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B2" w:rsidRPr="00C371B2" w:rsidRDefault="00C371B2" w:rsidP="00C371B2">
      <w:pPr>
        <w:spacing w:after="280" w:line="420" w:lineRule="atLeast"/>
        <w:jc w:val="center"/>
        <w:rPr>
          <w:rFonts w:ascii="Arial" w:eastAsia="Times New Roman" w:hAnsi="Arial" w:cs="Arial"/>
          <w:color w:val="000000"/>
          <w:sz w:val="28"/>
          <w:szCs w:val="28"/>
          <w:lang w:eastAsia="pl-PL"/>
        </w:rPr>
      </w:pPr>
      <w:r w:rsidRPr="00C371B2">
        <w:rPr>
          <w:rFonts w:ascii="Arial" w:eastAsia="Times New Roman" w:hAnsi="Arial" w:cs="Arial"/>
          <w:b/>
          <w:bCs/>
          <w:color w:val="000000"/>
          <w:sz w:val="28"/>
          <w:szCs w:val="28"/>
          <w:lang w:eastAsia="pl-PL"/>
        </w:rPr>
        <w:t>Radom: Opracowanie dokumentacji geodezyjnych do celów regulacji stanu prawnego nieruchomości zajętych pod pas drogowy dróg powiatowych</w:t>
      </w:r>
      <w:r w:rsidRPr="00C371B2">
        <w:rPr>
          <w:rFonts w:ascii="Arial" w:eastAsia="Times New Roman" w:hAnsi="Arial" w:cs="Arial"/>
          <w:color w:val="000000"/>
          <w:sz w:val="28"/>
          <w:szCs w:val="28"/>
          <w:lang w:eastAsia="pl-PL"/>
        </w:rPr>
        <w:br/>
      </w:r>
      <w:r w:rsidRPr="00C371B2">
        <w:rPr>
          <w:rFonts w:ascii="Arial" w:eastAsia="Times New Roman" w:hAnsi="Arial" w:cs="Arial"/>
          <w:b/>
          <w:bCs/>
          <w:color w:val="000000"/>
          <w:sz w:val="28"/>
          <w:szCs w:val="28"/>
          <w:lang w:eastAsia="pl-PL"/>
        </w:rPr>
        <w:t>Numer ogłoszenia: 113761 - 2014; data zamieszczenia: 27.05.2014</w:t>
      </w:r>
      <w:r w:rsidRPr="00C371B2">
        <w:rPr>
          <w:rFonts w:ascii="Arial" w:eastAsia="Times New Roman" w:hAnsi="Arial" w:cs="Arial"/>
          <w:color w:val="000000"/>
          <w:sz w:val="28"/>
          <w:szCs w:val="28"/>
          <w:lang w:eastAsia="pl-PL"/>
        </w:rPr>
        <w:br/>
        <w:t>OGŁOSZENIE O ZAMÓWIENIU - usługi</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Zamieszczanie ogłoszenia:</w:t>
      </w:r>
      <w:r w:rsidRPr="00C371B2">
        <w:rPr>
          <w:rFonts w:ascii="Arial" w:eastAsia="Times New Roman" w:hAnsi="Arial" w:cs="Arial"/>
          <w:color w:val="000000"/>
          <w:sz w:val="20"/>
          <w:szCs w:val="20"/>
          <w:lang w:eastAsia="pl-PL"/>
        </w:rPr>
        <w:t> obowiązkowe.</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Ogłoszenie dotyczy:</w:t>
      </w:r>
      <w:r w:rsidRPr="00C371B2">
        <w:rPr>
          <w:rFonts w:ascii="Arial" w:eastAsia="Times New Roman" w:hAnsi="Arial" w:cs="Arial"/>
          <w:color w:val="000000"/>
          <w:sz w:val="20"/>
          <w:szCs w:val="20"/>
          <w:lang w:eastAsia="pl-PL"/>
        </w:rPr>
        <w:t> zamówienia publicznego.</w:t>
      </w:r>
    </w:p>
    <w:p w:rsidR="00C371B2" w:rsidRPr="00C371B2" w:rsidRDefault="00C371B2" w:rsidP="00C371B2">
      <w:pPr>
        <w:spacing w:before="375" w:after="225" w:line="300" w:lineRule="atLeast"/>
        <w:rPr>
          <w:rFonts w:ascii="Arial" w:eastAsia="Times New Roman" w:hAnsi="Arial" w:cs="Arial"/>
          <w:b/>
          <w:bCs/>
          <w:color w:val="000000"/>
          <w:sz w:val="24"/>
          <w:szCs w:val="24"/>
          <w:u w:val="single"/>
          <w:lang w:eastAsia="pl-PL"/>
        </w:rPr>
      </w:pPr>
      <w:r w:rsidRPr="00C371B2">
        <w:rPr>
          <w:rFonts w:ascii="Arial" w:eastAsia="Times New Roman" w:hAnsi="Arial" w:cs="Arial"/>
          <w:b/>
          <w:bCs/>
          <w:color w:val="000000"/>
          <w:sz w:val="24"/>
          <w:szCs w:val="24"/>
          <w:u w:val="single"/>
          <w:lang w:eastAsia="pl-PL"/>
        </w:rPr>
        <w:t>SEKCJA I: ZAMAWIAJĄCY</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 1) NAZWA I ADRES:</w:t>
      </w:r>
      <w:r w:rsidRPr="00C371B2">
        <w:rPr>
          <w:rFonts w:ascii="Arial" w:eastAsia="Times New Roman" w:hAnsi="Arial" w:cs="Arial"/>
          <w:color w:val="000000"/>
          <w:sz w:val="20"/>
          <w:szCs w:val="20"/>
          <w:lang w:eastAsia="pl-PL"/>
        </w:rPr>
        <w:t> Powiatowy Zarząd Dróg Publicznych w Radomiu , ul. Graniczna 24, 26-600 Radom, woj. mazowieckie, tel. 48 3655801 w. 231, faks 48 38 15 061.</w:t>
      </w:r>
    </w:p>
    <w:p w:rsidR="00C371B2" w:rsidRPr="00C371B2" w:rsidRDefault="00C371B2" w:rsidP="00C371B2">
      <w:pPr>
        <w:numPr>
          <w:ilvl w:val="0"/>
          <w:numId w:val="1"/>
        </w:numPr>
        <w:spacing w:before="100" w:beforeAutospacing="1" w:after="100" w:afterAutospacing="1"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Adres strony internetowej zamawiającego:</w:t>
      </w:r>
      <w:r w:rsidRPr="00C371B2">
        <w:rPr>
          <w:rFonts w:ascii="Arial" w:eastAsia="Times New Roman" w:hAnsi="Arial" w:cs="Arial"/>
          <w:color w:val="000000"/>
          <w:sz w:val="20"/>
          <w:szCs w:val="20"/>
          <w:lang w:eastAsia="pl-PL"/>
        </w:rPr>
        <w:t> http://pzd-radom.finn.pl</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 2) RODZAJ ZAMAWIAJĄCEGO:</w:t>
      </w:r>
      <w:r w:rsidRPr="00C371B2">
        <w:rPr>
          <w:rFonts w:ascii="Arial" w:eastAsia="Times New Roman" w:hAnsi="Arial" w:cs="Arial"/>
          <w:color w:val="000000"/>
          <w:sz w:val="20"/>
          <w:szCs w:val="20"/>
          <w:lang w:eastAsia="pl-PL"/>
        </w:rPr>
        <w:t> Administracja samorządowa.</w:t>
      </w:r>
    </w:p>
    <w:p w:rsidR="00C371B2" w:rsidRPr="00C371B2" w:rsidRDefault="00C371B2" w:rsidP="00C371B2">
      <w:pPr>
        <w:spacing w:before="375" w:after="225" w:line="300" w:lineRule="atLeast"/>
        <w:rPr>
          <w:rFonts w:ascii="Arial" w:eastAsia="Times New Roman" w:hAnsi="Arial" w:cs="Arial"/>
          <w:b/>
          <w:bCs/>
          <w:color w:val="000000"/>
          <w:sz w:val="24"/>
          <w:szCs w:val="24"/>
          <w:u w:val="single"/>
          <w:lang w:eastAsia="pl-PL"/>
        </w:rPr>
      </w:pPr>
      <w:r w:rsidRPr="00C371B2">
        <w:rPr>
          <w:rFonts w:ascii="Arial" w:eastAsia="Times New Roman" w:hAnsi="Arial" w:cs="Arial"/>
          <w:b/>
          <w:bCs/>
          <w:color w:val="000000"/>
          <w:sz w:val="24"/>
          <w:szCs w:val="24"/>
          <w:u w:val="single"/>
          <w:lang w:eastAsia="pl-PL"/>
        </w:rPr>
        <w:t>SEKCJA II: PRZEDMIOT ZAMÓWIENIA</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II.1) OKREŚLENIE PRZEDMIOTU ZAMÓWIENIA</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II.1.1) Nazwa nadana zamówieniu przez zamawiającego:</w:t>
      </w:r>
      <w:r w:rsidRPr="00C371B2">
        <w:rPr>
          <w:rFonts w:ascii="Arial" w:eastAsia="Times New Roman" w:hAnsi="Arial" w:cs="Arial"/>
          <w:color w:val="000000"/>
          <w:sz w:val="20"/>
          <w:szCs w:val="20"/>
          <w:lang w:eastAsia="pl-PL"/>
        </w:rPr>
        <w:t> Opracowanie dokumentacji geodezyjnych do celów regulacji stanu prawnego nieruchomości zajętych pod pas drogowy dróg powiatowych.</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II.1.2) Rodzaj zamówienia:</w:t>
      </w:r>
      <w:r w:rsidRPr="00C371B2">
        <w:rPr>
          <w:rFonts w:ascii="Arial" w:eastAsia="Times New Roman" w:hAnsi="Arial" w:cs="Arial"/>
          <w:color w:val="000000"/>
          <w:sz w:val="20"/>
          <w:szCs w:val="20"/>
          <w:lang w:eastAsia="pl-PL"/>
        </w:rPr>
        <w:t> usługi.</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II.1.4) Określenie przedmiotu oraz wielkości lub zakresu zamówienia:</w:t>
      </w:r>
      <w:r w:rsidRPr="00C371B2">
        <w:rPr>
          <w:rFonts w:ascii="Arial" w:eastAsia="Times New Roman" w:hAnsi="Arial" w:cs="Arial"/>
          <w:color w:val="000000"/>
          <w:sz w:val="20"/>
          <w:szCs w:val="20"/>
          <w:lang w:eastAsia="pl-PL"/>
        </w:rPr>
        <w:t> Przedmiotem zamówienia jest opracowanie dokumentacji geodezyjnych do celów regulacji stanu prawnego nieruchomości zajętych pod pasy drogowe dróg powiatowych. Zamówienie składa się z trzech niżej wymienionych części: Część 1 Opracowanie dokumentacji geodezyjnej do celów regulacji stanu prawnego nieruchomości zajętych pod pas drogowy drogi powiatowej nr 3530W Klwatka - Bogusławice - Skaryszew, na długości ok. 4 000 m, jednostka ewidencyjna Gózd: - Obręb Grzmucin Część 2 Opracowanie dokumentacji geodezyjnej do celów regulacji stanu prawnego nieruchomości zajętych pod pas drogowy drogi powiatowej nr 3541W Od drogi nr 744 - Zalesice, na długości ok. 1 240 m, jednostka ewidencyjna Wierzbica: - Obręb Wierzbica Część 3 Opracowanie dokumentacji geodezyjnej do celów regulacji stanu prawnego nieruchomości zajętych pod pas drogowy drogi powiatowej nr 3531W Kuczki - Kazimierówka - Skaryszew, na długości ok. 1 000 m, jednostka ewidencyjna Gózd: - Obręb Wojsławice Szczegółowy opis przedmiotu zamówienia został opisany w Rozdziale II Dokumentacja określająca przedmiot zamówienia. Miejsce wykonania zamówienia: Część 1 Gmina Gózd, powiat radomski, województwo mazowieckie. Część 2 Gmina Wierzbica, powiat radomski, województwo mazowieckie. Część 3 Gmina Gózd, powiat radomski, województwo mazowieckie..</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II.1.6) Wspólny Słownik Zamówień (CPV):</w:t>
      </w:r>
      <w:r w:rsidRPr="00C371B2">
        <w:rPr>
          <w:rFonts w:ascii="Arial" w:eastAsia="Times New Roman" w:hAnsi="Arial" w:cs="Arial"/>
          <w:color w:val="000000"/>
          <w:sz w:val="20"/>
          <w:szCs w:val="20"/>
          <w:lang w:eastAsia="pl-PL"/>
        </w:rPr>
        <w:t> 71.00.00.00-1, 71.35.40.00-1, 71.35.50.00-1, 71.35.43.00-7.</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II.1.7) Czy dopuszcza się złożenie oferty częściowej:</w:t>
      </w:r>
      <w:r w:rsidRPr="00C371B2">
        <w:rPr>
          <w:rFonts w:ascii="Arial" w:eastAsia="Times New Roman" w:hAnsi="Arial" w:cs="Arial"/>
          <w:color w:val="000000"/>
          <w:sz w:val="20"/>
          <w:szCs w:val="20"/>
          <w:lang w:eastAsia="pl-PL"/>
        </w:rPr>
        <w:t> tak, liczba części: 3.</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II.1.8) Czy dopuszcza się złożenie oferty wariantowej:</w:t>
      </w:r>
      <w:r w:rsidRPr="00C371B2">
        <w:rPr>
          <w:rFonts w:ascii="Arial" w:eastAsia="Times New Roman" w:hAnsi="Arial" w:cs="Arial"/>
          <w:color w:val="000000"/>
          <w:sz w:val="20"/>
          <w:szCs w:val="20"/>
          <w:lang w:eastAsia="pl-PL"/>
        </w:rPr>
        <w:t> nie.</w:t>
      </w:r>
    </w:p>
    <w:p w:rsidR="00C371B2" w:rsidRPr="00C371B2" w:rsidRDefault="00C371B2" w:rsidP="00C371B2">
      <w:pPr>
        <w:spacing w:after="0" w:line="240" w:lineRule="auto"/>
        <w:rPr>
          <w:rFonts w:ascii="Times New Roman" w:eastAsia="Times New Roman" w:hAnsi="Times New Roman" w:cs="Times New Roman"/>
          <w:sz w:val="24"/>
          <w:szCs w:val="24"/>
          <w:lang w:eastAsia="pl-PL"/>
        </w:rPr>
      </w:pPr>
      <w:r w:rsidRPr="00C371B2">
        <w:rPr>
          <w:rFonts w:ascii="Arial" w:eastAsia="Times New Roman" w:hAnsi="Arial" w:cs="Arial"/>
          <w:color w:val="000000"/>
          <w:sz w:val="20"/>
          <w:szCs w:val="20"/>
          <w:lang w:eastAsia="pl-PL"/>
        </w:rPr>
        <w:br/>
      </w:r>
    </w:p>
    <w:p w:rsidR="00C371B2" w:rsidRPr="00C371B2" w:rsidRDefault="00C371B2" w:rsidP="00C371B2">
      <w:pPr>
        <w:spacing w:before="375" w:after="225" w:line="300" w:lineRule="atLeast"/>
        <w:rPr>
          <w:rFonts w:ascii="Arial" w:eastAsia="Times New Roman" w:hAnsi="Arial" w:cs="Arial"/>
          <w:b/>
          <w:bCs/>
          <w:color w:val="000000"/>
          <w:sz w:val="24"/>
          <w:szCs w:val="24"/>
          <w:u w:val="single"/>
          <w:lang w:eastAsia="pl-PL"/>
        </w:rPr>
      </w:pPr>
      <w:r w:rsidRPr="00C371B2">
        <w:rPr>
          <w:rFonts w:ascii="Arial" w:eastAsia="Times New Roman" w:hAnsi="Arial" w:cs="Arial"/>
          <w:b/>
          <w:bCs/>
          <w:color w:val="000000"/>
          <w:sz w:val="24"/>
          <w:szCs w:val="24"/>
          <w:u w:val="single"/>
          <w:lang w:eastAsia="pl-PL"/>
        </w:rPr>
        <w:lastRenderedPageBreak/>
        <w:t>SEKCJA III: INFORMACJE O CHARAKTERZE PRAWNYM, EKONOMICZNYM, FINANSOWYM I TECHNICZNYM</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III.1) WADIUM</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Informacja na temat wadium:</w:t>
      </w:r>
      <w:r w:rsidRPr="00C371B2">
        <w:rPr>
          <w:rFonts w:ascii="Arial" w:eastAsia="Times New Roman" w:hAnsi="Arial" w:cs="Arial"/>
          <w:color w:val="000000"/>
          <w:sz w:val="20"/>
          <w:szCs w:val="20"/>
          <w:lang w:eastAsia="pl-PL"/>
        </w:rPr>
        <w:t> Wykonawca przystępując do przetargu jest zobowiązany wnieść wadium w wysokości - dla części 1 - 800 zł. (słownie: osiemset złotych ) - dla części 2 - 300 zł. (słownie: trzysta złotych) - dla części 3 - 200 zł. (słownie: dwieście złotych )</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III.2) ZALICZKI</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III.3) WARUNKI UDZIAŁU W POSTĘPOWANIU ORAZ OPIS SPOSOBU DOKONYWANIA OCENY SPEŁNIANIA TYCH WARUNKÓW</w:t>
      </w:r>
    </w:p>
    <w:p w:rsidR="00C371B2" w:rsidRPr="00C371B2" w:rsidRDefault="00C371B2" w:rsidP="00C371B2">
      <w:pPr>
        <w:numPr>
          <w:ilvl w:val="0"/>
          <w:numId w:val="2"/>
        </w:numPr>
        <w:spacing w:after="0"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III.3.2) Wiedza i doświadczenie</w:t>
      </w:r>
    </w:p>
    <w:p w:rsidR="00C371B2" w:rsidRPr="00C371B2" w:rsidRDefault="00C371B2" w:rsidP="00C371B2">
      <w:pPr>
        <w:spacing w:after="0"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Opis sposobu dokonywania oceny spełniania tego warunku</w:t>
      </w:r>
    </w:p>
    <w:p w:rsidR="00C371B2" w:rsidRPr="00C371B2" w:rsidRDefault="00C371B2" w:rsidP="00C371B2">
      <w:pPr>
        <w:numPr>
          <w:ilvl w:val="1"/>
          <w:numId w:val="2"/>
        </w:numPr>
        <w:spacing w:after="0" w:line="300" w:lineRule="atLeast"/>
        <w:ind w:left="900"/>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Zamawiający dokona sprawdzenia oceny spełnienia tego warunku na podstawie dokumentów potwierdzających, że Wykonawca w okresie ostatnich 3 lat przed upływem terminu składania ofert, a jeżeli okres prowadzenia działalności jest krótszy - w tym okresie zrealizował co najmniej jedno zamówienie polegające na opracowaniu dokumentacji geodezyjnej na podstawie art. 73 ustawy z dnia 13 października 1998 roku - przepisy wprowadzające ustawy reformujące administracje publiczną (</w:t>
      </w:r>
      <w:proofErr w:type="spellStart"/>
      <w:r w:rsidRPr="00C371B2">
        <w:rPr>
          <w:rFonts w:ascii="Arial" w:eastAsia="Times New Roman" w:hAnsi="Arial" w:cs="Arial"/>
          <w:color w:val="000000"/>
          <w:sz w:val="20"/>
          <w:szCs w:val="20"/>
          <w:lang w:eastAsia="pl-PL"/>
        </w:rPr>
        <w:t>Dz.U</w:t>
      </w:r>
      <w:proofErr w:type="spellEnd"/>
      <w:r w:rsidRPr="00C371B2">
        <w:rPr>
          <w:rFonts w:ascii="Arial" w:eastAsia="Times New Roman" w:hAnsi="Arial" w:cs="Arial"/>
          <w:color w:val="000000"/>
          <w:sz w:val="20"/>
          <w:szCs w:val="20"/>
          <w:lang w:eastAsia="pl-PL"/>
        </w:rPr>
        <w:t xml:space="preserve">. Nr 133, poz. 872 z </w:t>
      </w:r>
      <w:proofErr w:type="spellStart"/>
      <w:r w:rsidRPr="00C371B2">
        <w:rPr>
          <w:rFonts w:ascii="Arial" w:eastAsia="Times New Roman" w:hAnsi="Arial" w:cs="Arial"/>
          <w:color w:val="000000"/>
          <w:sz w:val="20"/>
          <w:szCs w:val="20"/>
          <w:lang w:eastAsia="pl-PL"/>
        </w:rPr>
        <w:t>późn</w:t>
      </w:r>
      <w:proofErr w:type="spellEnd"/>
      <w:r w:rsidRPr="00C371B2">
        <w:rPr>
          <w:rFonts w:ascii="Arial" w:eastAsia="Times New Roman" w:hAnsi="Arial" w:cs="Arial"/>
          <w:color w:val="000000"/>
          <w:sz w:val="20"/>
          <w:szCs w:val="20"/>
          <w:lang w:eastAsia="pl-PL"/>
        </w:rPr>
        <w:t>. zm.). Przy czym Zamawiający przez główne usługi, których dotyczy obowiązek wykazania w wykazie i załączenia dowodów rozumie usługi wskazane na potwierdzenie spełnienia opisanego wyżej warunku udziału w postępowaniu.</w:t>
      </w:r>
    </w:p>
    <w:p w:rsidR="00C371B2" w:rsidRPr="00C371B2" w:rsidRDefault="00C371B2" w:rsidP="00C371B2">
      <w:pPr>
        <w:numPr>
          <w:ilvl w:val="0"/>
          <w:numId w:val="2"/>
        </w:numPr>
        <w:spacing w:after="0"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III.3.4) Osoby zdolne do wykonania zamówienia</w:t>
      </w:r>
    </w:p>
    <w:p w:rsidR="00C371B2" w:rsidRPr="00C371B2" w:rsidRDefault="00C371B2" w:rsidP="00C371B2">
      <w:pPr>
        <w:spacing w:after="0"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Opis sposobu dokonywania oceny spełniania tego warunku</w:t>
      </w:r>
    </w:p>
    <w:p w:rsidR="00C371B2" w:rsidRPr="00C371B2" w:rsidRDefault="00C371B2" w:rsidP="00C371B2">
      <w:pPr>
        <w:numPr>
          <w:ilvl w:val="1"/>
          <w:numId w:val="2"/>
        </w:numPr>
        <w:spacing w:after="0" w:line="300" w:lineRule="atLeast"/>
        <w:ind w:left="900"/>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 xml:space="preserve">Zamawiający dokona sprawdzenia oceny spełnienia tego warunku na podstawie dokumentów potwierdzających, że Wykonawca dysponuje osobami zdolnymi do wykonania zamówienia tj.: co najmniej 1 osobą posiadającą uprawnienia geodezyjne określone w art. 43 pkt. 2 ustawy Prawo geodezyjne i kartograficzne ( tekst jednolity z 2010 r. </w:t>
      </w:r>
      <w:proofErr w:type="spellStart"/>
      <w:r w:rsidRPr="00C371B2">
        <w:rPr>
          <w:rFonts w:ascii="Arial" w:eastAsia="Times New Roman" w:hAnsi="Arial" w:cs="Arial"/>
          <w:color w:val="000000"/>
          <w:sz w:val="20"/>
          <w:szCs w:val="20"/>
          <w:lang w:eastAsia="pl-PL"/>
        </w:rPr>
        <w:t>Dz.U</w:t>
      </w:r>
      <w:proofErr w:type="spellEnd"/>
      <w:r w:rsidRPr="00C371B2">
        <w:rPr>
          <w:rFonts w:ascii="Arial" w:eastAsia="Times New Roman" w:hAnsi="Arial" w:cs="Arial"/>
          <w:color w:val="000000"/>
          <w:sz w:val="20"/>
          <w:szCs w:val="20"/>
          <w:lang w:eastAsia="pl-PL"/>
        </w:rPr>
        <w:t>. Nr 193 poz. 1287 ze zm.) z zakresu 2 - rozgraniczenie i podziały nieruchomości (gruntów) oraz sporządzanie dokumentacji do celów prawnych. Z uwagi na to, że Część 1, 2 i 3 zamówienia zlecane są w tym samym terminie, Wykonawcy składający oferty na więcej niż 1 część zamówienia muszą udokumentować, że dysponują osobami posiadającymi w/w uprawnienia dla każdej części oddzielnie. Dla każdej części oddzielnie oznacza, iż Wykonawca składający ofertę na więcej niż jedną część musi dysponować osobami zdolnymi do wykonania zamówienia proporcjonalnie do ilości części np.: Składając ofertę: 1) na dwie części - zapewnić co najmniej 2 osoby posiadające w/w uprawnienia geodezyjne 2) na trzy części - zapewnić co najmniej 3 osoby posiadające w/w uprawnienia geodezyjne</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C371B2" w:rsidRPr="00C371B2" w:rsidRDefault="00C371B2" w:rsidP="00C371B2">
      <w:pPr>
        <w:numPr>
          <w:ilvl w:val="0"/>
          <w:numId w:val="3"/>
        </w:numPr>
        <w:spacing w:before="100" w:beforeAutospacing="1" w:after="180" w:line="300" w:lineRule="atLeast"/>
        <w:ind w:right="300"/>
        <w:jc w:val="both"/>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 xml:space="preserve">wykaz wykonanych, a w przypadku świadczeń okresowych lub ciągłych również wykonywanych, głównych dostaw lub usług, w okresie ostatnich trzech lat przed upływem </w:t>
      </w:r>
      <w:r w:rsidRPr="00C371B2">
        <w:rPr>
          <w:rFonts w:ascii="Arial" w:eastAsia="Times New Roman" w:hAnsi="Arial" w:cs="Arial"/>
          <w:color w:val="000000"/>
          <w:sz w:val="20"/>
          <w:szCs w:val="20"/>
          <w:lang w:eastAsia="pl-PL"/>
        </w:rPr>
        <w:lastRenderedPageBreak/>
        <w:t>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C371B2" w:rsidRPr="00C371B2" w:rsidRDefault="00C371B2" w:rsidP="00C371B2">
      <w:pPr>
        <w:numPr>
          <w:ilvl w:val="0"/>
          <w:numId w:val="3"/>
        </w:numPr>
        <w:spacing w:before="100" w:beforeAutospacing="1" w:after="180" w:line="300" w:lineRule="atLeast"/>
        <w:ind w:right="300"/>
        <w:jc w:val="both"/>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określenie dostaw lub usług, których dotyczy obowiązek wskazania przez wykonawcę w wykazie lub złożenia poświadczeń, w tym informacja o dostawach lub usługach niewykonanych lub wykonanych nienależycie</w:t>
      </w:r>
      <w:r w:rsidRPr="00C371B2">
        <w:rPr>
          <w:rFonts w:ascii="Arial" w:eastAsia="Times New Roman" w:hAnsi="Arial" w:cs="Arial"/>
          <w:color w:val="000000"/>
          <w:sz w:val="20"/>
          <w:szCs w:val="20"/>
          <w:lang w:eastAsia="pl-PL"/>
        </w:rPr>
        <w:br/>
        <w:t>Co najmniej jedno zamówienie polegające na opracowaniu dokumentacji geodezyjnej na podstawie art. 73 ustawy z dnia 13 października 1998 roku - przepisy wprowadzające ustawy reformujące administracje publiczną (</w:t>
      </w:r>
      <w:proofErr w:type="spellStart"/>
      <w:r w:rsidRPr="00C371B2">
        <w:rPr>
          <w:rFonts w:ascii="Arial" w:eastAsia="Times New Roman" w:hAnsi="Arial" w:cs="Arial"/>
          <w:color w:val="000000"/>
          <w:sz w:val="20"/>
          <w:szCs w:val="20"/>
          <w:lang w:eastAsia="pl-PL"/>
        </w:rPr>
        <w:t>Dz.U</w:t>
      </w:r>
      <w:proofErr w:type="spellEnd"/>
      <w:r w:rsidRPr="00C371B2">
        <w:rPr>
          <w:rFonts w:ascii="Arial" w:eastAsia="Times New Roman" w:hAnsi="Arial" w:cs="Arial"/>
          <w:color w:val="000000"/>
          <w:sz w:val="20"/>
          <w:szCs w:val="20"/>
          <w:lang w:eastAsia="pl-PL"/>
        </w:rPr>
        <w:t xml:space="preserve">. Nr 133, poz. 872 z </w:t>
      </w:r>
      <w:proofErr w:type="spellStart"/>
      <w:r w:rsidRPr="00C371B2">
        <w:rPr>
          <w:rFonts w:ascii="Arial" w:eastAsia="Times New Roman" w:hAnsi="Arial" w:cs="Arial"/>
          <w:color w:val="000000"/>
          <w:sz w:val="20"/>
          <w:szCs w:val="20"/>
          <w:lang w:eastAsia="pl-PL"/>
        </w:rPr>
        <w:t>późn</w:t>
      </w:r>
      <w:proofErr w:type="spellEnd"/>
      <w:r w:rsidRPr="00C371B2">
        <w:rPr>
          <w:rFonts w:ascii="Arial" w:eastAsia="Times New Roman" w:hAnsi="Arial" w:cs="Arial"/>
          <w:color w:val="000000"/>
          <w:sz w:val="20"/>
          <w:szCs w:val="20"/>
          <w:lang w:eastAsia="pl-PL"/>
        </w:rPr>
        <w:t>. zm.).;</w:t>
      </w:r>
    </w:p>
    <w:p w:rsidR="00C371B2" w:rsidRPr="00C371B2" w:rsidRDefault="00C371B2" w:rsidP="00C371B2">
      <w:pPr>
        <w:numPr>
          <w:ilvl w:val="0"/>
          <w:numId w:val="3"/>
        </w:numPr>
        <w:spacing w:before="100" w:beforeAutospacing="1" w:after="180" w:line="300" w:lineRule="atLeast"/>
        <w:ind w:right="300"/>
        <w:jc w:val="both"/>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371B2" w:rsidRPr="00C371B2" w:rsidRDefault="00C371B2" w:rsidP="00C371B2">
      <w:pPr>
        <w:numPr>
          <w:ilvl w:val="0"/>
          <w:numId w:val="3"/>
        </w:numPr>
        <w:spacing w:before="100" w:beforeAutospacing="1" w:after="180" w:line="300" w:lineRule="atLeast"/>
        <w:ind w:right="300"/>
        <w:jc w:val="both"/>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oświadczenie, że osoby, które będą uczestniczyć w wykonywaniu zamówienia, posiadają wymagane uprawnienia, jeżeli ustawy nakładają obowiązek posiadania takich uprawnień;</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C371B2" w:rsidRPr="00C371B2" w:rsidRDefault="00C371B2" w:rsidP="00C371B2">
      <w:pPr>
        <w:numPr>
          <w:ilvl w:val="0"/>
          <w:numId w:val="4"/>
        </w:numPr>
        <w:spacing w:before="100" w:beforeAutospacing="1" w:after="180" w:line="300" w:lineRule="atLeast"/>
        <w:ind w:right="300"/>
        <w:jc w:val="both"/>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oświadczenie o braku podstaw do wykluczenia;</w:t>
      </w:r>
    </w:p>
    <w:p w:rsidR="00C371B2" w:rsidRPr="00C371B2" w:rsidRDefault="00C371B2" w:rsidP="00C371B2">
      <w:pPr>
        <w:numPr>
          <w:ilvl w:val="0"/>
          <w:numId w:val="4"/>
        </w:numPr>
        <w:spacing w:before="100" w:beforeAutospacing="1" w:after="180" w:line="300" w:lineRule="atLeast"/>
        <w:ind w:right="300"/>
        <w:jc w:val="both"/>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371B2" w:rsidRPr="00C371B2" w:rsidRDefault="00C371B2" w:rsidP="00C371B2">
      <w:pPr>
        <w:numPr>
          <w:ilvl w:val="0"/>
          <w:numId w:val="4"/>
        </w:numPr>
        <w:spacing w:before="100" w:beforeAutospacing="1" w:after="180" w:line="300" w:lineRule="atLeast"/>
        <w:ind w:right="300"/>
        <w:jc w:val="both"/>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III.4.3) Dokumenty podmiotów zagranicznych</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Jeżeli wykonawca ma siedzibę lub miejsce zamieszkania poza terytorium Rzeczypospolitej Polskiej, przedkłada:</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III.4.3.1) dokument wystawiony w kraju, w którym ma siedzibę lub miejsce zamieszkania potwierdzający, że:</w:t>
      </w:r>
    </w:p>
    <w:p w:rsidR="00C371B2" w:rsidRPr="00C371B2" w:rsidRDefault="00C371B2" w:rsidP="00C371B2">
      <w:pPr>
        <w:numPr>
          <w:ilvl w:val="0"/>
          <w:numId w:val="5"/>
        </w:numPr>
        <w:spacing w:before="100" w:beforeAutospacing="1" w:after="180" w:line="300" w:lineRule="atLeast"/>
        <w:ind w:right="300"/>
        <w:jc w:val="both"/>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III.4.4) Dokumenty dotyczące przynależności do tej samej grupy kapitałowej</w:t>
      </w:r>
    </w:p>
    <w:p w:rsidR="00C371B2" w:rsidRPr="00C371B2" w:rsidRDefault="00C371B2" w:rsidP="00C371B2">
      <w:pPr>
        <w:numPr>
          <w:ilvl w:val="0"/>
          <w:numId w:val="6"/>
        </w:numPr>
        <w:spacing w:before="100" w:beforeAutospacing="1" w:after="180" w:line="300" w:lineRule="atLeast"/>
        <w:ind w:right="300"/>
        <w:jc w:val="both"/>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lastRenderedPageBreak/>
        <w:t>lista podmiotów należących do tej samej grupy kapitałowej w rozumieniu ustawy z dnia 16 lutego 2007 r. o ochronie konkurencji i konsumentów albo informacji o tym, że nie należy do grupy kapitałowej;</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III.6) INNE DOKUMENTY</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Inne dokumenty niewymienione w pkt III.4) albo w pkt III.5)</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 xml:space="preserve">1. Pełnomocnictwo (Formularz 3.9) 2.W sytuacji, gdy Wykonawca polega na doświadczeniu, potencjale technicznym lub osobach zdolnych do wykonania zamówienia innych podmiotów, na zasadach określonych w art. 26 ust. 2b ustawy </w:t>
      </w:r>
      <w:proofErr w:type="spellStart"/>
      <w:r w:rsidRPr="00C371B2">
        <w:rPr>
          <w:rFonts w:ascii="Arial" w:eastAsia="Times New Roman" w:hAnsi="Arial" w:cs="Arial"/>
          <w:color w:val="000000"/>
          <w:sz w:val="20"/>
          <w:szCs w:val="20"/>
          <w:lang w:eastAsia="pl-PL"/>
        </w:rPr>
        <w:t>Pzp</w:t>
      </w:r>
      <w:proofErr w:type="spellEnd"/>
      <w:r w:rsidRPr="00C371B2">
        <w:rPr>
          <w:rFonts w:ascii="Arial" w:eastAsia="Times New Roman" w:hAnsi="Arial" w:cs="Arial"/>
          <w:color w:val="000000"/>
          <w:sz w:val="20"/>
          <w:szCs w:val="20"/>
          <w:lang w:eastAsia="pl-PL"/>
        </w:rPr>
        <w:t>, zobowiązany jest udowodnić, iż będzie dysponował zasobami niezbędnymi do realizacji zamówienia w stopniu niezbędnym dla należytego wykonania zamówienia oraz, że stosunek łączący Wykonawcę z tymi podmiotami gwarantuje rzeczywisty dostęp do ich zasobów, w szczególności przedstawiając w tym celu pisemne zobowiązanie tych podmiotów do oddania do dyspozycji Wykonawcy niezbędnych zasobów na okres korzystania z nich przy wykonywaniu zamówienia oraz dokumenty zawierające m. in. informacje dotyczące: a) zakresu dostępnych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w:t>
      </w:r>
    </w:p>
    <w:p w:rsidR="00C371B2" w:rsidRPr="00C371B2" w:rsidRDefault="00C371B2" w:rsidP="00C371B2">
      <w:pPr>
        <w:spacing w:before="375" w:after="225" w:line="300" w:lineRule="atLeast"/>
        <w:rPr>
          <w:rFonts w:ascii="Arial" w:eastAsia="Times New Roman" w:hAnsi="Arial" w:cs="Arial"/>
          <w:b/>
          <w:bCs/>
          <w:color w:val="000000"/>
          <w:sz w:val="24"/>
          <w:szCs w:val="24"/>
          <w:u w:val="single"/>
          <w:lang w:eastAsia="pl-PL"/>
        </w:rPr>
      </w:pPr>
      <w:r w:rsidRPr="00C371B2">
        <w:rPr>
          <w:rFonts w:ascii="Arial" w:eastAsia="Times New Roman" w:hAnsi="Arial" w:cs="Arial"/>
          <w:b/>
          <w:bCs/>
          <w:color w:val="000000"/>
          <w:sz w:val="24"/>
          <w:szCs w:val="24"/>
          <w:u w:val="single"/>
          <w:lang w:eastAsia="pl-PL"/>
        </w:rPr>
        <w:t>SEKCJA IV: PROCEDURA</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IV.1) TRYB UDZIELENIA ZAMÓWIENIA</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IV.1.1) Tryb udzielenia zamówienia:</w:t>
      </w:r>
      <w:r w:rsidRPr="00C371B2">
        <w:rPr>
          <w:rFonts w:ascii="Arial" w:eastAsia="Times New Roman" w:hAnsi="Arial" w:cs="Arial"/>
          <w:color w:val="000000"/>
          <w:sz w:val="20"/>
          <w:szCs w:val="20"/>
          <w:lang w:eastAsia="pl-PL"/>
        </w:rPr>
        <w:t> przetarg nieograniczony.</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IV.2) KRYTERIA OCENY OFERT</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IV.2.1) Kryteria oceny ofert: </w:t>
      </w:r>
      <w:r w:rsidRPr="00C371B2">
        <w:rPr>
          <w:rFonts w:ascii="Arial" w:eastAsia="Times New Roman" w:hAnsi="Arial" w:cs="Arial"/>
          <w:color w:val="000000"/>
          <w:sz w:val="20"/>
          <w:szCs w:val="20"/>
          <w:lang w:eastAsia="pl-PL"/>
        </w:rPr>
        <w:t>najniższa cena.</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IV.3) ZMIANA UMOWY</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Dopuszczalne zmiany postanowień umowy oraz określenie warunków zmian</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color w:val="000000"/>
          <w:sz w:val="20"/>
          <w:szCs w:val="20"/>
          <w:lang w:eastAsia="pl-PL"/>
        </w:rPr>
        <w:t>Wzór umowy stanowi załącznik do SIWZ</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IV.4) INFORMACJE ADMINISTRACYJNE</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IV.4.1)</w:t>
      </w:r>
      <w:r w:rsidRPr="00C371B2">
        <w:rPr>
          <w:rFonts w:ascii="Arial" w:eastAsia="Times New Roman" w:hAnsi="Arial" w:cs="Arial"/>
          <w:color w:val="000000"/>
          <w:sz w:val="20"/>
          <w:szCs w:val="20"/>
          <w:lang w:eastAsia="pl-PL"/>
        </w:rPr>
        <w:t> </w:t>
      </w:r>
      <w:r w:rsidRPr="00C371B2">
        <w:rPr>
          <w:rFonts w:ascii="Arial" w:eastAsia="Times New Roman" w:hAnsi="Arial" w:cs="Arial"/>
          <w:b/>
          <w:bCs/>
          <w:color w:val="000000"/>
          <w:sz w:val="20"/>
          <w:szCs w:val="20"/>
          <w:lang w:eastAsia="pl-PL"/>
        </w:rPr>
        <w:t>Adres strony internetowej, na której jest dostępna specyfikacja istotnych warunków zamówienia:</w:t>
      </w:r>
      <w:r w:rsidRPr="00C371B2">
        <w:rPr>
          <w:rFonts w:ascii="Arial" w:eastAsia="Times New Roman" w:hAnsi="Arial" w:cs="Arial"/>
          <w:color w:val="000000"/>
          <w:sz w:val="20"/>
          <w:szCs w:val="20"/>
          <w:lang w:eastAsia="pl-PL"/>
        </w:rPr>
        <w:t> http://pzd-radom.finn.pl - zakładka Zamówienia publiczne.</w:t>
      </w:r>
      <w:r w:rsidRPr="00C371B2">
        <w:rPr>
          <w:rFonts w:ascii="Arial" w:eastAsia="Times New Roman" w:hAnsi="Arial" w:cs="Arial"/>
          <w:color w:val="000000"/>
          <w:sz w:val="20"/>
          <w:szCs w:val="20"/>
          <w:lang w:eastAsia="pl-PL"/>
        </w:rPr>
        <w:br/>
      </w:r>
      <w:r w:rsidRPr="00C371B2">
        <w:rPr>
          <w:rFonts w:ascii="Arial" w:eastAsia="Times New Roman" w:hAnsi="Arial" w:cs="Arial"/>
          <w:b/>
          <w:bCs/>
          <w:color w:val="000000"/>
          <w:sz w:val="20"/>
          <w:szCs w:val="20"/>
          <w:lang w:eastAsia="pl-PL"/>
        </w:rPr>
        <w:t>Specyfikację istotnych warunków zamówienia można uzyskać pod adresem:</w:t>
      </w:r>
      <w:r w:rsidRPr="00C371B2">
        <w:rPr>
          <w:rFonts w:ascii="Arial" w:eastAsia="Times New Roman" w:hAnsi="Arial" w:cs="Arial"/>
          <w:color w:val="000000"/>
          <w:sz w:val="20"/>
          <w:szCs w:val="20"/>
          <w:lang w:eastAsia="pl-PL"/>
        </w:rPr>
        <w:t> Powiatowy Zarząd Dróg Publicznych w Radomiu 26-600 Radom, ul. Graniczna 24, pokój 107.</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IV.4.4) Termin składania wniosków o dopuszczenie do udziału w postępowaniu lub ofert:</w:t>
      </w:r>
      <w:r w:rsidRPr="00C371B2">
        <w:rPr>
          <w:rFonts w:ascii="Arial" w:eastAsia="Times New Roman" w:hAnsi="Arial" w:cs="Arial"/>
          <w:color w:val="000000"/>
          <w:sz w:val="20"/>
          <w:szCs w:val="20"/>
          <w:lang w:eastAsia="pl-PL"/>
        </w:rPr>
        <w:t> 05.06.2014 godzina 13:00, miejsce: Powiatowy Zarząd Dróg Publicznych w Radomiu 26-600 Radom, ul. Graniczna 24, pokój 104 - KANCELARIA.</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IV.4.5) Termin związania ofertą:</w:t>
      </w:r>
      <w:r w:rsidRPr="00C371B2">
        <w:rPr>
          <w:rFonts w:ascii="Arial" w:eastAsia="Times New Roman" w:hAnsi="Arial" w:cs="Arial"/>
          <w:color w:val="000000"/>
          <w:sz w:val="20"/>
          <w:szCs w:val="20"/>
          <w:lang w:eastAsia="pl-PL"/>
        </w:rPr>
        <w:t> okres w dniach: 30 (od ostatecznego terminu składania ofert).</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371B2">
        <w:rPr>
          <w:rFonts w:ascii="Arial" w:eastAsia="Times New Roman" w:hAnsi="Arial" w:cs="Arial"/>
          <w:color w:val="000000"/>
          <w:sz w:val="20"/>
          <w:szCs w:val="20"/>
          <w:lang w:eastAsia="pl-PL"/>
        </w:rPr>
        <w:t>nie</w:t>
      </w:r>
    </w:p>
    <w:p w:rsidR="00C371B2" w:rsidRPr="00C371B2" w:rsidRDefault="00C371B2" w:rsidP="00C371B2">
      <w:pPr>
        <w:spacing w:before="375" w:after="225" w:line="300" w:lineRule="atLeast"/>
        <w:rPr>
          <w:rFonts w:ascii="Arial" w:eastAsia="Times New Roman" w:hAnsi="Arial" w:cs="Arial"/>
          <w:b/>
          <w:bCs/>
          <w:color w:val="000000"/>
          <w:sz w:val="24"/>
          <w:szCs w:val="24"/>
          <w:u w:val="single"/>
          <w:lang w:eastAsia="pl-PL"/>
        </w:rPr>
      </w:pPr>
      <w:r w:rsidRPr="00C371B2">
        <w:rPr>
          <w:rFonts w:ascii="Arial" w:eastAsia="Times New Roman" w:hAnsi="Arial" w:cs="Arial"/>
          <w:b/>
          <w:bCs/>
          <w:color w:val="000000"/>
          <w:sz w:val="24"/>
          <w:szCs w:val="24"/>
          <w:u w:val="single"/>
          <w:lang w:eastAsia="pl-PL"/>
        </w:rPr>
        <w:t>ZAŁĄCZNIK I - INFORMACJE DOTYCZĄCE OFERT CZĘŚCIOWYCH</w:t>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lastRenderedPageBreak/>
        <w:t>CZĘŚĆ Nr:</w:t>
      </w:r>
      <w:r w:rsidRPr="00C371B2">
        <w:rPr>
          <w:rFonts w:ascii="Arial" w:eastAsia="Times New Roman" w:hAnsi="Arial" w:cs="Arial"/>
          <w:color w:val="000000"/>
          <w:sz w:val="20"/>
          <w:szCs w:val="20"/>
          <w:lang w:eastAsia="pl-PL"/>
        </w:rPr>
        <w:t> 1 </w:t>
      </w:r>
      <w:r w:rsidRPr="00C371B2">
        <w:rPr>
          <w:rFonts w:ascii="Arial" w:eastAsia="Times New Roman" w:hAnsi="Arial" w:cs="Arial"/>
          <w:b/>
          <w:bCs/>
          <w:color w:val="000000"/>
          <w:sz w:val="20"/>
          <w:szCs w:val="20"/>
          <w:lang w:eastAsia="pl-PL"/>
        </w:rPr>
        <w:t>NAZWA:</w:t>
      </w:r>
      <w:r w:rsidRPr="00C371B2">
        <w:rPr>
          <w:rFonts w:ascii="Arial" w:eastAsia="Times New Roman" w:hAnsi="Arial" w:cs="Arial"/>
          <w:color w:val="000000"/>
          <w:sz w:val="20"/>
          <w:szCs w:val="20"/>
          <w:lang w:eastAsia="pl-PL"/>
        </w:rPr>
        <w:t> Opracowanie dokumentacji geodezyjnej do celów regulacji stanu prawnego nieruchomości zajętych pod pas drogowy drogi powiatowej nr 3530W Klwatka - Bogusławice - Skaryszew.</w:t>
      </w:r>
    </w:p>
    <w:p w:rsidR="00C371B2" w:rsidRPr="00C371B2" w:rsidRDefault="00C371B2" w:rsidP="00C371B2">
      <w:pPr>
        <w:numPr>
          <w:ilvl w:val="0"/>
          <w:numId w:val="7"/>
        </w:numPr>
        <w:spacing w:after="0"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1) Krótki opis ze wskazaniem wielkości lub zakresu zamówienia:</w:t>
      </w:r>
      <w:r w:rsidRPr="00C371B2">
        <w:rPr>
          <w:rFonts w:ascii="Arial" w:eastAsia="Times New Roman" w:hAnsi="Arial" w:cs="Arial"/>
          <w:color w:val="000000"/>
          <w:sz w:val="20"/>
          <w:szCs w:val="20"/>
          <w:lang w:eastAsia="pl-PL"/>
        </w:rPr>
        <w:t> 1 Opracowanie dokumentacji geodezyjnej do celów regulacji stanu prawnego nieruchomości zajętych pod pas drogowy drogi powiatowej nr 3530W Klwatka - Bogusławice - Skaryszew, na długości ok. 4 000 m, jednostka ewidencyjna Gózd: - Obręb Grzmucin.</w:t>
      </w:r>
    </w:p>
    <w:p w:rsidR="00C371B2" w:rsidRPr="00C371B2" w:rsidRDefault="00C371B2" w:rsidP="00C371B2">
      <w:pPr>
        <w:numPr>
          <w:ilvl w:val="0"/>
          <w:numId w:val="7"/>
        </w:numPr>
        <w:spacing w:after="0"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2) Wspólny Słownik Zamówień (CPV):</w:t>
      </w:r>
      <w:r w:rsidRPr="00C371B2">
        <w:rPr>
          <w:rFonts w:ascii="Arial" w:eastAsia="Times New Roman" w:hAnsi="Arial" w:cs="Arial"/>
          <w:color w:val="000000"/>
          <w:sz w:val="20"/>
          <w:szCs w:val="20"/>
          <w:lang w:eastAsia="pl-PL"/>
        </w:rPr>
        <w:t> 71.00.00.00-1, 71.35.40.00-4, 71.35.50.00-1, 71.35.43.00-7.</w:t>
      </w:r>
    </w:p>
    <w:p w:rsidR="00C371B2" w:rsidRPr="00C371B2" w:rsidRDefault="00C371B2" w:rsidP="00C371B2">
      <w:pPr>
        <w:numPr>
          <w:ilvl w:val="0"/>
          <w:numId w:val="7"/>
        </w:numPr>
        <w:spacing w:before="100" w:beforeAutospacing="1" w:after="100" w:afterAutospacing="1"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3) Czas trwania lub termin wykonania:</w:t>
      </w:r>
      <w:r w:rsidRPr="00C371B2">
        <w:rPr>
          <w:rFonts w:ascii="Arial" w:eastAsia="Times New Roman" w:hAnsi="Arial" w:cs="Arial"/>
          <w:color w:val="000000"/>
          <w:sz w:val="20"/>
          <w:szCs w:val="20"/>
          <w:lang w:eastAsia="pl-PL"/>
        </w:rPr>
        <w:t> Zakończenie: 31.10.2014.</w:t>
      </w:r>
    </w:p>
    <w:p w:rsidR="00C371B2" w:rsidRPr="00C371B2" w:rsidRDefault="00C371B2" w:rsidP="00C371B2">
      <w:pPr>
        <w:numPr>
          <w:ilvl w:val="0"/>
          <w:numId w:val="7"/>
        </w:numPr>
        <w:spacing w:after="0"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4) Kryteria oceny ofert: </w:t>
      </w:r>
      <w:r w:rsidRPr="00C371B2">
        <w:rPr>
          <w:rFonts w:ascii="Arial" w:eastAsia="Times New Roman" w:hAnsi="Arial" w:cs="Arial"/>
          <w:color w:val="000000"/>
          <w:sz w:val="20"/>
          <w:szCs w:val="20"/>
          <w:lang w:eastAsia="pl-PL"/>
        </w:rPr>
        <w:t>najniższa cena.</w:t>
      </w:r>
    </w:p>
    <w:p w:rsidR="00C371B2" w:rsidRPr="00C371B2" w:rsidRDefault="00C371B2" w:rsidP="00C371B2">
      <w:pPr>
        <w:spacing w:after="0" w:line="240" w:lineRule="auto"/>
        <w:rPr>
          <w:rFonts w:ascii="Times New Roman" w:eastAsia="Times New Roman" w:hAnsi="Times New Roman" w:cs="Times New Roman"/>
          <w:sz w:val="24"/>
          <w:szCs w:val="24"/>
          <w:lang w:eastAsia="pl-PL"/>
        </w:rPr>
      </w:pPr>
      <w:r w:rsidRPr="00C371B2">
        <w:rPr>
          <w:rFonts w:ascii="Arial" w:eastAsia="Times New Roman" w:hAnsi="Arial" w:cs="Arial"/>
          <w:color w:val="000000"/>
          <w:sz w:val="20"/>
          <w:szCs w:val="20"/>
          <w:lang w:eastAsia="pl-PL"/>
        </w:rPr>
        <w:br/>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CZĘŚĆ Nr:</w:t>
      </w:r>
      <w:r w:rsidRPr="00C371B2">
        <w:rPr>
          <w:rFonts w:ascii="Arial" w:eastAsia="Times New Roman" w:hAnsi="Arial" w:cs="Arial"/>
          <w:color w:val="000000"/>
          <w:sz w:val="20"/>
          <w:szCs w:val="20"/>
          <w:lang w:eastAsia="pl-PL"/>
        </w:rPr>
        <w:t> 2 </w:t>
      </w:r>
      <w:r w:rsidRPr="00C371B2">
        <w:rPr>
          <w:rFonts w:ascii="Arial" w:eastAsia="Times New Roman" w:hAnsi="Arial" w:cs="Arial"/>
          <w:b/>
          <w:bCs/>
          <w:color w:val="000000"/>
          <w:sz w:val="20"/>
          <w:szCs w:val="20"/>
          <w:lang w:eastAsia="pl-PL"/>
        </w:rPr>
        <w:t>NAZWA:</w:t>
      </w:r>
      <w:r w:rsidRPr="00C371B2">
        <w:rPr>
          <w:rFonts w:ascii="Arial" w:eastAsia="Times New Roman" w:hAnsi="Arial" w:cs="Arial"/>
          <w:color w:val="000000"/>
          <w:sz w:val="20"/>
          <w:szCs w:val="20"/>
          <w:lang w:eastAsia="pl-PL"/>
        </w:rPr>
        <w:t> Opracowanie dokumentacji geodezyjnej do celów regulacji stanu prawnego nieruchomości zajętych pod pas drogowy drogi powiatowej nr 3541W Od drogi nr 744 - Zalesice.</w:t>
      </w:r>
    </w:p>
    <w:p w:rsidR="00C371B2" w:rsidRPr="00C371B2" w:rsidRDefault="00C371B2" w:rsidP="00C371B2">
      <w:pPr>
        <w:numPr>
          <w:ilvl w:val="0"/>
          <w:numId w:val="8"/>
        </w:numPr>
        <w:spacing w:after="0"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1) Krótki opis ze wskazaniem wielkości lub zakresu zamówienia:</w:t>
      </w:r>
      <w:r w:rsidRPr="00C371B2">
        <w:rPr>
          <w:rFonts w:ascii="Arial" w:eastAsia="Times New Roman" w:hAnsi="Arial" w:cs="Arial"/>
          <w:color w:val="000000"/>
          <w:sz w:val="20"/>
          <w:szCs w:val="20"/>
          <w:lang w:eastAsia="pl-PL"/>
        </w:rPr>
        <w:t> Opracowanie dokumentacji geodezyjnej do celów regulacji stanu prawnego nieruchomości zajętych pod pas drogowy drogi powiatowej nr 3541W Od drogi nr 744 - Zalesice, na długości ok. 1 240 m, jednostka ewidencyjna Wierzbica: - Obręb Wierzbica.</w:t>
      </w:r>
    </w:p>
    <w:p w:rsidR="00C371B2" w:rsidRPr="00C371B2" w:rsidRDefault="00C371B2" w:rsidP="00C371B2">
      <w:pPr>
        <w:numPr>
          <w:ilvl w:val="0"/>
          <w:numId w:val="8"/>
        </w:numPr>
        <w:spacing w:after="0"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2) Wspólny Słownik Zamówień (CPV):</w:t>
      </w:r>
      <w:r w:rsidRPr="00C371B2">
        <w:rPr>
          <w:rFonts w:ascii="Arial" w:eastAsia="Times New Roman" w:hAnsi="Arial" w:cs="Arial"/>
          <w:color w:val="000000"/>
          <w:sz w:val="20"/>
          <w:szCs w:val="20"/>
          <w:lang w:eastAsia="pl-PL"/>
        </w:rPr>
        <w:t> 71.00.00.00-1, 71.35.40.00-4, 71.35.50.00-1, 71.35.43.00-7.</w:t>
      </w:r>
    </w:p>
    <w:p w:rsidR="00C371B2" w:rsidRPr="00C371B2" w:rsidRDefault="00C371B2" w:rsidP="00C371B2">
      <w:pPr>
        <w:numPr>
          <w:ilvl w:val="0"/>
          <w:numId w:val="8"/>
        </w:numPr>
        <w:spacing w:before="100" w:beforeAutospacing="1" w:after="100" w:afterAutospacing="1"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3) Czas trwania lub termin wykonania:</w:t>
      </w:r>
      <w:r w:rsidRPr="00C371B2">
        <w:rPr>
          <w:rFonts w:ascii="Arial" w:eastAsia="Times New Roman" w:hAnsi="Arial" w:cs="Arial"/>
          <w:color w:val="000000"/>
          <w:sz w:val="20"/>
          <w:szCs w:val="20"/>
          <w:lang w:eastAsia="pl-PL"/>
        </w:rPr>
        <w:t> Zakończenie: 31.10.2014.</w:t>
      </w:r>
    </w:p>
    <w:p w:rsidR="00C371B2" w:rsidRPr="00C371B2" w:rsidRDefault="00C371B2" w:rsidP="00C371B2">
      <w:pPr>
        <w:numPr>
          <w:ilvl w:val="0"/>
          <w:numId w:val="8"/>
        </w:numPr>
        <w:spacing w:after="0"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4) Kryteria oceny ofert: </w:t>
      </w:r>
      <w:r w:rsidRPr="00C371B2">
        <w:rPr>
          <w:rFonts w:ascii="Arial" w:eastAsia="Times New Roman" w:hAnsi="Arial" w:cs="Arial"/>
          <w:color w:val="000000"/>
          <w:sz w:val="20"/>
          <w:szCs w:val="20"/>
          <w:lang w:eastAsia="pl-PL"/>
        </w:rPr>
        <w:t>najniższa cena.</w:t>
      </w:r>
    </w:p>
    <w:p w:rsidR="00C371B2" w:rsidRPr="00C371B2" w:rsidRDefault="00C371B2" w:rsidP="00C371B2">
      <w:pPr>
        <w:spacing w:after="0" w:line="240" w:lineRule="auto"/>
        <w:rPr>
          <w:rFonts w:ascii="Times New Roman" w:eastAsia="Times New Roman" w:hAnsi="Times New Roman" w:cs="Times New Roman"/>
          <w:sz w:val="24"/>
          <w:szCs w:val="24"/>
          <w:lang w:eastAsia="pl-PL"/>
        </w:rPr>
      </w:pPr>
      <w:r w:rsidRPr="00C371B2">
        <w:rPr>
          <w:rFonts w:ascii="Arial" w:eastAsia="Times New Roman" w:hAnsi="Arial" w:cs="Arial"/>
          <w:color w:val="000000"/>
          <w:sz w:val="20"/>
          <w:szCs w:val="20"/>
          <w:lang w:eastAsia="pl-PL"/>
        </w:rPr>
        <w:br/>
      </w:r>
    </w:p>
    <w:p w:rsidR="00C371B2" w:rsidRPr="00C371B2" w:rsidRDefault="00C371B2" w:rsidP="00C371B2">
      <w:pPr>
        <w:spacing w:after="0" w:line="300" w:lineRule="atLeast"/>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CZĘŚĆ Nr:</w:t>
      </w:r>
      <w:r w:rsidRPr="00C371B2">
        <w:rPr>
          <w:rFonts w:ascii="Arial" w:eastAsia="Times New Roman" w:hAnsi="Arial" w:cs="Arial"/>
          <w:color w:val="000000"/>
          <w:sz w:val="20"/>
          <w:szCs w:val="20"/>
          <w:lang w:eastAsia="pl-PL"/>
        </w:rPr>
        <w:t> 3 </w:t>
      </w:r>
      <w:r w:rsidRPr="00C371B2">
        <w:rPr>
          <w:rFonts w:ascii="Arial" w:eastAsia="Times New Roman" w:hAnsi="Arial" w:cs="Arial"/>
          <w:b/>
          <w:bCs/>
          <w:color w:val="000000"/>
          <w:sz w:val="20"/>
          <w:szCs w:val="20"/>
          <w:lang w:eastAsia="pl-PL"/>
        </w:rPr>
        <w:t>NAZWA:</w:t>
      </w:r>
      <w:r w:rsidRPr="00C371B2">
        <w:rPr>
          <w:rFonts w:ascii="Arial" w:eastAsia="Times New Roman" w:hAnsi="Arial" w:cs="Arial"/>
          <w:color w:val="000000"/>
          <w:sz w:val="20"/>
          <w:szCs w:val="20"/>
          <w:lang w:eastAsia="pl-PL"/>
        </w:rPr>
        <w:t> Opracowanie dokumentacji geodezyjnej do celów regulacji stanu prawnego nieruchomości zajętych pod pas drogowy drogi powiatowej nr 3531W Kuczki - Kazimierówka - Skaryszew.</w:t>
      </w:r>
    </w:p>
    <w:p w:rsidR="00C371B2" w:rsidRPr="00C371B2" w:rsidRDefault="00C371B2" w:rsidP="00C371B2">
      <w:pPr>
        <w:numPr>
          <w:ilvl w:val="0"/>
          <w:numId w:val="9"/>
        </w:numPr>
        <w:spacing w:after="0"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1) Krótki opis ze wskazaniem wielkości lub zakresu zamówienia:</w:t>
      </w:r>
      <w:r w:rsidRPr="00C371B2">
        <w:rPr>
          <w:rFonts w:ascii="Arial" w:eastAsia="Times New Roman" w:hAnsi="Arial" w:cs="Arial"/>
          <w:color w:val="000000"/>
          <w:sz w:val="20"/>
          <w:szCs w:val="20"/>
          <w:lang w:eastAsia="pl-PL"/>
        </w:rPr>
        <w:t> Opracowanie dokumentacji geodezyjnej do celów regulacji stanu prawnego nieruchomości zajętych pod pas drogowy drogi powiatowej nr 3531W Kuczki - Kazimierówka - Skaryszew, na długości ok. 1 000 m, jednostka ewidencyjna Gózd: - Obręb Wojsławice.</w:t>
      </w:r>
    </w:p>
    <w:p w:rsidR="00C371B2" w:rsidRPr="00C371B2" w:rsidRDefault="00C371B2" w:rsidP="00C371B2">
      <w:pPr>
        <w:numPr>
          <w:ilvl w:val="0"/>
          <w:numId w:val="9"/>
        </w:numPr>
        <w:spacing w:after="0"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2) Wspólny Słownik Zamówień (CPV):</w:t>
      </w:r>
      <w:r w:rsidRPr="00C371B2">
        <w:rPr>
          <w:rFonts w:ascii="Arial" w:eastAsia="Times New Roman" w:hAnsi="Arial" w:cs="Arial"/>
          <w:color w:val="000000"/>
          <w:sz w:val="20"/>
          <w:szCs w:val="20"/>
          <w:lang w:eastAsia="pl-PL"/>
        </w:rPr>
        <w:t> 71.00.00.00-1, 71.35.40.00-4, 71.35.50.00-1, 71.35.43.00-7.</w:t>
      </w:r>
    </w:p>
    <w:p w:rsidR="00C371B2" w:rsidRPr="00C371B2" w:rsidRDefault="00C371B2" w:rsidP="00C371B2">
      <w:pPr>
        <w:numPr>
          <w:ilvl w:val="0"/>
          <w:numId w:val="9"/>
        </w:numPr>
        <w:spacing w:before="100" w:beforeAutospacing="1" w:after="100" w:afterAutospacing="1"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3) Czas trwania lub termin wykonania:</w:t>
      </w:r>
      <w:r w:rsidRPr="00C371B2">
        <w:rPr>
          <w:rFonts w:ascii="Arial" w:eastAsia="Times New Roman" w:hAnsi="Arial" w:cs="Arial"/>
          <w:color w:val="000000"/>
          <w:sz w:val="20"/>
          <w:szCs w:val="20"/>
          <w:lang w:eastAsia="pl-PL"/>
        </w:rPr>
        <w:t> Zakończenie: 15.10.2014.</w:t>
      </w:r>
    </w:p>
    <w:p w:rsidR="00C371B2" w:rsidRPr="00C371B2" w:rsidRDefault="00C371B2" w:rsidP="00C371B2">
      <w:pPr>
        <w:numPr>
          <w:ilvl w:val="0"/>
          <w:numId w:val="9"/>
        </w:numPr>
        <w:spacing w:after="0" w:line="300" w:lineRule="atLeast"/>
        <w:ind w:left="450"/>
        <w:rPr>
          <w:rFonts w:ascii="Arial" w:eastAsia="Times New Roman" w:hAnsi="Arial" w:cs="Arial"/>
          <w:color w:val="000000"/>
          <w:sz w:val="20"/>
          <w:szCs w:val="20"/>
          <w:lang w:eastAsia="pl-PL"/>
        </w:rPr>
      </w:pPr>
      <w:r w:rsidRPr="00C371B2">
        <w:rPr>
          <w:rFonts w:ascii="Arial" w:eastAsia="Times New Roman" w:hAnsi="Arial" w:cs="Arial"/>
          <w:b/>
          <w:bCs/>
          <w:color w:val="000000"/>
          <w:sz w:val="20"/>
          <w:szCs w:val="20"/>
          <w:lang w:eastAsia="pl-PL"/>
        </w:rPr>
        <w:t>4) Kryteria oceny ofert: </w:t>
      </w:r>
      <w:r w:rsidRPr="00C371B2">
        <w:rPr>
          <w:rFonts w:ascii="Arial" w:eastAsia="Times New Roman" w:hAnsi="Arial" w:cs="Arial"/>
          <w:color w:val="000000"/>
          <w:sz w:val="20"/>
          <w:szCs w:val="20"/>
          <w:lang w:eastAsia="pl-PL"/>
        </w:rPr>
        <w:t>najniższa cena.</w:t>
      </w:r>
    </w:p>
    <w:p w:rsidR="00440E01" w:rsidRDefault="00440E01"/>
    <w:p w:rsidR="00C371B2" w:rsidRDefault="00C371B2">
      <w:r>
        <w:t>Radom, dnia 27.05.2014 r.</w:t>
      </w:r>
      <w:bookmarkStart w:id="0" w:name="_GoBack"/>
      <w:bookmarkEnd w:id="0"/>
    </w:p>
    <w:sectPr w:rsidR="00C37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F6F86"/>
    <w:multiLevelType w:val="multilevel"/>
    <w:tmpl w:val="93E6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6B4BF9"/>
    <w:multiLevelType w:val="multilevel"/>
    <w:tmpl w:val="8CD4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73691A"/>
    <w:multiLevelType w:val="multilevel"/>
    <w:tmpl w:val="B514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36003"/>
    <w:multiLevelType w:val="multilevel"/>
    <w:tmpl w:val="4FEC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1A4F2D"/>
    <w:multiLevelType w:val="multilevel"/>
    <w:tmpl w:val="94CA9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962B0"/>
    <w:multiLevelType w:val="multilevel"/>
    <w:tmpl w:val="A332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3553D"/>
    <w:multiLevelType w:val="multilevel"/>
    <w:tmpl w:val="745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7125DA"/>
    <w:multiLevelType w:val="multilevel"/>
    <w:tmpl w:val="B4C0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1DB3FC4"/>
    <w:multiLevelType w:val="multilevel"/>
    <w:tmpl w:val="F7D0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8"/>
  </w:num>
  <w:num w:numId="5">
    <w:abstractNumId w:val="7"/>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AB"/>
    <w:rsid w:val="001138AB"/>
    <w:rsid w:val="00440E01"/>
    <w:rsid w:val="00C37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C677D-1080-4FBB-9756-01F1B84A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1901</Words>
  <Characters>11410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2014-05-27T12:33:00Z</dcterms:created>
  <dcterms:modified xsi:type="dcterms:W3CDTF">2014-05-27T12:34:00Z</dcterms:modified>
</cp:coreProperties>
</file>