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1CB53267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EC17AE">
        <w:rPr>
          <w:rFonts w:cstheme="minorHAnsi"/>
          <w:b/>
          <w:sz w:val="24"/>
          <w:szCs w:val="24"/>
        </w:rPr>
        <w:t>2</w:t>
      </w:r>
      <w:r w:rsidR="00437B82">
        <w:rPr>
          <w:rFonts w:cstheme="minorHAnsi"/>
          <w:b/>
          <w:sz w:val="24"/>
          <w:szCs w:val="24"/>
        </w:rPr>
        <w:t>8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>, wywóz drewna, uprzątnięcie terenu w obrębie prowadzonej wycinki drzew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CE7575">
        <w:rPr>
          <w:rFonts w:cstheme="minorHAnsi"/>
          <w:sz w:val="24"/>
          <w:szCs w:val="24"/>
        </w:rPr>
        <w:t>7</w:t>
      </w:r>
      <w:r w:rsidR="00CE54EF">
        <w:rPr>
          <w:rFonts w:cstheme="minorHAnsi"/>
          <w:sz w:val="24"/>
          <w:szCs w:val="24"/>
        </w:rPr>
        <w:t>.202</w:t>
      </w:r>
      <w:r w:rsidR="00437B82">
        <w:rPr>
          <w:rFonts w:cstheme="minorHAnsi"/>
          <w:sz w:val="24"/>
          <w:szCs w:val="24"/>
        </w:rPr>
        <w:t>3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CD7C" w14:textId="36603591" w:rsidR="00A27C57" w:rsidRDefault="00A27C57" w:rsidP="00CE54EF">
    <w:pPr>
      <w:pStyle w:val="Nagwek"/>
      <w:spacing w:after="240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CcVJdJ3bFyBTFcmUVxRGj5V4Xg+fxsJzWhA1uVasfsK/RosoGmiQW6lXWIzZFv/iC9npoEsJ56761Wd4PqJfVA==" w:salt="ExrFbk54RE5F9RyaVIZHh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37B82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E4C81"/>
    <w:rsid w:val="00A27C57"/>
    <w:rsid w:val="00A97EF7"/>
    <w:rsid w:val="00B5254C"/>
    <w:rsid w:val="00CE54EF"/>
    <w:rsid w:val="00CE7575"/>
    <w:rsid w:val="00CF41F9"/>
    <w:rsid w:val="00D5365F"/>
    <w:rsid w:val="00DC52A2"/>
    <w:rsid w:val="00E2225A"/>
    <w:rsid w:val="00E77386"/>
    <w:rsid w:val="00EC17AE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29</cp:revision>
  <cp:lastPrinted>2023-02-23T08:13:00Z</cp:lastPrinted>
  <dcterms:created xsi:type="dcterms:W3CDTF">2012-11-19T14:09:00Z</dcterms:created>
  <dcterms:modified xsi:type="dcterms:W3CDTF">2023-02-23T08:13:00Z</dcterms:modified>
</cp:coreProperties>
</file>