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8A6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8A6A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8A6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8A6A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8A6AA9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8A6AA9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8A6AA9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8A6AA9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8A6AA9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8A6AA9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8A6AA9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15ED41C2" w:rsidR="000335C4" w:rsidRPr="000335C4" w:rsidRDefault="00A62D19" w:rsidP="008A6AA9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</w:t>
      </w:r>
      <w:r w:rsidR="00E87D3A">
        <w:rPr>
          <w:rFonts w:ascii="Calibri" w:hAnsi="Calibri" w:cs="Calibri"/>
          <w:snapToGrid w:val="0"/>
          <w:spacing w:val="-2"/>
        </w:rPr>
        <w:t>1</w:t>
      </w:r>
      <w:r w:rsidR="00980F59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B42A46">
        <w:rPr>
          <w:rFonts w:ascii="Calibri" w:hAnsi="Calibri" w:cs="Calibri"/>
          <w:snapToGrid w:val="0"/>
          <w:spacing w:val="-2"/>
        </w:rPr>
        <w:t>:</w:t>
      </w:r>
    </w:p>
    <w:p w14:paraId="2368C744" w14:textId="303CBBCE" w:rsidR="009C0F2C" w:rsidRPr="008A6AA9" w:rsidRDefault="000335C4" w:rsidP="008A6AA9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 xml:space="preserve">Części </w:t>
      </w:r>
      <w:r w:rsidR="00980F59">
        <w:rPr>
          <w:rFonts w:asciiTheme="minorHAnsi" w:hAnsiTheme="minorHAnsi" w:cstheme="minorHAnsi"/>
          <w:b/>
          <w:bCs/>
        </w:rPr>
        <w:t>1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195876">
        <w:rPr>
          <w:rFonts w:asciiTheme="minorHAnsi" w:hAnsiTheme="minorHAnsi" w:cstheme="minorHAnsi"/>
        </w:rPr>
        <w:t>: „</w:t>
      </w:r>
      <w:r w:rsidR="008A6AA9" w:rsidRPr="008A6AA9">
        <w:rPr>
          <w:rFonts w:asciiTheme="minorHAnsi" w:eastAsia="Calibri" w:hAnsiTheme="minorHAnsi" w:cstheme="minorHAnsi"/>
          <w:bCs/>
          <w:color w:val="000000"/>
        </w:rPr>
        <w:t>Opracowanie dokumentacji projektowej na rozbudowę drogi powiatowej nr 3540W Parznice – Skaryszew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1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  <w:r w:rsidR="008A6AA9">
        <w:rPr>
          <w:rFonts w:ascii="Calibri" w:hAnsi="Calibri" w:cs="Calibri"/>
          <w:b/>
          <w:bCs/>
        </w:rPr>
        <w:t xml:space="preserve"> </w:t>
      </w:r>
      <w:r w:rsidR="009C0F2C" w:rsidRPr="008A6AA9">
        <w:rPr>
          <w:rFonts w:ascii="Calibri" w:hAnsi="Calibri" w:cs="Calibri"/>
        </w:rPr>
        <w:t>w</w:t>
      </w:r>
      <w:r w:rsidR="00A853A4" w:rsidRPr="008A6AA9">
        <w:rPr>
          <w:rFonts w:ascii="Calibri" w:hAnsi="Calibri" w:cs="Calibri"/>
        </w:rPr>
        <w:t xml:space="preserve">ynikającą z załączonego </w:t>
      </w:r>
      <w:r w:rsidR="001711F0" w:rsidRPr="008A6AA9">
        <w:rPr>
          <w:rFonts w:ascii="Calibri" w:hAnsi="Calibri" w:cs="Calibri"/>
        </w:rPr>
        <w:t>F</w:t>
      </w:r>
      <w:r w:rsidR="00A853A4" w:rsidRPr="008A6AA9">
        <w:rPr>
          <w:rFonts w:ascii="Calibri" w:hAnsi="Calibri" w:cs="Calibri"/>
        </w:rPr>
        <w:t xml:space="preserve">ormularza </w:t>
      </w:r>
      <w:r w:rsidR="00EB465C" w:rsidRPr="008A6AA9">
        <w:rPr>
          <w:rFonts w:ascii="Calibri" w:hAnsi="Calibri" w:cs="Calibri"/>
        </w:rPr>
        <w:t>cenowego</w:t>
      </w:r>
      <w:r w:rsidR="006B35AA" w:rsidRPr="008A6AA9">
        <w:rPr>
          <w:rFonts w:ascii="Calibri" w:hAnsi="Calibri" w:cs="Calibri"/>
        </w:rPr>
        <w:t xml:space="preserve"> (Formularz nr 2.</w:t>
      </w:r>
      <w:r w:rsidR="00980F59">
        <w:rPr>
          <w:rFonts w:ascii="Calibri" w:hAnsi="Calibri" w:cs="Calibri"/>
        </w:rPr>
        <w:t>1</w:t>
      </w:r>
      <w:r w:rsidR="006B35AA" w:rsidRPr="008A6AA9">
        <w:rPr>
          <w:rFonts w:ascii="Calibri" w:hAnsi="Calibri" w:cs="Calibri"/>
        </w:rPr>
        <w:t xml:space="preserve"> do SWZ)</w:t>
      </w:r>
      <w:r w:rsidR="001711F0" w:rsidRPr="008A6AA9">
        <w:rPr>
          <w:rFonts w:ascii="Calibri" w:hAnsi="Calibri" w:cs="Calibri"/>
        </w:rPr>
        <w:t>, stanowiącego integralną część oferty</w:t>
      </w:r>
      <w:r w:rsidR="00EB465C" w:rsidRPr="008A6AA9">
        <w:rPr>
          <w:rFonts w:ascii="Calibri" w:hAnsi="Calibri" w:cs="Calibri"/>
        </w:rPr>
        <w:t>.</w:t>
      </w:r>
    </w:p>
    <w:p w14:paraId="4FD1EC59" w14:textId="583E5AE0" w:rsidR="00132606" w:rsidRDefault="00591460" w:rsidP="008A6AA9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8A6AA9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8A6AA9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8A6AA9">
      <w:pPr>
        <w:keepNext/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8A6AA9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8A6AA9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2CAA9DFC" w14:textId="51E3FA93" w:rsidR="00B42A46" w:rsidRPr="00B42A46" w:rsidRDefault="00B42A46" w:rsidP="008A6AA9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B42A46">
        <w:rPr>
          <w:rFonts w:asciiTheme="minorHAnsi" w:hAnsiTheme="minorHAnsi" w:cstheme="minorHAnsi"/>
        </w:rPr>
        <w:t>świadczam, że w celu potwierdzenia spełniania warunków udziału w postępowaniu Wykonawca polega na zdolnościach następujących podmiotów:</w:t>
      </w:r>
      <w:r w:rsidRPr="00CF1935">
        <w:rPr>
          <w:rFonts w:asciiTheme="minorHAnsi" w:hAnsiTheme="minorHAnsi" w:cstheme="minorHAnsi"/>
          <w:vertAlign w:val="superscript"/>
        </w:rPr>
        <w:footnoteReference w:id="4"/>
      </w:r>
    </w:p>
    <w:p w14:paraId="6B0A438A" w14:textId="5156C21E" w:rsidR="00B42A46" w:rsidRPr="00082003" w:rsidRDefault="00CF1935" w:rsidP="008A6AA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spacing w:before="120"/>
        <w:ind w:left="851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413F789C" w14:textId="2A67CC02" w:rsidR="00F11612" w:rsidRPr="005A247F" w:rsidRDefault="00F11612" w:rsidP="008A6AA9">
      <w:pPr>
        <w:pStyle w:val="Akapitzlist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lastRenderedPageBreak/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 xml:space="preserve">pkt 1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8A6AA9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29A8ED0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uważamy się za związanych niniejszą ofertą przez okres </w:t>
      </w:r>
      <w:r w:rsidR="00B42A46">
        <w:rPr>
          <w:rFonts w:ascii="Calibri" w:hAnsi="Calibri" w:cs="Calibri"/>
        </w:rPr>
        <w:t>9</w:t>
      </w:r>
      <w:r w:rsidRPr="000335C4">
        <w:rPr>
          <w:rFonts w:ascii="Calibri" w:hAnsi="Calibri" w:cs="Calibri"/>
        </w:rPr>
        <w:t>0 dni od upływu terminu składania ofert.</w:t>
      </w:r>
    </w:p>
    <w:p w14:paraId="512DDFB3" w14:textId="3430CB2F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5"/>
      </w:r>
    </w:p>
    <w:p w14:paraId="6DE132A8" w14:textId="3CDDFDB8" w:rsidR="000335C4" w:rsidRPr="00731A14" w:rsidRDefault="00F005D8" w:rsidP="008A6AA9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8A6AA9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8A6AA9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6"/>
      </w:r>
    </w:p>
    <w:bookmarkStart w:id="2" w:name="_Hlk36461010"/>
    <w:p w14:paraId="5FD9BB99" w14:textId="377547D1" w:rsidR="000335C4" w:rsidRPr="000335C4" w:rsidRDefault="00C56FDD" w:rsidP="008A6AA9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8A6AA9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8A6AA9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37A3F1BD" w:rsidR="000335C4" w:rsidRPr="000335C4" w:rsidRDefault="000335C4" w:rsidP="008A6AA9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2D61B1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8A6AA9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8A6AA9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4489EF90" w14:textId="77777777" w:rsidR="00082003" w:rsidRPr="00082003" w:rsidRDefault="00082003" w:rsidP="008A6AA9">
      <w:pPr>
        <w:pStyle w:val="Akapitzlist"/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t>Informuję, że umocowanie do podpisania oferty względnie do podpisania innych oświadczeń lub dokumentów składanych wraz z ofertą wynika z dokumentu, który Zamawiający może uzyskać za pomocą bezpłatnych i ogólnodostępnych baz danych, tj.:</w:t>
      </w:r>
      <w:r>
        <w:rPr>
          <w:rStyle w:val="Odwoanieprzypisudolnego"/>
          <w:rFonts w:ascii="Calibri" w:hAnsi="Calibri" w:cs="Calibri"/>
        </w:rPr>
        <w:footnoteReference w:id="7"/>
      </w:r>
    </w:p>
    <w:p w14:paraId="7AB83562" w14:textId="74302A81" w:rsidR="00082003" w:rsidRPr="00F32DA4" w:rsidRDefault="00082003" w:rsidP="008A6AA9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980F59">
        <w:rPr>
          <w:rFonts w:ascii="Calibri" w:hAnsi="Calibri" w:cs="Calibri"/>
        </w:rPr>
      </w:r>
      <w:r w:rsidR="00980F59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  <w:t xml:space="preserve">Krajowego Rejestru Sądowego </w:t>
      </w:r>
      <w:hyperlink r:id="rId8" w:history="1">
        <w:r w:rsidRPr="00082003">
          <w:rPr>
            <w:rFonts w:ascii="Calibri" w:hAnsi="Calibri" w:cs="Calibri"/>
          </w:rPr>
          <w:t>https://ems.ms.gov.pl/krs/</w:t>
        </w:r>
      </w:hyperlink>
    </w:p>
    <w:p w14:paraId="07E4FB26" w14:textId="109A6851" w:rsidR="00082003" w:rsidRPr="00F32DA4" w:rsidRDefault="00082003" w:rsidP="008A6AA9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980F59">
        <w:rPr>
          <w:rFonts w:ascii="Calibri" w:hAnsi="Calibri" w:cs="Calibri"/>
        </w:rPr>
      </w:r>
      <w:r w:rsidR="00980F59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 w:rsidRPr="00F32DA4">
        <w:rPr>
          <w:rFonts w:ascii="Calibri" w:hAnsi="Calibri" w:cs="Calibri"/>
          <w:sz w:val="22"/>
          <w:szCs w:val="22"/>
        </w:rPr>
        <w:t>Centralnej Ewidencji i Informacji o Działalności Gospodarczej</w:t>
      </w:r>
      <w:r w:rsidRPr="00082003">
        <w:rPr>
          <w:rFonts w:ascii="Calibri" w:hAnsi="Calibri" w:cs="Calibri"/>
        </w:rPr>
        <w:t xml:space="preserve"> </w:t>
      </w:r>
      <w:hyperlink r:id="rId9" w:history="1">
        <w:r w:rsidRPr="00082003">
          <w:rPr>
            <w:rFonts w:ascii="Calibri" w:hAnsi="Calibri" w:cs="Calibri"/>
          </w:rPr>
          <w:t>https://prod.ceidg.gov.pl/CEIDG/</w:t>
        </w:r>
      </w:hyperlink>
    </w:p>
    <w:p w14:paraId="2A577FEC" w14:textId="3708A0EA" w:rsidR="00082003" w:rsidRDefault="00082003" w:rsidP="008A6AA9">
      <w:pPr>
        <w:pStyle w:val="Akapitzlist"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980F59">
        <w:rPr>
          <w:rFonts w:ascii="Calibri" w:hAnsi="Calibri" w:cs="Calibri"/>
        </w:rPr>
      </w:r>
      <w:r w:rsidR="00980F59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</w:rPr>
        <w:fldChar w:fldCharType="end"/>
      </w:r>
    </w:p>
    <w:p w14:paraId="595EB354" w14:textId="0861C88D" w:rsidR="000335C4" w:rsidRPr="000335C4" w:rsidRDefault="000335C4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980F59">
        <w:rPr>
          <w:rFonts w:ascii="Calibri" w:hAnsi="Calibri" w:cs="Calibri"/>
          <w:bCs/>
        </w:rPr>
      </w:r>
      <w:r w:rsidR="00980F59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8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8A6AA9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8A6AA9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8A6AA9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8A6AA9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8A6AA9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9558B">
        <w:rPr>
          <w:rFonts w:ascii="Calibri" w:hAnsi="Calibri" w:cs="Calibri"/>
          <w:lang w:val="en-US"/>
        </w:rPr>
        <w:t xml:space="preserve">telefon kontaktowy: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8A6AA9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9"/>
      </w:r>
    </w:p>
    <w:p w14:paraId="438A4693" w14:textId="4D61A438" w:rsidR="000335C4" w:rsidRPr="000335C4" w:rsidRDefault="00DF5E40" w:rsidP="008A6AA9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8A6AA9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8A6AA9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10"/>
      <w:footerReference w:type="even" r:id="rId11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084F77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C933754" w:rsidR="00C56FDD" w:rsidRPr="00084F77" w:rsidRDefault="00C56FDD" w:rsidP="00C56FDD">
      <w:pPr>
        <w:pStyle w:val="Tekstprzypisudolnego"/>
        <w:spacing w:before="40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Ilość wymienionych dokumentacji projektowych powinna być tożsama z wartością określoną przez Wykonawcę powyżej</w:t>
      </w:r>
      <w:r w:rsidR="00082003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B0CB13E" w14:textId="10F12063" w:rsidR="00B42A46" w:rsidRPr="00561946" w:rsidRDefault="00B42A46" w:rsidP="00B42A4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W takim przypadku Wykonawca składa wraz z ofertą zobowiązanie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Podmiot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u, według wzoru stanowiącego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Formularz nr 3.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5">
    <w:p w14:paraId="2C12A963" w14:textId="59CD9568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6">
    <w:p w14:paraId="697CD81D" w14:textId="29E03BC2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084F7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7">
    <w:p w14:paraId="3007A966" w14:textId="77777777" w:rsidR="00082003" w:rsidRPr="008A0AFF" w:rsidRDefault="00082003" w:rsidP="0008200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  <w:footnote w:id="8">
    <w:p w14:paraId="03E24FBA" w14:textId="2E19D647" w:rsidR="00EF69EA" w:rsidRPr="00084F77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9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084F77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084F77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4DFF16A8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</w:t>
    </w:r>
    <w:r w:rsidR="00980F59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4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2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8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6"/>
  </w:num>
  <w:num w:numId="14" w16cid:durableId="1454863451">
    <w:abstractNumId w:val="37"/>
  </w:num>
  <w:num w:numId="15" w16cid:durableId="1146312276">
    <w:abstractNumId w:val="43"/>
  </w:num>
  <w:num w:numId="16" w16cid:durableId="169567461">
    <w:abstractNumId w:val="26"/>
  </w:num>
  <w:num w:numId="17" w16cid:durableId="1795714915">
    <w:abstractNumId w:val="40"/>
  </w:num>
  <w:num w:numId="18" w16cid:durableId="1637367092">
    <w:abstractNumId w:val="25"/>
  </w:num>
  <w:num w:numId="19" w16cid:durableId="2068916086">
    <w:abstractNumId w:val="36"/>
  </w:num>
  <w:num w:numId="20" w16cid:durableId="1538617553">
    <w:abstractNumId w:val="22"/>
  </w:num>
  <w:num w:numId="21" w16cid:durableId="1334528897">
    <w:abstractNumId w:val="39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4"/>
  </w:num>
  <w:num w:numId="34" w16cid:durableId="507718157">
    <w:abstractNumId w:val="45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1"/>
  </w:num>
  <w:num w:numId="38" w16cid:durableId="1529175720">
    <w:abstractNumId w:val="13"/>
  </w:num>
  <w:num w:numId="39" w16cid:durableId="685908830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nTkC2Q2gZ3S7bUWbNDL1WCdUnjIxNiy7jI2By3rr94wlqvRj54EJErJMzPpwrk9ZpaMikoKn/521Uh06CU/Pw==" w:salt="itw3CcQBVyy+st8kOxzeR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2003"/>
    <w:rsid w:val="00084020"/>
    <w:rsid w:val="00084266"/>
    <w:rsid w:val="00084796"/>
    <w:rsid w:val="00084F77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07BEB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1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47F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AA9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0F59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2A46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68EA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1935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3A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2DA4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59C6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6043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48</cp:revision>
  <cp:lastPrinted>2022-07-14T13:13:00Z</cp:lastPrinted>
  <dcterms:created xsi:type="dcterms:W3CDTF">2020-04-02T05:49:00Z</dcterms:created>
  <dcterms:modified xsi:type="dcterms:W3CDTF">2022-09-15T07:55:00Z</dcterms:modified>
</cp:coreProperties>
</file>