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4DB61F98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5EE6E315" w14:textId="5FC78B5E" w:rsidR="005152C0" w:rsidRPr="005152C0" w:rsidRDefault="005152C0" w:rsidP="005152C0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60"/>
        <w:jc w:val="center"/>
        <w:rPr>
          <w:rFonts w:ascii="Calibri" w:hAnsi="Calibri" w:cs="Calibri"/>
          <w:b/>
          <w:spacing w:val="40"/>
        </w:rPr>
      </w:pPr>
      <w:r w:rsidRPr="005152C0">
        <w:rPr>
          <w:rFonts w:ascii="Calibri" w:hAnsi="Calibri" w:cs="Calibri"/>
          <w:b/>
          <w:spacing w:val="40"/>
        </w:rPr>
        <w:t xml:space="preserve">Część </w:t>
      </w:r>
      <w:r w:rsidR="00FF3D4D">
        <w:rPr>
          <w:rFonts w:ascii="Calibri" w:hAnsi="Calibri" w:cs="Calibri"/>
          <w:b/>
          <w:spacing w:val="40"/>
        </w:rPr>
        <w:t>2</w:t>
      </w:r>
      <w:r w:rsidRPr="005152C0">
        <w:rPr>
          <w:rFonts w:ascii="Calibri" w:hAnsi="Calibri" w:cs="Calibri"/>
          <w:b/>
          <w:spacing w:val="40"/>
        </w:rPr>
        <w:t xml:space="preserve"> zamówienia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0F79C9E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C4140">
        <w:rPr>
          <w:rFonts w:ascii="Calibri" w:hAnsi="Calibri" w:cs="Calibri"/>
          <w:bCs/>
        </w:rPr>
      </w:r>
      <w:r w:rsidR="000C414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C4140">
        <w:rPr>
          <w:rFonts w:ascii="Calibri" w:hAnsi="Calibri" w:cs="Calibri"/>
          <w:bCs/>
        </w:rPr>
      </w:r>
      <w:r w:rsidR="000C414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C4140">
        <w:rPr>
          <w:rFonts w:ascii="Calibri" w:hAnsi="Calibri" w:cs="Calibri"/>
          <w:bCs/>
        </w:rPr>
      </w:r>
      <w:r w:rsidR="000C414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C4140">
        <w:rPr>
          <w:rFonts w:ascii="Calibri" w:hAnsi="Calibri" w:cs="Calibri"/>
          <w:bCs/>
        </w:rPr>
      </w:r>
      <w:r w:rsidR="000C414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C4140">
        <w:rPr>
          <w:rFonts w:ascii="Calibri" w:hAnsi="Calibri" w:cs="Calibri"/>
          <w:bCs/>
        </w:rPr>
      </w:r>
      <w:r w:rsidR="000C414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C4140">
        <w:rPr>
          <w:rFonts w:ascii="Calibri" w:hAnsi="Calibri" w:cs="Calibri"/>
          <w:bCs/>
        </w:rPr>
      </w:r>
      <w:r w:rsidR="000C414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0A69C4E4" w:rsidR="000335C4" w:rsidRPr="00043FBE" w:rsidRDefault="00A62D19" w:rsidP="00043FBE">
      <w:pPr>
        <w:keepNext/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</w:t>
      </w:r>
      <w:r w:rsidR="00AE00CE" w:rsidRPr="00043FBE">
        <w:rPr>
          <w:rFonts w:ascii="Calibri" w:hAnsi="Calibri" w:cs="Calibri"/>
          <w:snapToGrid w:val="0"/>
          <w:spacing w:val="-2"/>
        </w:rPr>
        <w:t>„</w:t>
      </w:r>
      <w:r w:rsidR="00D01CE3" w:rsidRPr="00043FBE">
        <w:rPr>
          <w:rFonts w:asciiTheme="minorHAnsi" w:hAnsiTheme="minorHAnsi" w:cstheme="minorHAnsi"/>
          <w:snapToGrid w:val="0"/>
        </w:rPr>
        <w:t>Remonty dróg powiatowych na terenie powiatu radomskiego</w:t>
      </w:r>
      <w:r w:rsidR="00AE00CE" w:rsidRPr="00043FBE">
        <w:rPr>
          <w:rFonts w:ascii="Calibri" w:hAnsi="Calibri" w:cs="Calibri"/>
          <w:snapToGrid w:val="0"/>
          <w:spacing w:val="-2"/>
        </w:rPr>
        <w:t>”</w:t>
      </w:r>
      <w:r w:rsidR="000335C4" w:rsidRPr="00043FBE">
        <w:rPr>
          <w:rFonts w:ascii="Calibri" w:hAnsi="Calibri" w:cs="Calibri"/>
          <w:snapToGrid w:val="0"/>
          <w:spacing w:val="-2"/>
        </w:rPr>
        <w:t xml:space="preserve">, </w:t>
      </w:r>
      <w:r w:rsidR="0081576B" w:rsidRPr="00043FBE">
        <w:rPr>
          <w:rFonts w:ascii="Calibri" w:hAnsi="Calibri" w:cs="Calibri"/>
          <w:snapToGrid w:val="0"/>
          <w:spacing w:val="-2"/>
        </w:rPr>
        <w:t>znak PZD.I.2</w:t>
      </w:r>
      <w:r w:rsidR="001C467B">
        <w:rPr>
          <w:rFonts w:ascii="Calibri" w:hAnsi="Calibri" w:cs="Calibri"/>
          <w:snapToGrid w:val="0"/>
          <w:spacing w:val="-2"/>
        </w:rPr>
        <w:t>61.</w:t>
      </w:r>
      <w:r w:rsidR="00D01CE3" w:rsidRPr="00043FBE">
        <w:rPr>
          <w:rFonts w:ascii="Calibri" w:hAnsi="Calibri" w:cs="Calibri"/>
          <w:snapToGrid w:val="0"/>
          <w:spacing w:val="-2"/>
        </w:rPr>
        <w:t>1</w:t>
      </w:r>
      <w:r w:rsidR="001C467B">
        <w:rPr>
          <w:rFonts w:ascii="Calibri" w:hAnsi="Calibri" w:cs="Calibri"/>
          <w:snapToGrid w:val="0"/>
          <w:spacing w:val="-2"/>
        </w:rPr>
        <w:t>0</w:t>
      </w:r>
      <w:r w:rsidR="0081576B" w:rsidRPr="00043FBE">
        <w:rPr>
          <w:rFonts w:ascii="Calibri" w:hAnsi="Calibri" w:cs="Calibri"/>
          <w:snapToGrid w:val="0"/>
          <w:spacing w:val="-2"/>
        </w:rPr>
        <w:t>.202</w:t>
      </w:r>
      <w:r w:rsidR="001C467B">
        <w:rPr>
          <w:rFonts w:ascii="Calibri" w:hAnsi="Calibri" w:cs="Calibri"/>
          <w:snapToGrid w:val="0"/>
          <w:spacing w:val="-2"/>
        </w:rPr>
        <w:t>2</w:t>
      </w:r>
      <w:r w:rsidR="009E308E" w:rsidRPr="00043FBE">
        <w:rPr>
          <w:rFonts w:ascii="Calibri" w:hAnsi="Calibri" w:cs="Calibri"/>
          <w:snapToGrid w:val="0"/>
          <w:spacing w:val="-2"/>
        </w:rPr>
        <w:t>:</w:t>
      </w:r>
    </w:p>
    <w:p w14:paraId="4409DF7A" w14:textId="606C38CF" w:rsidR="00F53671" w:rsidRPr="00D41C93" w:rsidRDefault="008153C4" w:rsidP="00D41C93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 xml:space="preserve">Oferujemy kompleksowe wykonanie </w:t>
      </w:r>
      <w:r w:rsidR="00D01CE3" w:rsidRPr="00D01CE3">
        <w:rPr>
          <w:rFonts w:asciiTheme="minorHAnsi" w:hAnsiTheme="minorHAnsi" w:cstheme="minorHAnsi"/>
          <w:b/>
          <w:bCs/>
        </w:rPr>
        <w:t xml:space="preserve">Części </w:t>
      </w:r>
      <w:r w:rsidR="00FF3D4D">
        <w:rPr>
          <w:rFonts w:asciiTheme="minorHAnsi" w:hAnsiTheme="minorHAnsi" w:cstheme="minorHAnsi"/>
          <w:b/>
          <w:bCs/>
        </w:rPr>
        <w:t>2</w:t>
      </w:r>
      <w:r w:rsidR="00D01CE3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</w:rPr>
        <w:t>zamówienia</w:t>
      </w:r>
      <w:r w:rsidR="00D01CE3">
        <w:rPr>
          <w:rFonts w:asciiTheme="minorHAnsi" w:hAnsiTheme="minorHAnsi" w:cstheme="minorHAnsi"/>
        </w:rPr>
        <w:t>, tj.: „</w:t>
      </w:r>
      <w:r w:rsidR="00FF3D4D" w:rsidRPr="00267ACB">
        <w:rPr>
          <w:rFonts w:asciiTheme="minorHAnsi" w:hAnsiTheme="minorHAnsi" w:cstheme="minorHAnsi"/>
          <w:b/>
        </w:rPr>
        <w:t>Remont drogi powiatowej nr</w:t>
      </w:r>
      <w:r w:rsidR="000C4140">
        <w:rPr>
          <w:rFonts w:asciiTheme="minorHAnsi" w:hAnsiTheme="minorHAnsi" w:cstheme="minorHAnsi"/>
          <w:b/>
        </w:rPr>
        <w:t> </w:t>
      </w:r>
      <w:r w:rsidR="00FF3D4D" w:rsidRPr="00267ACB">
        <w:rPr>
          <w:rFonts w:asciiTheme="minorHAnsi" w:hAnsiTheme="minorHAnsi" w:cstheme="minorHAnsi"/>
          <w:b/>
        </w:rPr>
        <w:t xml:space="preserve">3557W Kowala – Ruda Wielka - Wierzbica </w:t>
      </w:r>
      <w:r w:rsidR="00FF3D4D" w:rsidRPr="00267ACB">
        <w:rPr>
          <w:rFonts w:asciiTheme="minorHAnsi" w:hAnsiTheme="minorHAnsi" w:cstheme="minorHAnsi"/>
          <w:b/>
          <w:lang w:eastAsia="x-none"/>
        </w:rPr>
        <w:t>od km 7+667,50 do km 8+957,50 odcinek</w:t>
      </w:r>
      <w:r w:rsidR="00FF3D4D" w:rsidRPr="00267ACB">
        <w:rPr>
          <w:rFonts w:asciiTheme="minorHAnsi" w:hAnsiTheme="minorHAnsi" w:cstheme="minorHAnsi"/>
          <w:b/>
          <w:lang w:val="x-none" w:eastAsia="x-none"/>
        </w:rPr>
        <w:t xml:space="preserve"> długości </w:t>
      </w:r>
      <w:r w:rsidR="00FF3D4D" w:rsidRPr="00267ACB">
        <w:rPr>
          <w:rFonts w:asciiTheme="minorHAnsi" w:hAnsiTheme="minorHAnsi" w:cstheme="minorHAnsi"/>
          <w:b/>
          <w:lang w:eastAsia="x-none"/>
        </w:rPr>
        <w:t>1</w:t>
      </w:r>
      <w:r w:rsidR="000C4140">
        <w:rPr>
          <w:rFonts w:asciiTheme="minorHAnsi" w:hAnsiTheme="minorHAnsi" w:cstheme="minorHAnsi"/>
          <w:b/>
          <w:lang w:eastAsia="x-none"/>
        </w:rPr>
        <w:t> </w:t>
      </w:r>
      <w:r w:rsidR="00FF3D4D" w:rsidRPr="00267ACB">
        <w:rPr>
          <w:rFonts w:asciiTheme="minorHAnsi" w:hAnsiTheme="minorHAnsi" w:cstheme="minorHAnsi"/>
          <w:b/>
          <w:lang w:eastAsia="x-none"/>
        </w:rPr>
        <w:t>290</w:t>
      </w:r>
      <w:r w:rsidR="000C4140">
        <w:rPr>
          <w:rFonts w:asciiTheme="minorHAnsi" w:hAnsiTheme="minorHAnsi" w:cstheme="minorHAnsi"/>
          <w:b/>
          <w:lang w:eastAsia="x-none"/>
        </w:rPr>
        <w:t> </w:t>
      </w:r>
      <w:r w:rsidR="00FF3D4D" w:rsidRPr="00267ACB">
        <w:rPr>
          <w:rFonts w:asciiTheme="minorHAnsi" w:hAnsiTheme="minorHAnsi" w:cstheme="minorHAnsi"/>
          <w:b/>
          <w:lang w:val="x-none" w:eastAsia="x-none"/>
        </w:rPr>
        <w:t>m</w:t>
      </w:r>
      <w:r w:rsidR="00D01CE3">
        <w:rPr>
          <w:rFonts w:asciiTheme="minorHAnsi" w:hAnsiTheme="minorHAnsi" w:cstheme="minorHAnsi"/>
        </w:rPr>
        <w:t>”</w:t>
      </w:r>
      <w:r w:rsidR="00A32F4E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>za</w:t>
      </w:r>
      <w:r w:rsidR="00D41C93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 xml:space="preserve">łącznym wynagrodzeniem kosztorysowym </w:t>
      </w:r>
      <w:r w:rsidRPr="00A32F4E">
        <w:rPr>
          <w:rFonts w:ascii="Calibri" w:hAnsi="Calibri" w:cs="Calibri"/>
        </w:rPr>
        <w:t xml:space="preserve">brutto: </w:t>
      </w:r>
      <w:bookmarkStart w:id="1" w:name="_Hlk36626354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1"/>
      <w:bookmarkEnd w:id="2"/>
      <w:r w:rsidRPr="00A32F4E">
        <w:rPr>
          <w:rFonts w:ascii="Calibri" w:hAnsi="Calibri" w:cs="Calibri"/>
          <w:b/>
          <w:bCs/>
        </w:rPr>
        <w:t> zł</w:t>
      </w:r>
      <w:r w:rsidRPr="00A32F4E">
        <w:rPr>
          <w:rFonts w:ascii="Calibri" w:hAnsi="Calibri" w:cs="Calibri"/>
        </w:rPr>
        <w:t>, wynikającym z</w:t>
      </w:r>
      <w:r w:rsidR="000C4140">
        <w:rPr>
          <w:rFonts w:ascii="Calibri" w:hAnsi="Calibri" w:cs="Calibri"/>
        </w:rPr>
        <w:t> </w:t>
      </w:r>
      <w:r w:rsidRPr="00A32F4E">
        <w:rPr>
          <w:rFonts w:ascii="Calibri" w:hAnsi="Calibri" w:cs="Calibri"/>
        </w:rPr>
        <w:t>załączonego Kosztorysu ofertowego</w:t>
      </w:r>
      <w:r w:rsidR="00F53671" w:rsidRPr="00A32F4E">
        <w:rPr>
          <w:rFonts w:ascii="Calibri" w:hAnsi="Calibri" w:cs="Calibri"/>
        </w:rPr>
        <w:t>.</w:t>
      </w:r>
    </w:p>
    <w:p w14:paraId="5D4CDC06" w14:textId="77777777" w:rsidR="008153C4" w:rsidRPr="003F5137" w:rsidRDefault="008153C4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 w:rsidRPr="001D68D8">
        <w:rPr>
          <w:rStyle w:val="Odwoanieprzypisudolnego"/>
          <w:rFonts w:ascii="Calibri" w:hAnsi="Calibri" w:cs="Calibri"/>
        </w:rPr>
        <w:footnoteReference w:id="2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68A1B05D" w14:textId="668DDA7C" w:rsidR="008153C4" w:rsidRPr="001D25D8" w:rsidRDefault="008153C4" w:rsidP="001D25D8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1D25D8">
        <w:rPr>
          <w:rFonts w:ascii="Calibri" w:hAnsi="Calibri" w:cs="Calibri"/>
        </w:rPr>
        <w:t xml:space="preserve">Zobowiązujemy się do wykonania zamówienia w terminie określonym w Rozdziale V ust. 1 </w:t>
      </w:r>
      <w:r w:rsidR="00043FBE">
        <w:rPr>
          <w:rFonts w:ascii="Calibri" w:hAnsi="Calibri" w:cs="Calibri"/>
        </w:rPr>
        <w:t xml:space="preserve">pkt 1 </w:t>
      </w:r>
      <w:r w:rsidRPr="001D25D8">
        <w:rPr>
          <w:rFonts w:ascii="Calibri" w:hAnsi="Calibri" w:cs="Calibri"/>
        </w:rPr>
        <w:t>Specyfikacji Warunków Zamówienia (SWZ).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3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C4140">
        <w:rPr>
          <w:rFonts w:ascii="Calibri" w:hAnsi="Calibri" w:cs="Calibri"/>
          <w:bCs/>
        </w:rPr>
      </w:r>
      <w:r w:rsidR="000C414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77CBB822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0C4140">
        <w:rPr>
          <w:rFonts w:ascii="Calibri" w:hAnsi="Calibri" w:cs="Calibri"/>
          <w:bCs/>
        </w:rPr>
      </w:r>
      <w:r w:rsidR="000C4140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 xml:space="preserve">w odniesieniu do następujących </w:t>
      </w:r>
      <w:r w:rsidR="00D01CE3">
        <w:rPr>
          <w:rFonts w:ascii="Calibri" w:hAnsi="Calibri" w:cs="Calibri"/>
        </w:rPr>
        <w:t xml:space="preserve">towarów i </w:t>
      </w:r>
      <w:r w:rsidR="000335C4" w:rsidRPr="00731A14">
        <w:rPr>
          <w:rFonts w:ascii="Calibri" w:hAnsi="Calibri" w:cs="Calibri"/>
        </w:rPr>
        <w:t>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3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3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600E2D5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D01CE3">
        <w:rPr>
          <w:rFonts w:ascii="Calibri" w:hAnsi="Calibri" w:cs="Calibri"/>
        </w:rPr>
        <w:t xml:space="preserve">robót budowlanych i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D01CE3">
        <w:rPr>
          <w:rFonts w:ascii="Calibri" w:hAnsi="Calibri" w:cs="Calibri"/>
        </w:rPr>
        <w:t xml:space="preserve">roboty budowlane i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4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0C4140">
        <w:rPr>
          <w:rFonts w:ascii="Calibri" w:hAnsi="Calibri" w:cs="Calibri"/>
          <w:bCs/>
        </w:rPr>
      </w:r>
      <w:r w:rsidR="000C4140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4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0C4140">
        <w:rPr>
          <w:rFonts w:ascii="Calibri" w:hAnsi="Calibri" w:cs="Calibri"/>
          <w:bCs/>
        </w:rPr>
      </w:r>
      <w:r w:rsidR="000C4140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5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65291314" w14:textId="5AB3AC82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 xml:space="preserve">Zobowiązujemy się, w przypadku wyboru naszej oferty, do wniesienia zabezpieczenia należytego wykonania umowy w wysokości </w:t>
      </w:r>
      <w:r w:rsidR="00B3445A">
        <w:rPr>
          <w:rFonts w:ascii="Calibri" w:hAnsi="Calibri" w:cs="Calibri"/>
        </w:rPr>
        <w:t>3</w:t>
      </w:r>
      <w:r w:rsidRPr="00D61E76">
        <w:rPr>
          <w:rFonts w:ascii="Calibri" w:hAnsi="Calibri" w:cs="Calibri"/>
        </w:rPr>
        <w:t>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36A3ED29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D01CE3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4188D2F" w14:textId="6F386EF7" w:rsidR="008153C4" w:rsidRPr="007B3D4B" w:rsidRDefault="008153C4" w:rsidP="00D41C93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Okres udzielonej gwarancji i rękojmi należy podawać w pełnych miesiącach. Minimalny wymagany okres gwarancji jakości i rękojmi za wady wynosi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36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miesięcy, maksymalny możliwy do zaoferowania okres to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60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ę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c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. Określenie w ofercie okresu gwarancji jakości i rękojmi za wady krótszego niż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36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miesięcy lub brak jego wskazania będzie skutkować odrzuceniem oferty. W przypadku określenia w ofercie okresu gwarancji jakości i rękojmi dłuższego niż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60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miesięcy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, okres gwarancji jakości i rękojmi za wady zostanie przyjęty jako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60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ę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c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. Długość oferowanego okresu gwarancji jakości i rękojmi za wady jest jednym z kryteriów oceny ofert, opisanym w Rozdziale XVIII SWZ.</w:t>
      </w:r>
    </w:p>
  </w:footnote>
  <w:footnote w:id="3">
    <w:p w14:paraId="2C12A963" w14:textId="59CD9568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3B95C79F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4AD97F33" w:rsidR="009F0E90" w:rsidRPr="007B3D4B" w:rsidRDefault="009F0E90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7B3D4B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2FACAC02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="00D01CE3">
      <w:rPr>
        <w:rFonts w:ascii="Calibri" w:hAnsi="Calibri" w:cs="Calibri"/>
        <w:b/>
        <w:bCs/>
        <w:sz w:val="22"/>
        <w:szCs w:val="22"/>
        <w:lang w:val="pl-PL"/>
      </w:rPr>
      <w:t>.</w:t>
    </w:r>
    <w:r w:rsidR="00FF3D4D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457525">
    <w:abstractNumId w:val="26"/>
  </w:num>
  <w:num w:numId="2" w16cid:durableId="1638759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0994459">
    <w:abstractNumId w:val="41"/>
  </w:num>
  <w:num w:numId="4" w16cid:durableId="33624312">
    <w:abstractNumId w:val="28"/>
  </w:num>
  <w:num w:numId="5" w16cid:durableId="919213954">
    <w:abstractNumId w:val="32"/>
  </w:num>
  <w:num w:numId="6" w16cid:durableId="922689474">
    <w:abstractNumId w:val="19"/>
  </w:num>
  <w:num w:numId="7" w16cid:durableId="687635330">
    <w:abstractNumId w:val="18"/>
  </w:num>
  <w:num w:numId="8" w16cid:durableId="1058168722">
    <w:abstractNumId w:val="36"/>
  </w:num>
  <w:num w:numId="9" w16cid:durableId="1512379336">
    <w:abstractNumId w:val="23"/>
  </w:num>
  <w:num w:numId="10" w16cid:durableId="976378213">
    <w:abstractNumId w:val="13"/>
  </w:num>
  <w:num w:numId="11" w16cid:durableId="1784757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2976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4412098">
    <w:abstractNumId w:val="45"/>
  </w:num>
  <w:num w:numId="14" w16cid:durableId="1741975967">
    <w:abstractNumId w:val="35"/>
  </w:num>
  <w:num w:numId="15" w16cid:durableId="431585357">
    <w:abstractNumId w:val="42"/>
  </w:num>
  <w:num w:numId="16" w16cid:durableId="1095321903">
    <w:abstractNumId w:val="25"/>
  </w:num>
  <w:num w:numId="17" w16cid:durableId="1125927219">
    <w:abstractNumId w:val="38"/>
  </w:num>
  <w:num w:numId="18" w16cid:durableId="239102889">
    <w:abstractNumId w:val="24"/>
  </w:num>
  <w:num w:numId="19" w16cid:durableId="1704593396">
    <w:abstractNumId w:val="34"/>
  </w:num>
  <w:num w:numId="20" w16cid:durableId="333144695">
    <w:abstractNumId w:val="21"/>
  </w:num>
  <w:num w:numId="21" w16cid:durableId="44063341">
    <w:abstractNumId w:val="37"/>
  </w:num>
  <w:num w:numId="22" w16cid:durableId="183130291">
    <w:abstractNumId w:val="16"/>
  </w:num>
  <w:num w:numId="23" w16cid:durableId="1366712023">
    <w:abstractNumId w:val="17"/>
  </w:num>
  <w:num w:numId="24" w16cid:durableId="4477723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391600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1204465">
    <w:abstractNumId w:val="30"/>
    <w:lvlOverride w:ilvl="0">
      <w:startOverride w:val="1"/>
    </w:lvlOverride>
  </w:num>
  <w:num w:numId="27" w16cid:durableId="1432704094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816528340">
    <w:abstractNumId w:val="33"/>
  </w:num>
  <w:num w:numId="29" w16cid:durableId="1856383401">
    <w:abstractNumId w:val="29"/>
  </w:num>
  <w:num w:numId="30" w16cid:durableId="895974654">
    <w:abstractNumId w:val="27"/>
  </w:num>
  <w:num w:numId="31" w16cid:durableId="1520702501">
    <w:abstractNumId w:val="31"/>
  </w:num>
  <w:num w:numId="32" w16cid:durableId="1886064074">
    <w:abstractNumId w:val="22"/>
  </w:num>
  <w:num w:numId="33" w16cid:durableId="69281121">
    <w:abstractNumId w:val="43"/>
  </w:num>
  <w:num w:numId="34" w16cid:durableId="1547377307">
    <w:abstractNumId w:val="44"/>
  </w:num>
  <w:num w:numId="35" w16cid:durableId="1104300861">
    <w:abstractNumId w:val="29"/>
    <w:lvlOverride w:ilvl="0">
      <w:startOverride w:val="1"/>
    </w:lvlOverride>
  </w:num>
  <w:num w:numId="36" w16cid:durableId="143013549">
    <w:abstractNumId w:val="15"/>
  </w:num>
  <w:num w:numId="37" w16cid:durableId="1416629076">
    <w:abstractNumId w:val="39"/>
  </w:num>
  <w:num w:numId="38" w16cid:durableId="1590693845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On+vUaM0C7++HQqv/jETvkJ1AYsw7zhGlP5ryr5NiQUIwfeLeNo2ckFLSr+r9mqW03xTIaHYkzvCnqXnQ4Q9A==" w:salt="77gcBv61Dko3BrsMNqHS1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3FBE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4140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67B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52C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45A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1CE3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3D4D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6FB8-A888-4A06-A197-105F1DF6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4775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53</cp:revision>
  <cp:lastPrinted>2021-03-30T06:09:00Z</cp:lastPrinted>
  <dcterms:created xsi:type="dcterms:W3CDTF">2020-04-02T05:49:00Z</dcterms:created>
  <dcterms:modified xsi:type="dcterms:W3CDTF">2022-06-01T13:17:00Z</dcterms:modified>
</cp:coreProperties>
</file>