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035740F4" w:rsidR="004C31A2" w:rsidRPr="004C31A2" w:rsidRDefault="004C31A2" w:rsidP="002657B7">
      <w:pPr>
        <w:spacing w:before="240"/>
        <w:jc w:val="both"/>
        <w:rPr>
          <w:rFonts w:ascii="Calibri" w:hAnsi="Calibri" w:cs="Calibri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</w:rPr>
        <w:t>Składając ofertę w p</w:t>
      </w:r>
      <w:r w:rsidR="00D43249">
        <w:rPr>
          <w:rFonts w:ascii="Calibri" w:hAnsi="Calibri" w:cs="Calibri"/>
        </w:rPr>
        <w:t xml:space="preserve">ostępowaniu o </w:t>
      </w:r>
      <w:r w:rsidR="00674AF7">
        <w:rPr>
          <w:rFonts w:ascii="Calibri" w:hAnsi="Calibri" w:cs="Calibri"/>
        </w:rPr>
        <w:t xml:space="preserve">udzielenie </w:t>
      </w:r>
      <w:r w:rsidR="00D43249">
        <w:rPr>
          <w:rFonts w:ascii="Calibri" w:hAnsi="Calibri" w:cs="Calibri"/>
        </w:rPr>
        <w:t>zamówieni</w:t>
      </w:r>
      <w:r w:rsidR="00674AF7">
        <w:rPr>
          <w:rFonts w:ascii="Calibri" w:hAnsi="Calibri" w:cs="Calibri"/>
        </w:rPr>
        <w:t>a</w:t>
      </w:r>
      <w:r w:rsidR="00D43249">
        <w:rPr>
          <w:rFonts w:ascii="Calibri" w:hAnsi="Calibri" w:cs="Calibri"/>
        </w:rPr>
        <w:t xml:space="preserve"> publiczne</w:t>
      </w:r>
      <w:r w:rsidR="00674AF7">
        <w:rPr>
          <w:rFonts w:ascii="Calibri" w:hAnsi="Calibri" w:cs="Calibri"/>
        </w:rPr>
        <w:t>go</w:t>
      </w:r>
      <w:r w:rsidR="00355A71">
        <w:rPr>
          <w:rFonts w:ascii="Calibri" w:hAnsi="Calibri" w:cs="Calibri"/>
        </w:rPr>
        <w:t xml:space="preserve"> pn. </w:t>
      </w:r>
      <w:r w:rsidR="0018090F" w:rsidRPr="00043FBE">
        <w:rPr>
          <w:rFonts w:ascii="Calibri" w:hAnsi="Calibri" w:cs="Calibri"/>
          <w:snapToGrid w:val="0"/>
          <w:spacing w:val="-2"/>
        </w:rPr>
        <w:t>„</w:t>
      </w:r>
      <w:bookmarkStart w:id="3" w:name="_Hlk64376573"/>
      <w:r w:rsidR="00672E8E" w:rsidRPr="00672E8E">
        <w:rPr>
          <w:rFonts w:ascii="Calibri" w:hAnsi="Calibri" w:cs="Calibri"/>
          <w:b/>
          <w:bCs/>
          <w:snapToGrid w:val="0"/>
          <w:spacing w:val="-2"/>
        </w:rPr>
        <w:t>Bieżące utrzymanie</w:t>
      </w:r>
      <w:r w:rsidR="00B42D76" w:rsidRPr="00B42D76">
        <w:rPr>
          <w:rFonts w:asciiTheme="minorHAnsi" w:hAnsiTheme="minorHAnsi" w:cstheme="minorHAnsi"/>
          <w:b/>
        </w:rPr>
        <w:t xml:space="preserve"> dróg powiatowych </w:t>
      </w:r>
      <w:r w:rsidR="00672E8E" w:rsidRPr="00B42D76">
        <w:rPr>
          <w:rFonts w:asciiTheme="minorHAnsi" w:hAnsiTheme="minorHAnsi" w:cstheme="minorHAnsi"/>
          <w:b/>
        </w:rPr>
        <w:t xml:space="preserve">w 2022 roku </w:t>
      </w:r>
      <w:r w:rsidR="00672E8E">
        <w:rPr>
          <w:rFonts w:asciiTheme="minorHAnsi" w:hAnsiTheme="minorHAnsi" w:cstheme="minorHAnsi"/>
          <w:b/>
        </w:rPr>
        <w:t xml:space="preserve">na terenie </w:t>
      </w:r>
      <w:r w:rsidR="00B42D76" w:rsidRPr="00B42D76">
        <w:rPr>
          <w:rFonts w:asciiTheme="minorHAnsi" w:hAnsiTheme="minorHAnsi" w:cstheme="minorHAnsi"/>
          <w:b/>
        </w:rPr>
        <w:t>powiatu radomskiego</w:t>
      </w:r>
      <w:bookmarkEnd w:id="3"/>
      <w:r w:rsidR="0018090F" w:rsidRPr="00043FBE">
        <w:rPr>
          <w:rFonts w:ascii="Calibri" w:hAnsi="Calibri" w:cs="Calibri"/>
          <w:snapToGrid w:val="0"/>
          <w:spacing w:val="-2"/>
        </w:rPr>
        <w:t>”, znak PZD.I.2</w:t>
      </w:r>
      <w:r w:rsidR="0018090F">
        <w:rPr>
          <w:rFonts w:ascii="Calibri" w:hAnsi="Calibri" w:cs="Calibri"/>
          <w:snapToGrid w:val="0"/>
          <w:spacing w:val="-2"/>
        </w:rPr>
        <w:t>61</w:t>
      </w:r>
      <w:r w:rsidR="0018090F" w:rsidRPr="00043FBE">
        <w:rPr>
          <w:rFonts w:ascii="Calibri" w:hAnsi="Calibri" w:cs="Calibri"/>
          <w:snapToGrid w:val="0"/>
          <w:spacing w:val="-2"/>
        </w:rPr>
        <w:t>.</w:t>
      </w:r>
      <w:r w:rsidR="00672E8E">
        <w:rPr>
          <w:rFonts w:ascii="Calibri" w:hAnsi="Calibri" w:cs="Calibri"/>
          <w:snapToGrid w:val="0"/>
          <w:spacing w:val="-2"/>
        </w:rPr>
        <w:t>5</w:t>
      </w:r>
      <w:r w:rsidR="0018090F" w:rsidRPr="00043FBE">
        <w:rPr>
          <w:rFonts w:ascii="Calibri" w:hAnsi="Calibri" w:cs="Calibri"/>
          <w:snapToGrid w:val="0"/>
          <w:spacing w:val="-2"/>
        </w:rPr>
        <w:t>.202</w:t>
      </w:r>
      <w:r w:rsidR="0018090F">
        <w:rPr>
          <w:rFonts w:ascii="Calibri" w:hAnsi="Calibri" w:cs="Calibri"/>
          <w:snapToGrid w:val="0"/>
          <w:spacing w:val="-2"/>
        </w:rPr>
        <w:t>2</w:t>
      </w:r>
      <w:r w:rsidR="00A0049D">
        <w:rPr>
          <w:rFonts w:ascii="Calibri" w:hAnsi="Calibri" w:cs="Calibri"/>
        </w:rPr>
        <w:t xml:space="preserve">, </w:t>
      </w:r>
      <w:r w:rsidR="00006F58" w:rsidRPr="00B9022E">
        <w:rPr>
          <w:rFonts w:ascii="Calibri" w:hAnsi="Calibri" w:cs="Calibri"/>
        </w:rPr>
        <w:t>o</w:t>
      </w:r>
      <w:r w:rsidR="002657B7">
        <w:rPr>
          <w:rFonts w:ascii="Calibri" w:hAnsi="Calibri" w:cs="Calibri"/>
        </w:rPr>
        <w:t> </w:t>
      </w:r>
      <w:r w:rsidR="00006F58" w:rsidRPr="00B9022E">
        <w:rPr>
          <w:rFonts w:ascii="Calibri" w:hAnsi="Calibri" w:cs="Calibri"/>
        </w:rPr>
        <w:t>wartości nie przekraczającej progów unijnych</w:t>
      </w:r>
      <w:r w:rsidR="00006F58">
        <w:rPr>
          <w:rFonts w:ascii="Calibri" w:hAnsi="Calibri" w:cs="Calibri"/>
        </w:rPr>
        <w:t>,</w:t>
      </w:r>
      <w:r w:rsidR="00006F58" w:rsidRPr="000E5E36">
        <w:rPr>
          <w:rFonts w:ascii="Calibri" w:hAnsi="Calibri" w:cs="Calibri"/>
        </w:rPr>
        <w:t xml:space="preserve"> </w:t>
      </w:r>
      <w:r w:rsidRPr="000E5E36">
        <w:rPr>
          <w:rFonts w:ascii="Calibri" w:hAnsi="Calibri" w:cs="Calibri"/>
        </w:rPr>
        <w:t>prowadzonym</w:t>
      </w:r>
      <w:r w:rsidRPr="004C31A2">
        <w:rPr>
          <w:rFonts w:ascii="Calibri" w:hAnsi="Calibri" w:cs="Calibri"/>
        </w:rPr>
        <w:t xml:space="preserve"> </w:t>
      </w:r>
      <w:bookmarkStart w:id="4" w:name="_Hlk39134167"/>
      <w:r w:rsidR="00B9022E" w:rsidRPr="00B9022E">
        <w:rPr>
          <w:rFonts w:ascii="Calibri" w:hAnsi="Calibri" w:cs="Calibri"/>
        </w:rPr>
        <w:t>w trybie podstawowym bez negocjacji</w:t>
      </w:r>
      <w:r w:rsidR="00461F11">
        <w:rPr>
          <w:rFonts w:ascii="Calibri" w:hAnsi="Calibri" w:cs="Calibri"/>
        </w:rPr>
        <w:t>,</w:t>
      </w:r>
      <w:r w:rsidR="00B9022E" w:rsidRPr="00B9022E">
        <w:rPr>
          <w:rFonts w:ascii="Calibri" w:hAnsi="Calibri" w:cs="Calibri"/>
        </w:rPr>
        <w:t xml:space="preserve"> o jaki</w:t>
      </w:r>
      <w:r w:rsidR="00461F11">
        <w:rPr>
          <w:rFonts w:ascii="Calibri" w:hAnsi="Calibri" w:cs="Calibri"/>
        </w:rPr>
        <w:t xml:space="preserve">m mowa </w:t>
      </w:r>
      <w:r w:rsidR="0041377E">
        <w:rPr>
          <w:rFonts w:ascii="Calibri" w:hAnsi="Calibri" w:cs="Calibri"/>
        </w:rPr>
        <w:t xml:space="preserve">w </w:t>
      </w:r>
      <w:r w:rsidR="00461F11">
        <w:rPr>
          <w:rFonts w:ascii="Calibri" w:hAnsi="Calibri" w:cs="Calibri"/>
        </w:rPr>
        <w:t xml:space="preserve">art. 275 pkt 1 </w:t>
      </w:r>
      <w:r w:rsidR="00B9022E" w:rsidRPr="00B9022E">
        <w:rPr>
          <w:rFonts w:ascii="Calibri" w:hAnsi="Calibri" w:cs="Calibri"/>
        </w:rPr>
        <w:t>ustawy z</w:t>
      </w:r>
      <w:r w:rsidR="0034213A">
        <w:rPr>
          <w:rFonts w:ascii="Calibri" w:hAnsi="Calibri" w:cs="Calibri"/>
        </w:rPr>
        <w:t xml:space="preserve"> </w:t>
      </w:r>
      <w:r w:rsidR="00B9022E">
        <w:rPr>
          <w:rFonts w:ascii="Calibri" w:hAnsi="Calibri" w:cs="Calibri"/>
        </w:rPr>
        <w:t xml:space="preserve">dnia </w:t>
      </w:r>
      <w:r w:rsidR="00B9022E" w:rsidRPr="00B9022E">
        <w:rPr>
          <w:rFonts w:ascii="Calibri" w:hAnsi="Calibri" w:cs="Calibri"/>
        </w:rPr>
        <w:t>11</w:t>
      </w:r>
      <w:r w:rsidR="0077772A">
        <w:rPr>
          <w:rFonts w:ascii="Calibri" w:hAnsi="Calibri" w:cs="Calibri"/>
        </w:rPr>
        <w:t xml:space="preserve"> </w:t>
      </w:r>
      <w:r w:rsidR="00B9022E" w:rsidRPr="00B9022E">
        <w:rPr>
          <w:rFonts w:ascii="Calibri" w:hAnsi="Calibri" w:cs="Calibri"/>
        </w:rPr>
        <w:t>września 2019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Prawo zamówień publicznych (Dz.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U.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z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20</w:t>
      </w:r>
      <w:r w:rsidR="004E1AF6">
        <w:rPr>
          <w:rFonts w:ascii="Calibri" w:hAnsi="Calibri" w:cs="Calibri"/>
        </w:rPr>
        <w:t>21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poz.</w:t>
      </w:r>
      <w:r w:rsidR="00B9022E">
        <w:rPr>
          <w:rFonts w:ascii="Calibri" w:hAnsi="Calibri" w:cs="Calibri"/>
        </w:rPr>
        <w:t> </w:t>
      </w:r>
      <w:r w:rsidR="004E1AF6">
        <w:rPr>
          <w:rFonts w:ascii="Calibri" w:hAnsi="Calibri" w:cs="Calibri"/>
        </w:rPr>
        <w:t>1129</w:t>
      </w:r>
      <w:r w:rsidR="0018090F">
        <w:rPr>
          <w:rFonts w:ascii="Calibri" w:hAnsi="Calibri" w:cs="Calibri"/>
        </w:rPr>
        <w:t xml:space="preserve"> ze zm.</w:t>
      </w:r>
      <w:r w:rsidR="00B9022E" w:rsidRPr="00B9022E">
        <w:rPr>
          <w:rFonts w:ascii="Calibri" w:hAnsi="Calibri" w:cs="Calibri"/>
        </w:rPr>
        <w:t>)</w:t>
      </w:r>
      <w:r w:rsidR="00355A71">
        <w:rPr>
          <w:rFonts w:ascii="Calibri" w:hAnsi="Calibri" w:cs="Calibri"/>
        </w:rPr>
        <w:t xml:space="preserve">, </w:t>
      </w:r>
      <w:bookmarkEnd w:id="4"/>
      <w:r w:rsidRPr="004C31A2">
        <w:rPr>
          <w:rFonts w:ascii="Calibri" w:hAnsi="Calibri" w:cs="Calibri"/>
        </w:rPr>
        <w:t>oświadczam, co następuje</w:t>
      </w:r>
      <w:bookmarkEnd w:id="0"/>
      <w:r w:rsidRPr="004C31A2">
        <w:rPr>
          <w:rFonts w:ascii="Calibri" w:hAnsi="Calibri" w:cs="Calibri"/>
        </w:rPr>
        <w:t>:</w:t>
      </w:r>
      <w:bookmarkEnd w:id="1"/>
    </w:p>
    <w:bookmarkEnd w:id="2"/>
    <w:p w14:paraId="4C13DB02" w14:textId="5D76BB1D" w:rsidR="00547ACE" w:rsidRDefault="00547ACE" w:rsidP="00561946">
      <w:pPr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</w:t>
      </w:r>
      <w:r w:rsidR="00561946">
        <w:rPr>
          <w:rFonts w:ascii="Calibri" w:hAnsi="Calibri" w:cs="Calibri"/>
        </w:rPr>
        <w:t xml:space="preserve">określone w </w:t>
      </w:r>
      <w:r w:rsidR="00A54E63">
        <w:rPr>
          <w:rFonts w:ascii="Calibri" w:hAnsi="Calibri" w:cs="Calibri"/>
        </w:rPr>
        <w:t>Rozdziale</w:t>
      </w:r>
      <w:r w:rsidR="002657B7">
        <w:rPr>
          <w:rFonts w:ascii="Calibri" w:hAnsi="Calibri" w:cs="Calibri"/>
        </w:rPr>
        <w:t> </w:t>
      </w:r>
      <w:r w:rsidR="00A54E63">
        <w:rPr>
          <w:rFonts w:ascii="Calibri" w:hAnsi="Calibri" w:cs="Calibri"/>
        </w:rPr>
        <w:t>VI ust. 2 pkt 4 Specyfikacji Warunków Zamówienia</w:t>
      </w:r>
      <w:r>
        <w:rPr>
          <w:rFonts w:ascii="Calibri" w:hAnsi="Calibri" w:cs="Calibri"/>
        </w:rPr>
        <w:t>.</w:t>
      </w:r>
    </w:p>
    <w:p w14:paraId="7EFF88AF" w14:textId="7D6C052F" w:rsidR="00A54E63" w:rsidRPr="004C31A2" w:rsidRDefault="00561946" w:rsidP="002657B7">
      <w:pPr>
        <w:keepNext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Jednocześnie o</w:t>
      </w:r>
      <w:r w:rsidR="00A54E63" w:rsidRPr="004C31A2">
        <w:rPr>
          <w:rFonts w:ascii="Calibri" w:hAnsi="Calibri" w:cs="Calibri"/>
        </w:rPr>
        <w:t xml:space="preserve">świadczam, że </w:t>
      </w:r>
      <w:r w:rsidR="00A54E63" w:rsidRPr="00A54E63">
        <w:rPr>
          <w:rFonts w:ascii="Calibri" w:hAnsi="Calibri" w:cs="Calibri"/>
        </w:rPr>
        <w:t>w celu potwierdzenia spełniania warunków udziału w</w:t>
      </w:r>
      <w:r>
        <w:rPr>
          <w:rFonts w:ascii="Calibri" w:hAnsi="Calibri" w:cs="Calibri"/>
        </w:rPr>
        <w:t xml:space="preserve"> </w:t>
      </w:r>
      <w:r w:rsidR="00A54E63" w:rsidRPr="00A54E63">
        <w:rPr>
          <w:rFonts w:ascii="Calibri" w:hAnsi="Calibri" w:cs="Calibri"/>
        </w:rPr>
        <w:t>postępowaniu</w:t>
      </w:r>
      <w:r w:rsidR="00A54E63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="00A54E63">
        <w:rPr>
          <w:rFonts w:ascii="Calibri" w:hAnsi="Calibri" w:cs="Calibri"/>
        </w:rPr>
        <w:t>polega na zdolnościach następujących podmiotów</w:t>
      </w:r>
      <w:r w:rsidR="00A54E63" w:rsidRPr="004C31A2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2"/>
      </w:r>
    </w:p>
    <w:p w14:paraId="6C424553" w14:textId="74FB5FF5" w:rsidR="00A54E63" w:rsidRPr="00A54E63" w:rsidRDefault="00A54E63" w:rsidP="002657B7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6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6BBC7A55" w14:textId="74ADC88B" w:rsidR="004C31A2" w:rsidRPr="008A088A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3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5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5"/>
    <w:p w14:paraId="50E2D39F" w14:textId="2177613D" w:rsidR="008A0AFF" w:rsidRPr="000335C4" w:rsidRDefault="008A0AFF" w:rsidP="002657B7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8DD5DE5" w14:textId="2AD517F5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A35FAD">
        <w:rPr>
          <w:rFonts w:ascii="Calibri" w:hAnsi="Calibri" w:cs="Calibri"/>
        </w:rPr>
      </w:r>
      <w:r w:rsidR="00A35FAD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A35FAD">
        <w:rPr>
          <w:rFonts w:ascii="Calibri" w:hAnsi="Calibri" w:cs="Calibri"/>
        </w:rPr>
      </w:r>
      <w:r w:rsidR="00A35FAD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A35FAD">
        <w:rPr>
          <w:rFonts w:ascii="Calibri" w:hAnsi="Calibri" w:cs="Calibri"/>
        </w:rPr>
      </w:r>
      <w:r w:rsidR="00A35FAD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657B7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6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7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2657B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18"/>
          <w:szCs w:val="18"/>
        </w:rPr>
      </w:pPr>
      <w:r w:rsidRPr="002657B7">
        <w:rPr>
          <w:rFonts w:ascii="Calibri" w:hAnsi="Calibri" w:cs="Calibri"/>
          <w:i/>
          <w:iCs/>
          <w:sz w:val="18"/>
          <w:szCs w:val="18"/>
        </w:rPr>
        <w:t xml:space="preserve">Miejscowość, data, podpis </w:t>
      </w:r>
      <w:r w:rsidR="009A625F" w:rsidRPr="002657B7">
        <w:rPr>
          <w:rFonts w:ascii="Calibri" w:hAnsi="Calibri" w:cs="Calibri"/>
          <w:i/>
          <w:iCs/>
          <w:sz w:val="18"/>
          <w:szCs w:val="18"/>
        </w:rPr>
        <w:t>(</w:t>
      </w:r>
      <w:r w:rsidRPr="002657B7">
        <w:rPr>
          <w:rFonts w:ascii="Calibri" w:hAnsi="Calibri" w:cs="Calibri"/>
          <w:i/>
          <w:iCs/>
          <w:sz w:val="18"/>
          <w:szCs w:val="18"/>
        </w:rPr>
        <w:t>pieczęć</w:t>
      </w:r>
      <w:r w:rsidR="009A625F" w:rsidRPr="002657B7">
        <w:rPr>
          <w:rFonts w:ascii="Calibri" w:hAnsi="Calibri" w:cs="Calibri"/>
          <w:i/>
          <w:iCs/>
          <w:sz w:val="18"/>
          <w:szCs w:val="18"/>
        </w:rPr>
        <w:t>)</w:t>
      </w:r>
      <w:r w:rsidRPr="002657B7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EB0871" w:rsidRPr="002657B7">
        <w:rPr>
          <w:rFonts w:ascii="Calibri" w:hAnsi="Calibri" w:cs="Calibri"/>
          <w:i/>
          <w:iCs/>
          <w:sz w:val="18"/>
          <w:szCs w:val="18"/>
        </w:rPr>
        <w:t>osoby uprawnionej do składania oświadczeń woli w imieniu Wykonawcy</w:t>
      </w:r>
      <w:bookmarkEnd w:id="7"/>
      <w:bookmarkEnd w:id="6"/>
    </w:p>
    <w:sectPr w:rsidR="001907A2" w:rsidRPr="002657B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2657B7">
      <w:pPr>
        <w:pStyle w:val="Tekstprzypisudolnego"/>
        <w:spacing w:before="2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C7ACE2C" w14:textId="7E40ABC6" w:rsidR="00561946" w:rsidRPr="00561946" w:rsidRDefault="00561946" w:rsidP="002657B7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 w:rsidR="008A0AFF"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="008A0AFF"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Podmioty, na zasoby których powołuje się Wykonawca w celu spełnienia warunków udziału w postępowaniu, składają oświadczenie o treści zgodnej z Formularzem nr 3.2.</w:t>
      </w:r>
    </w:p>
  </w:footnote>
  <w:footnote w:id="3">
    <w:p w14:paraId="359C822D" w14:textId="70F8C028" w:rsidR="00450E13" w:rsidRPr="008A0AFF" w:rsidRDefault="00450E13" w:rsidP="002657B7">
      <w:pPr>
        <w:pStyle w:val="Tekstprzypisudolnego"/>
        <w:spacing w:before="2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4">
    <w:p w14:paraId="187D0BC1" w14:textId="77777777" w:rsidR="008A0AFF" w:rsidRPr="008A0AFF" w:rsidRDefault="008A0AFF" w:rsidP="002657B7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13167">
    <w:abstractNumId w:val="24"/>
  </w:num>
  <w:num w:numId="2" w16cid:durableId="2347096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2647547">
    <w:abstractNumId w:val="39"/>
  </w:num>
  <w:num w:numId="4" w16cid:durableId="1792824284">
    <w:abstractNumId w:val="26"/>
  </w:num>
  <w:num w:numId="5" w16cid:durableId="1993097864">
    <w:abstractNumId w:val="30"/>
  </w:num>
  <w:num w:numId="6" w16cid:durableId="451021846">
    <w:abstractNumId w:val="18"/>
  </w:num>
  <w:num w:numId="7" w16cid:durableId="438911676">
    <w:abstractNumId w:val="17"/>
  </w:num>
  <w:num w:numId="8" w16cid:durableId="1504934467">
    <w:abstractNumId w:val="35"/>
  </w:num>
  <w:num w:numId="9" w16cid:durableId="1656520656">
    <w:abstractNumId w:val="21"/>
  </w:num>
  <w:num w:numId="10" w16cid:durableId="1641569173">
    <w:abstractNumId w:val="13"/>
  </w:num>
  <w:num w:numId="11" w16cid:durableId="11154883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91991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7853597">
    <w:abstractNumId w:val="41"/>
  </w:num>
  <w:num w:numId="14" w16cid:durableId="933325642">
    <w:abstractNumId w:val="34"/>
  </w:num>
  <w:num w:numId="15" w16cid:durableId="236015704">
    <w:abstractNumId w:val="40"/>
  </w:num>
  <w:num w:numId="16" w16cid:durableId="1016691929">
    <w:abstractNumId w:val="23"/>
  </w:num>
  <w:num w:numId="17" w16cid:durableId="227543382">
    <w:abstractNumId w:val="37"/>
  </w:num>
  <w:num w:numId="18" w16cid:durableId="237057293">
    <w:abstractNumId w:val="22"/>
  </w:num>
  <w:num w:numId="19" w16cid:durableId="831606526">
    <w:abstractNumId w:val="33"/>
  </w:num>
  <w:num w:numId="20" w16cid:durableId="1410738066">
    <w:abstractNumId w:val="20"/>
  </w:num>
  <w:num w:numId="21" w16cid:durableId="1997370749">
    <w:abstractNumId w:val="36"/>
  </w:num>
  <w:num w:numId="22" w16cid:durableId="1926113200">
    <w:abstractNumId w:val="15"/>
  </w:num>
  <w:num w:numId="23" w16cid:durableId="1712075030">
    <w:abstractNumId w:val="16"/>
  </w:num>
  <w:num w:numId="24" w16cid:durableId="10027011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83263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490479">
    <w:abstractNumId w:val="28"/>
    <w:lvlOverride w:ilvl="0">
      <w:startOverride w:val="1"/>
    </w:lvlOverride>
  </w:num>
  <w:num w:numId="27" w16cid:durableId="1889367020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467280770">
    <w:abstractNumId w:val="31"/>
  </w:num>
  <w:num w:numId="29" w16cid:durableId="1657537917">
    <w:abstractNumId w:val="32"/>
  </w:num>
  <w:num w:numId="30" w16cid:durableId="1884100484">
    <w:abstractNumId w:val="29"/>
  </w:num>
  <w:num w:numId="31" w16cid:durableId="1457337394">
    <w:abstractNumId w:val="38"/>
  </w:num>
  <w:num w:numId="32" w16cid:durableId="1403024454">
    <w:abstractNumId w:val="27"/>
  </w:num>
  <w:num w:numId="33" w16cid:durableId="1278295384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mb5bWqoB25KG8102GwTqZKAtEbTPEtuVoOwHRfcC60ki96O1kbndelDkumKpjeTwYTLokihnfkS8y7K3+/oFw==" w:salt="KA1/4CvnK1Ao4buwlMetS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6F58"/>
    <w:rsid w:val="00011501"/>
    <w:rsid w:val="00013548"/>
    <w:rsid w:val="00013BE2"/>
    <w:rsid w:val="00014BA7"/>
    <w:rsid w:val="00016026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F7A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5ADA"/>
    <w:rsid w:val="00156B88"/>
    <w:rsid w:val="00157920"/>
    <w:rsid w:val="00157FE3"/>
    <w:rsid w:val="00160D67"/>
    <w:rsid w:val="0016280B"/>
    <w:rsid w:val="001637E4"/>
    <w:rsid w:val="00164900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090F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7B7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8A1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1BD8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1AF6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4EF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2E8E"/>
    <w:rsid w:val="00673C61"/>
    <w:rsid w:val="00673DB2"/>
    <w:rsid w:val="00674AF7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AD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72A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581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5FAD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2D76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154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497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0A3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2D4"/>
    <w:rsid w:val="00FB2705"/>
    <w:rsid w:val="00FB2A1D"/>
    <w:rsid w:val="00FB37A9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2BB8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CF3C-76FC-4D40-8C77-693EE59F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2870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61</cp:revision>
  <cp:lastPrinted>2021-03-29T13:15:00Z</cp:lastPrinted>
  <dcterms:created xsi:type="dcterms:W3CDTF">2020-03-31T10:02:00Z</dcterms:created>
  <dcterms:modified xsi:type="dcterms:W3CDTF">2022-04-06T10:34:00Z</dcterms:modified>
</cp:coreProperties>
</file>