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D7B4F" w14:textId="766D9553" w:rsidR="004D2E30" w:rsidRPr="004D2E30" w:rsidRDefault="004D2E30" w:rsidP="00AB6FEC">
      <w:pPr>
        <w:keepNext/>
        <w:autoSpaceDE w:val="0"/>
        <w:autoSpaceDN w:val="0"/>
        <w:adjustRightInd w:val="0"/>
        <w:spacing w:before="120" w:after="120"/>
        <w:jc w:val="center"/>
        <w:rPr>
          <w:rFonts w:cs="Calibri"/>
          <w:b/>
          <w:bCs/>
          <w:sz w:val="28"/>
          <w:szCs w:val="28"/>
        </w:rPr>
      </w:pPr>
      <w:r w:rsidRPr="004D2E30">
        <w:rPr>
          <w:rFonts w:cs="Calibri"/>
          <w:b/>
          <w:bCs/>
          <w:sz w:val="28"/>
          <w:szCs w:val="28"/>
        </w:rPr>
        <w:t>Specyfikacja techniczna oraz wyposażenie</w:t>
      </w:r>
      <w:r w:rsidR="002D3FAE">
        <w:rPr>
          <w:rFonts w:cs="Calibri"/>
          <w:b/>
          <w:bCs/>
          <w:sz w:val="28"/>
          <w:szCs w:val="28"/>
        </w:rPr>
        <w:t xml:space="preserve"> </w:t>
      </w:r>
      <w:r w:rsidR="002D3FAE" w:rsidRPr="002D3FAE">
        <w:rPr>
          <w:rFonts w:cs="Calibri"/>
          <w:b/>
          <w:bCs/>
          <w:sz w:val="28"/>
          <w:szCs w:val="28"/>
        </w:rPr>
        <w:t>przedmiot</w:t>
      </w:r>
      <w:r w:rsidR="00747318">
        <w:rPr>
          <w:rFonts w:cs="Calibri"/>
          <w:b/>
          <w:bCs/>
          <w:sz w:val="28"/>
          <w:szCs w:val="28"/>
        </w:rPr>
        <w:t>u</w:t>
      </w:r>
      <w:r w:rsidR="002D3FAE" w:rsidRPr="002D3FAE">
        <w:rPr>
          <w:rFonts w:cs="Calibri"/>
          <w:b/>
          <w:bCs/>
          <w:sz w:val="28"/>
          <w:szCs w:val="28"/>
        </w:rPr>
        <w:t xml:space="preserve"> zamówienia</w:t>
      </w:r>
    </w:p>
    <w:p w14:paraId="5FEDFCE1" w14:textId="7E35B1D1" w:rsidR="00AB6FEC" w:rsidRPr="003249C7" w:rsidRDefault="002D3FAE" w:rsidP="008A5C72">
      <w:pPr>
        <w:autoSpaceDE w:val="0"/>
        <w:autoSpaceDN w:val="0"/>
        <w:adjustRightInd w:val="0"/>
        <w:spacing w:before="60" w:after="36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oferowan</w:t>
      </w:r>
      <w:r w:rsidR="00747318">
        <w:rPr>
          <w:rFonts w:cs="Calibri"/>
          <w:b/>
          <w:bCs/>
        </w:rPr>
        <w:t>ego</w:t>
      </w:r>
      <w:r w:rsidR="00390C1B">
        <w:rPr>
          <w:rFonts w:cs="Calibri"/>
          <w:b/>
          <w:bCs/>
        </w:rPr>
        <w:t xml:space="preserve"> w postępowaniu o udzielenie zamówienia publicznego </w:t>
      </w:r>
      <w:r w:rsidR="004D2E30" w:rsidRPr="004D2E30">
        <w:rPr>
          <w:rFonts w:cs="Calibri"/>
          <w:b/>
          <w:bCs/>
        </w:rPr>
        <w:t xml:space="preserve">pn. „Zakup </w:t>
      </w:r>
      <w:r w:rsidR="00747318">
        <w:rPr>
          <w:rFonts w:cs="Calibri"/>
          <w:b/>
          <w:bCs/>
        </w:rPr>
        <w:t>samochodu ciężarowego</w:t>
      </w:r>
      <w:r w:rsidR="004D2E30" w:rsidRPr="004D2E30">
        <w:rPr>
          <w:rFonts w:cs="Calibri"/>
          <w:b/>
          <w:bCs/>
        </w:rPr>
        <w:t>”, znak PZD.I.252.1.</w:t>
      </w:r>
      <w:r>
        <w:rPr>
          <w:rFonts w:cs="Calibri"/>
          <w:b/>
          <w:bCs/>
        </w:rPr>
        <w:t>2</w:t>
      </w:r>
      <w:r w:rsidR="00747318">
        <w:rPr>
          <w:rFonts w:cs="Calibri"/>
          <w:b/>
          <w:bCs/>
        </w:rPr>
        <w:t>6</w:t>
      </w:r>
      <w:r w:rsidR="004D2E30" w:rsidRPr="004D2E30">
        <w:rPr>
          <w:rFonts w:cs="Calibri"/>
          <w:b/>
          <w:bCs/>
        </w:rPr>
        <w:t>.2021</w:t>
      </w:r>
    </w:p>
    <w:p w14:paraId="12DC7146" w14:textId="610063E5" w:rsidR="004D2E30" w:rsidRPr="004D2E30" w:rsidRDefault="004D2E30" w:rsidP="00C963FE">
      <w:pPr>
        <w:spacing w:after="12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Oświadczam</w:t>
      </w:r>
      <w:r w:rsidR="00C963FE">
        <w:rPr>
          <w:rFonts w:asciiTheme="minorHAnsi" w:hAnsiTheme="minorHAnsi" w:cstheme="minorHAnsi"/>
          <w:szCs w:val="20"/>
        </w:rPr>
        <w:t>y</w:t>
      </w:r>
      <w:r>
        <w:rPr>
          <w:rFonts w:asciiTheme="minorHAnsi" w:hAnsiTheme="minorHAnsi" w:cstheme="minorHAnsi"/>
          <w:szCs w:val="20"/>
        </w:rPr>
        <w:t>, że oferowan</w:t>
      </w:r>
      <w:r w:rsidR="00747318">
        <w:rPr>
          <w:rFonts w:asciiTheme="minorHAnsi" w:hAnsiTheme="minorHAnsi" w:cstheme="minorHAnsi"/>
          <w:szCs w:val="20"/>
        </w:rPr>
        <w:t>y</w:t>
      </w:r>
      <w:r w:rsidR="00067ED5">
        <w:rPr>
          <w:rFonts w:asciiTheme="minorHAnsi" w:hAnsiTheme="minorHAnsi" w:cstheme="minorHAnsi"/>
          <w:szCs w:val="20"/>
        </w:rPr>
        <w:t xml:space="preserve"> przedmiot zamówienia</w:t>
      </w:r>
      <w:r w:rsidR="00747318">
        <w:rPr>
          <w:rFonts w:asciiTheme="minorHAnsi" w:hAnsiTheme="minorHAnsi" w:cstheme="minorHAnsi"/>
          <w:szCs w:val="20"/>
        </w:rPr>
        <w:t xml:space="preserve">, tj. samochód ciężarowy – samochód dostawczy marki </w:t>
      </w:r>
      <w:r w:rsidR="00747318" w:rsidRPr="00747318">
        <w:rPr>
          <w:rFonts w:asciiTheme="minorHAnsi" w:hAnsiTheme="minorHAnsi" w:cstheme="minorHAns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.................."/>
            </w:textInput>
          </w:ffData>
        </w:fldChar>
      </w:r>
      <w:r w:rsidR="00747318" w:rsidRPr="00747318">
        <w:rPr>
          <w:rFonts w:asciiTheme="minorHAnsi" w:hAnsiTheme="minorHAnsi" w:cstheme="minorHAnsi"/>
          <w:b/>
          <w:bCs/>
          <w:i/>
          <w:iCs/>
        </w:rPr>
        <w:instrText xml:space="preserve"> FORMTEXT </w:instrText>
      </w:r>
      <w:r w:rsidR="00747318" w:rsidRPr="00747318">
        <w:rPr>
          <w:rFonts w:asciiTheme="minorHAnsi" w:hAnsiTheme="minorHAnsi" w:cstheme="minorHAnsi"/>
          <w:b/>
          <w:bCs/>
          <w:i/>
          <w:iCs/>
        </w:rPr>
      </w:r>
      <w:r w:rsidR="00747318" w:rsidRPr="00747318">
        <w:rPr>
          <w:rFonts w:asciiTheme="minorHAnsi" w:hAnsiTheme="minorHAnsi" w:cstheme="minorHAnsi"/>
          <w:b/>
          <w:bCs/>
          <w:i/>
          <w:iCs/>
        </w:rPr>
        <w:fldChar w:fldCharType="separate"/>
      </w:r>
      <w:r w:rsidR="00747318" w:rsidRPr="00747318">
        <w:rPr>
          <w:rFonts w:asciiTheme="minorHAnsi" w:hAnsiTheme="minorHAnsi" w:cstheme="minorHAnsi"/>
          <w:b/>
          <w:bCs/>
          <w:i/>
          <w:iCs/>
          <w:noProof/>
        </w:rPr>
        <w:t>..............................</w:t>
      </w:r>
      <w:r w:rsidR="00747318" w:rsidRPr="00747318">
        <w:rPr>
          <w:rFonts w:asciiTheme="minorHAnsi" w:hAnsiTheme="minorHAnsi" w:cstheme="minorHAnsi"/>
          <w:b/>
          <w:bCs/>
          <w:i/>
          <w:iCs/>
        </w:rPr>
        <w:fldChar w:fldCharType="end"/>
      </w:r>
      <w:r w:rsidR="00747318">
        <w:rPr>
          <w:rFonts w:asciiTheme="minorHAnsi" w:hAnsiTheme="minorHAnsi" w:cstheme="minorHAnsi"/>
          <w:szCs w:val="20"/>
        </w:rPr>
        <w:t xml:space="preserve"> model </w:t>
      </w:r>
      <w:r w:rsidR="00747318" w:rsidRPr="00747318">
        <w:rPr>
          <w:rFonts w:asciiTheme="minorHAnsi" w:hAnsiTheme="minorHAnsi" w:cstheme="minorHAns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.................."/>
            </w:textInput>
          </w:ffData>
        </w:fldChar>
      </w:r>
      <w:r w:rsidR="00747318" w:rsidRPr="00747318">
        <w:rPr>
          <w:rFonts w:asciiTheme="minorHAnsi" w:hAnsiTheme="minorHAnsi" w:cstheme="minorHAnsi"/>
          <w:b/>
          <w:bCs/>
          <w:i/>
          <w:iCs/>
        </w:rPr>
        <w:instrText xml:space="preserve"> FORMTEXT </w:instrText>
      </w:r>
      <w:r w:rsidR="00747318" w:rsidRPr="00747318">
        <w:rPr>
          <w:rFonts w:asciiTheme="minorHAnsi" w:hAnsiTheme="minorHAnsi" w:cstheme="minorHAnsi"/>
          <w:b/>
          <w:bCs/>
          <w:i/>
          <w:iCs/>
        </w:rPr>
      </w:r>
      <w:r w:rsidR="00747318" w:rsidRPr="00747318">
        <w:rPr>
          <w:rFonts w:asciiTheme="minorHAnsi" w:hAnsiTheme="minorHAnsi" w:cstheme="minorHAnsi"/>
          <w:b/>
          <w:bCs/>
          <w:i/>
          <w:iCs/>
        </w:rPr>
        <w:fldChar w:fldCharType="separate"/>
      </w:r>
      <w:r w:rsidR="00747318" w:rsidRPr="00747318">
        <w:rPr>
          <w:rFonts w:asciiTheme="minorHAnsi" w:hAnsiTheme="minorHAnsi" w:cstheme="minorHAnsi"/>
          <w:b/>
          <w:bCs/>
          <w:i/>
          <w:iCs/>
          <w:noProof/>
        </w:rPr>
        <w:t>..............................</w:t>
      </w:r>
      <w:r w:rsidR="00747318" w:rsidRPr="00747318">
        <w:rPr>
          <w:rFonts w:asciiTheme="minorHAnsi" w:hAnsiTheme="minorHAnsi" w:cstheme="minorHAnsi"/>
          <w:b/>
          <w:bCs/>
          <w:i/>
          <w:iCs/>
        </w:rPr>
        <w:fldChar w:fldCharType="end"/>
      </w:r>
      <w:r w:rsidR="00747318" w:rsidRPr="00747318">
        <w:rPr>
          <w:rFonts w:asciiTheme="minorHAnsi" w:hAnsiTheme="minorHAnsi" w:cstheme="minorHAnsi"/>
        </w:rPr>
        <w:t>,</w:t>
      </w:r>
      <w:r w:rsidR="00747318">
        <w:rPr>
          <w:rFonts w:asciiTheme="minorHAnsi" w:hAnsiTheme="minorHAnsi" w:cstheme="minorHAnsi"/>
          <w:szCs w:val="20"/>
        </w:rPr>
        <w:t xml:space="preserve"> posiada </w:t>
      </w:r>
      <w:r>
        <w:rPr>
          <w:rFonts w:asciiTheme="minorHAnsi" w:hAnsiTheme="minorHAnsi" w:cstheme="minorHAnsi"/>
          <w:szCs w:val="20"/>
        </w:rPr>
        <w:t>poniższe para</w:t>
      </w:r>
      <w:r w:rsidR="00C963FE">
        <w:rPr>
          <w:rFonts w:asciiTheme="minorHAnsi" w:hAnsiTheme="minorHAnsi" w:cstheme="minorHAnsi"/>
          <w:szCs w:val="20"/>
        </w:rPr>
        <w:t>metry techniczne i</w:t>
      </w:r>
      <w:r w:rsidR="00747318">
        <w:rPr>
          <w:rFonts w:asciiTheme="minorHAnsi" w:hAnsiTheme="minorHAnsi" w:cstheme="minorHAnsi"/>
          <w:szCs w:val="20"/>
        </w:rPr>
        <w:t xml:space="preserve"> </w:t>
      </w:r>
      <w:r w:rsidR="00C963FE">
        <w:rPr>
          <w:rFonts w:asciiTheme="minorHAnsi" w:hAnsiTheme="minorHAnsi" w:cstheme="minorHAnsi"/>
          <w:szCs w:val="20"/>
        </w:rPr>
        <w:t>wyposażenie: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19"/>
        <w:gridCol w:w="5351"/>
      </w:tblGrid>
      <w:tr w:rsidR="00B71B94" w:rsidRPr="00351D63" w14:paraId="226DB87F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2AD120C5" w14:textId="043B9BF9" w:rsidR="004D2E30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Rok produkcji:</w:t>
            </w:r>
          </w:p>
        </w:tc>
        <w:tc>
          <w:tcPr>
            <w:tcW w:w="5351" w:type="dxa"/>
            <w:vAlign w:val="center"/>
          </w:tcPr>
          <w:p w14:paraId="33E2E4BB" w14:textId="20FB1D6D" w:rsidR="004D2E30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26F32DB6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0AD14FD9" w14:textId="4902EAEE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Fabrycznie nowy:</w:t>
            </w:r>
          </w:p>
        </w:tc>
        <w:tc>
          <w:tcPr>
            <w:tcW w:w="5351" w:type="dxa"/>
            <w:vAlign w:val="center"/>
          </w:tcPr>
          <w:p w14:paraId="1AF0E7A4" w14:textId="65FDFBC7" w:rsidR="006B7733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62266DA7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112E8142" w14:textId="0FFB8FE5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Niezarejestrowany:</w:t>
            </w:r>
          </w:p>
        </w:tc>
        <w:tc>
          <w:tcPr>
            <w:tcW w:w="5351" w:type="dxa"/>
            <w:vAlign w:val="center"/>
          </w:tcPr>
          <w:p w14:paraId="40218CE1" w14:textId="6B0451A9" w:rsidR="006B7733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42E5288A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3865B865" w14:textId="12AE53D4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Silnik (</w:t>
            </w:r>
            <w:r w:rsidR="00B17C15" w:rsidRPr="00B17C15">
              <w:rPr>
                <w:rFonts w:asciiTheme="minorHAnsi" w:hAnsiTheme="minorHAnsi" w:cstheme="minorHAnsi"/>
                <w:i/>
                <w:iCs/>
              </w:rPr>
              <w:t>rodzaj, pojemność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351" w:type="dxa"/>
            <w:vAlign w:val="center"/>
          </w:tcPr>
          <w:p w14:paraId="315FCA6B" w14:textId="593406EC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22F70716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13D5A1DA" w14:textId="56401817" w:rsidR="006B7733" w:rsidRPr="00351D63" w:rsidRDefault="00AF1C09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6B7733" w:rsidRPr="00351D63">
              <w:rPr>
                <w:rFonts w:asciiTheme="minorHAnsi" w:hAnsiTheme="minorHAnsi" w:cstheme="minorHAnsi"/>
              </w:rPr>
              <w:t>oc silnika (KM):</w:t>
            </w:r>
          </w:p>
        </w:tc>
        <w:tc>
          <w:tcPr>
            <w:tcW w:w="5351" w:type="dxa"/>
            <w:vAlign w:val="center"/>
          </w:tcPr>
          <w:p w14:paraId="05AEEE42" w14:textId="4AC2E8C5" w:rsidR="006B7733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F384E" w:rsidRPr="00351D63" w14:paraId="46354A0C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7DDCC148" w14:textId="3D3ABA05" w:rsidR="00EF384E" w:rsidRPr="00351D63" w:rsidRDefault="006D26E0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Poziom</w:t>
            </w:r>
            <w:r w:rsidR="00EF384E" w:rsidRPr="00351D63">
              <w:rPr>
                <w:rFonts w:asciiTheme="minorHAnsi" w:hAnsiTheme="minorHAnsi" w:cstheme="minorHAnsi"/>
              </w:rPr>
              <w:t xml:space="preserve"> emisji zanieczyszczeń:</w:t>
            </w:r>
          </w:p>
        </w:tc>
        <w:tc>
          <w:tcPr>
            <w:tcW w:w="5351" w:type="dxa"/>
            <w:vAlign w:val="center"/>
          </w:tcPr>
          <w:p w14:paraId="18EFE51D" w14:textId="6B323F7E" w:rsidR="00EF384E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38D343C0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561DA25A" w14:textId="2D68535C" w:rsidR="009563A6" w:rsidRPr="00351D63" w:rsidRDefault="009563A6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Dopuszczalna masa całkowita (kg):</w:t>
            </w:r>
          </w:p>
        </w:tc>
        <w:tc>
          <w:tcPr>
            <w:tcW w:w="5351" w:type="dxa"/>
            <w:vAlign w:val="center"/>
          </w:tcPr>
          <w:p w14:paraId="49EA33D5" w14:textId="331E95A2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747318" w:rsidRPr="00351D63" w14:paraId="0924958F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7BD60720" w14:textId="4635DDE9" w:rsidR="00747318" w:rsidRDefault="00747318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miejsc (łącznie z kierowcą):</w:t>
            </w:r>
          </w:p>
        </w:tc>
        <w:tc>
          <w:tcPr>
            <w:tcW w:w="5351" w:type="dxa"/>
            <w:vAlign w:val="center"/>
          </w:tcPr>
          <w:p w14:paraId="5CDC43DE" w14:textId="53A3B123" w:rsidR="00747318" w:rsidRDefault="00747318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768AF149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0FE02CC2" w14:textId="4D79F5B9" w:rsidR="009563A6" w:rsidRPr="00351D63" w:rsidRDefault="009563A6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Rozstaw osi (mm): </w:t>
            </w:r>
          </w:p>
        </w:tc>
        <w:tc>
          <w:tcPr>
            <w:tcW w:w="5351" w:type="dxa"/>
            <w:vAlign w:val="center"/>
          </w:tcPr>
          <w:p w14:paraId="2621B78A" w14:textId="773F0792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75F2E" w:rsidRPr="00351D63" w14:paraId="38D56F2C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365E0F03" w14:textId="06599CB5" w:rsidR="00675F2E" w:rsidRPr="00351D63" w:rsidRDefault="00675F2E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Kolor lakieru nadwozia:</w:t>
            </w:r>
          </w:p>
        </w:tc>
        <w:tc>
          <w:tcPr>
            <w:tcW w:w="5351" w:type="dxa"/>
            <w:vAlign w:val="center"/>
          </w:tcPr>
          <w:p w14:paraId="5172B6A3" w14:textId="2E1BE1C6" w:rsidR="00675F2E" w:rsidRPr="00351D63" w:rsidRDefault="00675F2E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5B7D9E4D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25986176" w14:textId="4C78F1BC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Przekładnia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="008B7428">
              <w:rPr>
                <w:rFonts w:asciiTheme="minorHAnsi" w:hAnsiTheme="minorHAnsi" w:cstheme="minorHAnsi"/>
                <w:i/>
              </w:rPr>
              <w:t>, parametry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351" w:type="dxa"/>
            <w:vAlign w:val="center"/>
          </w:tcPr>
          <w:p w14:paraId="61DFA303" w14:textId="46112EF6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2D74B0AD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A3D183E" w14:textId="1BCEFD9F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Napęd na koł</w:t>
            </w:r>
            <w:r w:rsidR="008B7428">
              <w:rPr>
                <w:rFonts w:asciiTheme="minorHAnsi" w:hAnsiTheme="minorHAnsi" w:cstheme="minorHAnsi"/>
              </w:rPr>
              <w:t>a</w:t>
            </w:r>
            <w:r w:rsidR="00747318">
              <w:rPr>
                <w:rFonts w:asciiTheme="minorHAnsi" w:hAnsiTheme="minorHAnsi" w:cstheme="minorHAnsi"/>
              </w:rPr>
              <w:t xml:space="preserve"> przednie</w:t>
            </w:r>
            <w:r w:rsidRPr="00351D6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44D7FF94" w14:textId="1C437C1F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F384E" w:rsidRPr="00351D63" w14:paraId="6D842AB2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1DDFE00B" w14:textId="2FA11DEC" w:rsidR="00EF384E" w:rsidRPr="00351D63" w:rsidRDefault="009227BF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B17C15" w:rsidRPr="00B17C15">
              <w:rPr>
                <w:rFonts w:asciiTheme="minorHAnsi" w:hAnsiTheme="minorHAnsi" w:cstheme="minorHAnsi"/>
              </w:rPr>
              <w:t>unkcja wymuszonej regeneracji filtra DPF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30A2B846" w14:textId="3E7A688F" w:rsidR="00EF384E" w:rsidRPr="00351D63" w:rsidRDefault="00351D63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17C15" w:rsidRPr="00351D63" w14:paraId="148F2CE9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2D6149AB" w14:textId="2256EF65" w:rsidR="00B17C15" w:rsidRPr="00351D63" w:rsidRDefault="009227BF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B17C15" w:rsidRPr="00B17C15">
              <w:rPr>
                <w:rFonts w:asciiTheme="minorHAnsi" w:hAnsiTheme="minorHAnsi" w:cstheme="minorHAnsi"/>
              </w:rPr>
              <w:t>spomagany układ kierowniczy</w:t>
            </w:r>
            <w:r w:rsidR="002F72F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0853DE98" w14:textId="2901560A" w:rsidR="00B17C15" w:rsidRPr="00351D63" w:rsidRDefault="00675F2E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17C15" w:rsidRPr="00351D63" w14:paraId="05F88BB2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72D10020" w14:textId="7C2AB574" w:rsidR="00B17C15" w:rsidRPr="00351D63" w:rsidRDefault="009227BF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B17C15" w:rsidRPr="00B17C15">
              <w:rPr>
                <w:rFonts w:asciiTheme="minorHAnsi" w:hAnsiTheme="minorHAnsi" w:cstheme="minorHAnsi"/>
              </w:rPr>
              <w:t>olumna kierownicy regulowana w co najmniej jednej płaszczyźnie</w:t>
            </w:r>
            <w:r w:rsidR="002F72F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56FEBF2A" w14:textId="334E985F" w:rsidR="00B17C15" w:rsidRPr="00351D63" w:rsidRDefault="00675F2E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17C15" w:rsidRPr="00351D63" w14:paraId="558EDBA8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154575D3" w14:textId="3AA84FA6" w:rsidR="00B17C15" w:rsidRPr="00351D63" w:rsidRDefault="002F72FD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B17C15" w:rsidRPr="00B17C15">
              <w:rPr>
                <w:rFonts w:asciiTheme="minorHAnsi" w:hAnsiTheme="minorHAnsi" w:cstheme="minorHAnsi"/>
              </w:rPr>
              <w:t>ystem ABS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24C5DBD2" w14:textId="69384D13" w:rsidR="00B17C15" w:rsidRPr="00351D63" w:rsidRDefault="00675F2E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52FBA036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736BA2DF" w14:textId="0F410855" w:rsidR="002F72FD" w:rsidRDefault="002F72FD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B17C15">
              <w:rPr>
                <w:rFonts w:asciiTheme="minorHAnsi" w:hAnsiTheme="minorHAnsi" w:cstheme="minorHAnsi"/>
              </w:rPr>
              <w:t>ystem wspomagający awaryjne hamowanie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03544585" w14:textId="2FF1C691" w:rsidR="002F72FD" w:rsidRPr="00351D63" w:rsidRDefault="00675F2E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17C15" w:rsidRPr="00351D63" w14:paraId="403B8863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B498A71" w14:textId="4CE95FFF" w:rsidR="00B17C15" w:rsidRPr="00351D63" w:rsidRDefault="009227BF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  <w:r w:rsidR="00B17C15" w:rsidRPr="00B17C15">
              <w:rPr>
                <w:rFonts w:asciiTheme="minorHAnsi" w:hAnsiTheme="minorHAnsi" w:cstheme="minorHAnsi"/>
              </w:rPr>
              <w:t>amulce tarczowe wszystkich kół</w:t>
            </w:r>
            <w:r w:rsidR="002F72F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5F50F7B3" w14:textId="695B7B65" w:rsidR="00B17C15" w:rsidRPr="00351D63" w:rsidRDefault="00675F2E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17C15" w:rsidRPr="00351D63" w14:paraId="28E392ED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1BD5AAF0" w14:textId="30149F8A" w:rsidR="00B17C15" w:rsidRPr="00351D63" w:rsidRDefault="009227BF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="00B17C15" w:rsidRPr="00B17C15">
              <w:rPr>
                <w:rFonts w:asciiTheme="minorHAnsi" w:hAnsiTheme="minorHAnsi" w:cstheme="minorHAnsi"/>
              </w:rPr>
              <w:t>lektroniczny system stabilizacji toru jazdy pojazdu</w:t>
            </w:r>
            <w:r w:rsidR="002F72F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6F0B8B15" w14:textId="7599BFE8" w:rsidR="00B17C15" w:rsidRPr="00351D63" w:rsidRDefault="00675F2E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17C15" w:rsidRPr="00351D63" w14:paraId="6B75838E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3EB5FB4D" w14:textId="22394C2C" w:rsidR="00B17C15" w:rsidRPr="00351D63" w:rsidRDefault="009227BF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B17C15" w:rsidRPr="00B17C15">
              <w:rPr>
                <w:rFonts w:asciiTheme="minorHAnsi" w:hAnsiTheme="minorHAnsi" w:cstheme="minorHAnsi"/>
              </w:rPr>
              <w:t>kład wspomagający ruszanie pojazdu na wzniesieniach</w:t>
            </w:r>
            <w:r w:rsidR="002F72F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66768266" w14:textId="26642EE7" w:rsidR="00B17C15" w:rsidRPr="00351D63" w:rsidRDefault="00675F2E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17C15" w:rsidRPr="00351D63" w14:paraId="46989D23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12A15C72" w14:textId="0B2C0210" w:rsidR="00B17C15" w:rsidRPr="00351D63" w:rsidRDefault="009227BF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B17C15" w:rsidRPr="00B17C15">
              <w:rPr>
                <w:rFonts w:asciiTheme="minorHAnsi" w:hAnsiTheme="minorHAnsi" w:cstheme="minorHAnsi"/>
              </w:rPr>
              <w:t>ystemu kontroli obciążenia pojazdu</w:t>
            </w:r>
            <w:r w:rsidR="002F72F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536436D6" w14:textId="6C682510" w:rsidR="00B17C15" w:rsidRPr="00351D63" w:rsidRDefault="00675F2E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17C15" w:rsidRPr="00351D63" w14:paraId="6624F686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2141186F" w14:textId="00BACAFB" w:rsidR="00B17C15" w:rsidRPr="00351D63" w:rsidRDefault="009227BF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B17C15" w:rsidRPr="00B17C15">
              <w:rPr>
                <w:rFonts w:asciiTheme="minorHAnsi" w:hAnsiTheme="minorHAnsi" w:cstheme="minorHAnsi"/>
              </w:rPr>
              <w:t>rzystosowanie do rozruchu silnika w</w:t>
            </w:r>
            <w:r>
              <w:rPr>
                <w:rFonts w:asciiTheme="minorHAnsi" w:hAnsiTheme="minorHAnsi" w:cstheme="minorHAnsi"/>
              </w:rPr>
              <w:t> </w:t>
            </w:r>
            <w:r w:rsidR="00B17C15" w:rsidRPr="00B17C15">
              <w:rPr>
                <w:rFonts w:asciiTheme="minorHAnsi" w:hAnsiTheme="minorHAnsi" w:cstheme="minorHAnsi"/>
              </w:rPr>
              <w:t>niskich temperaturach (</w:t>
            </w:r>
            <w:r w:rsidR="000B1D40">
              <w:rPr>
                <w:rFonts w:asciiTheme="minorHAnsi" w:hAnsiTheme="minorHAnsi" w:cstheme="minorHAnsi"/>
              </w:rPr>
              <w:t>temp.</w:t>
            </w:r>
            <w:r w:rsidR="00B17C15" w:rsidRPr="00B17C15">
              <w:rPr>
                <w:rFonts w:asciiTheme="minorHAnsi" w:hAnsiTheme="minorHAnsi" w:cstheme="minorHAnsi"/>
              </w:rPr>
              <w:t>)</w:t>
            </w:r>
            <w:r w:rsidR="002F72F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595327A6" w14:textId="7262CC26" w:rsidR="00B17C15" w:rsidRPr="00351D63" w:rsidRDefault="00675F2E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17C15" w:rsidRPr="00351D63" w14:paraId="469DE68D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3E924C5D" w14:textId="06593935" w:rsidR="00B17C15" w:rsidRPr="00351D63" w:rsidRDefault="009227BF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Pr="00B17C15">
              <w:rPr>
                <w:rFonts w:asciiTheme="minorHAnsi" w:hAnsiTheme="minorHAnsi" w:cstheme="minorHAnsi"/>
              </w:rPr>
              <w:t>kład</w:t>
            </w:r>
            <w:r>
              <w:rPr>
                <w:rFonts w:asciiTheme="minorHAnsi" w:hAnsiTheme="minorHAnsi" w:cstheme="minorHAnsi"/>
              </w:rPr>
              <w:t xml:space="preserve"> pierwszego rzędu siedzeń:</w:t>
            </w:r>
          </w:p>
        </w:tc>
        <w:tc>
          <w:tcPr>
            <w:tcW w:w="5351" w:type="dxa"/>
            <w:vAlign w:val="center"/>
          </w:tcPr>
          <w:p w14:paraId="0D887284" w14:textId="533EB907" w:rsidR="00B17C15" w:rsidRPr="00351D63" w:rsidRDefault="00675F2E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227BF" w:rsidRPr="00351D63" w14:paraId="02A28CB3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17B22AA5" w14:textId="2ED8916F" w:rsidR="009227BF" w:rsidRPr="00B17C15" w:rsidRDefault="009227BF" w:rsidP="009227BF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Pr="00B17C15">
              <w:rPr>
                <w:rFonts w:asciiTheme="minorHAnsi" w:hAnsiTheme="minorHAnsi" w:cstheme="minorHAnsi"/>
              </w:rPr>
              <w:t>kład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drugiego</w:t>
            </w:r>
            <w:r>
              <w:rPr>
                <w:rFonts w:asciiTheme="minorHAnsi" w:hAnsiTheme="minorHAnsi" w:cstheme="minorHAnsi"/>
              </w:rPr>
              <w:t xml:space="preserve"> rzędu siedzeń:</w:t>
            </w:r>
          </w:p>
        </w:tc>
        <w:tc>
          <w:tcPr>
            <w:tcW w:w="5351" w:type="dxa"/>
            <w:vAlign w:val="center"/>
          </w:tcPr>
          <w:p w14:paraId="291AC273" w14:textId="284D18B0" w:rsidR="009227BF" w:rsidRPr="00351D63" w:rsidRDefault="00675F2E" w:rsidP="009227BF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227BF" w:rsidRPr="00351D63" w14:paraId="4EC80F70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05A359CB" w14:textId="5387637E" w:rsidR="009227BF" w:rsidRPr="00351D63" w:rsidRDefault="002F72FD" w:rsidP="009227BF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F</w:t>
            </w:r>
            <w:r w:rsidR="009227BF" w:rsidRPr="00B17C15">
              <w:rPr>
                <w:rFonts w:asciiTheme="minorHAnsi" w:hAnsiTheme="minorHAnsi" w:cstheme="minorHAnsi"/>
              </w:rPr>
              <w:t>otel kierowcy z podłokietnikiem, z</w:t>
            </w:r>
            <w:r>
              <w:rPr>
                <w:rFonts w:asciiTheme="minorHAnsi" w:hAnsiTheme="minorHAnsi" w:cstheme="minorHAnsi"/>
              </w:rPr>
              <w:t> </w:t>
            </w:r>
            <w:r w:rsidR="009227BF" w:rsidRPr="00B17C15">
              <w:rPr>
                <w:rFonts w:asciiTheme="minorHAnsi" w:hAnsiTheme="minorHAnsi" w:cstheme="minorHAnsi"/>
              </w:rPr>
              <w:t>regulacją przesuwu, pochylenia oparcia, wysokości siedziska, podparcia odcinka lędźwiowego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66B87E09" w14:textId="30B8D4EE" w:rsidR="009227BF" w:rsidRPr="00351D63" w:rsidRDefault="00675F2E" w:rsidP="009227BF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7525D9E6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D6D9A27" w14:textId="1FEC5E8D" w:rsidR="002F72FD" w:rsidRPr="00B17C15" w:rsidRDefault="002F72FD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B17C15">
              <w:rPr>
                <w:rFonts w:asciiTheme="minorHAnsi" w:hAnsiTheme="minorHAnsi" w:cstheme="minorHAnsi"/>
              </w:rPr>
              <w:t>rzypunktowe bezwładnościowe pasy bezpieczeństwa dla każdego miejsca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20BFB23F" w14:textId="3DCD82C1" w:rsidR="002F72FD" w:rsidRPr="00351D63" w:rsidRDefault="00675F2E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5E370B50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58A3B95" w14:textId="3B7AB55B" w:rsidR="002F72FD" w:rsidRPr="00351D63" w:rsidRDefault="002F72FD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17C15">
              <w:rPr>
                <w:rFonts w:asciiTheme="minorHAnsi" w:hAnsiTheme="minorHAnsi" w:cstheme="minorHAnsi"/>
              </w:rPr>
              <w:t>oduszka powietrzna kierowcy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631CAD73" w14:textId="101E0D38" w:rsidR="002F72FD" w:rsidRPr="00351D63" w:rsidRDefault="00675F2E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0D928A67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1B115259" w14:textId="6B8C8E2D" w:rsidR="002F72FD" w:rsidRPr="00351D63" w:rsidRDefault="002F72FD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17C15">
              <w:rPr>
                <w:rFonts w:asciiTheme="minorHAnsi" w:hAnsiTheme="minorHAnsi" w:cstheme="minorHAnsi"/>
              </w:rPr>
              <w:t>oduszka powietrzna pasażerów pierwszego rzędu siedzeń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0290F1A2" w14:textId="3DCB7FBD" w:rsidR="002F72FD" w:rsidRPr="00351D63" w:rsidRDefault="00AA2AA3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6561D32F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18AAD0DB" w14:textId="034CBDC1" w:rsidR="002F72FD" w:rsidRPr="00351D63" w:rsidRDefault="002F72FD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drzwi do kabiny:</w:t>
            </w:r>
          </w:p>
        </w:tc>
        <w:tc>
          <w:tcPr>
            <w:tcW w:w="5351" w:type="dxa"/>
            <w:vAlign w:val="center"/>
          </w:tcPr>
          <w:p w14:paraId="6C1B10D6" w14:textId="19072D98" w:rsidR="002F72FD" w:rsidRPr="00351D63" w:rsidRDefault="000B1D40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5280DFFE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2EE4D150" w14:textId="4526C762" w:rsidR="002F72FD" w:rsidRPr="00351D63" w:rsidRDefault="002F72FD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B17C15">
              <w:rPr>
                <w:rFonts w:asciiTheme="minorHAnsi" w:hAnsiTheme="minorHAnsi" w:cstheme="minorHAnsi"/>
              </w:rPr>
              <w:t>amki drzwi z centralnym zamykaniem zdalnie sterowanym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1B3EC7BA" w14:textId="08581691" w:rsidR="002F72FD" w:rsidRPr="00351D63" w:rsidRDefault="00AA2AA3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344521AF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09CF171C" w14:textId="057ACDEE" w:rsidR="002F72FD" w:rsidRPr="00351D63" w:rsidRDefault="002F72FD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</w:t>
            </w:r>
            <w:r w:rsidRPr="00B17C15">
              <w:rPr>
                <w:rFonts w:asciiTheme="minorHAnsi" w:hAnsiTheme="minorHAnsi" w:cstheme="minorHAnsi"/>
              </w:rPr>
              <w:t>mmobilizer</w:t>
            </w:r>
            <w:proofErr w:type="spellEnd"/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68B64A16" w14:textId="70D7A8E4" w:rsidR="002F72FD" w:rsidRPr="00351D63" w:rsidRDefault="00AA2AA3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6C9DABC9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2C0BE0B7" w14:textId="430FCF08" w:rsidR="002F72FD" w:rsidRPr="00351D63" w:rsidRDefault="002F72FD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B17C15">
              <w:rPr>
                <w:rFonts w:asciiTheme="minorHAnsi" w:hAnsiTheme="minorHAnsi" w:cstheme="minorHAnsi"/>
              </w:rPr>
              <w:t>lektrycznie odsuwane szyby w</w:t>
            </w:r>
            <w:r>
              <w:rPr>
                <w:rFonts w:asciiTheme="minorHAnsi" w:hAnsiTheme="minorHAnsi" w:cstheme="minorHAnsi"/>
              </w:rPr>
              <w:t> </w:t>
            </w:r>
            <w:r w:rsidRPr="00B17C15">
              <w:rPr>
                <w:rFonts w:asciiTheme="minorHAnsi" w:hAnsiTheme="minorHAnsi" w:cstheme="minorHAnsi"/>
              </w:rPr>
              <w:t>drzwiach przednich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5EB8A4F8" w14:textId="1FA0E839" w:rsidR="002F72FD" w:rsidRPr="00351D63" w:rsidRDefault="00AA2AA3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2DD76A86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138BD926" w14:textId="60C9CA2C" w:rsidR="002F72FD" w:rsidRPr="00B17C15" w:rsidRDefault="002F72FD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B17C15">
              <w:rPr>
                <w:rFonts w:asciiTheme="minorHAnsi" w:hAnsiTheme="minorHAnsi" w:cstheme="minorHAnsi"/>
              </w:rPr>
              <w:t>omputer pokładowy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77164EBC" w14:textId="68A3F61F" w:rsidR="002F72FD" w:rsidRPr="00351D63" w:rsidRDefault="00AA2AA3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4B85DAC2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77B8F11A" w14:textId="46C6A225" w:rsidR="002F72FD" w:rsidRPr="00B17C15" w:rsidRDefault="002F72FD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B17C15">
              <w:rPr>
                <w:rFonts w:asciiTheme="minorHAnsi" w:hAnsiTheme="minorHAnsi" w:cstheme="minorHAnsi"/>
              </w:rPr>
              <w:t>ycieraczki przedniej szyby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0D067366" w14:textId="76254956" w:rsidR="002F72FD" w:rsidRPr="00351D63" w:rsidRDefault="00AA2AA3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1E149EA7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580D6C1D" w14:textId="4DB516DE" w:rsidR="002F72FD" w:rsidRPr="00B17C15" w:rsidRDefault="002F72FD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</w:t>
            </w:r>
            <w:r w:rsidRPr="00B17C15">
              <w:rPr>
                <w:rFonts w:asciiTheme="minorHAnsi" w:hAnsiTheme="minorHAnsi" w:cstheme="minorHAnsi"/>
              </w:rPr>
              <w:t>ektryczne ogrzewanie przedniej szyby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15F97545" w14:textId="59438A2A" w:rsidR="002F72FD" w:rsidRPr="00351D63" w:rsidRDefault="00AA2AA3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0E31DDD5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A2D7105" w14:textId="2FFC1BD7" w:rsidR="002F72FD" w:rsidRPr="00B17C15" w:rsidRDefault="002F72FD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B17C15">
              <w:rPr>
                <w:rFonts w:asciiTheme="minorHAnsi" w:hAnsiTheme="minorHAnsi" w:cstheme="minorHAnsi"/>
              </w:rPr>
              <w:t>lektrycznie regulowane i ogrzewane zewnętrzne lusterka boczne</w:t>
            </w:r>
          </w:p>
        </w:tc>
        <w:tc>
          <w:tcPr>
            <w:tcW w:w="5351" w:type="dxa"/>
            <w:vAlign w:val="center"/>
          </w:tcPr>
          <w:p w14:paraId="4C55AF46" w14:textId="37C87232" w:rsidR="002F72FD" w:rsidRPr="00351D63" w:rsidRDefault="00AA2AA3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7738E027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B8FB54A" w14:textId="1D77CFC5" w:rsidR="002F72FD" w:rsidRPr="00B17C15" w:rsidRDefault="002F72FD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Pr="00B17C15">
              <w:rPr>
                <w:rFonts w:asciiTheme="minorHAnsi" w:hAnsiTheme="minorHAnsi" w:cstheme="minorHAnsi"/>
              </w:rPr>
              <w:t>abryczna instalacja audio z radiem</w:t>
            </w:r>
          </w:p>
        </w:tc>
        <w:tc>
          <w:tcPr>
            <w:tcW w:w="5351" w:type="dxa"/>
            <w:vAlign w:val="center"/>
          </w:tcPr>
          <w:p w14:paraId="632AACED" w14:textId="5AD39581" w:rsidR="002F72FD" w:rsidRPr="00351D63" w:rsidRDefault="00AA2AA3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0A9DF9A2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071DDDFE" w14:textId="010E0537" w:rsidR="002F72FD" w:rsidRPr="00B17C15" w:rsidRDefault="002F72FD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B17C15">
              <w:rPr>
                <w:rFonts w:asciiTheme="minorHAnsi" w:hAnsiTheme="minorHAnsi" w:cstheme="minorHAnsi"/>
              </w:rPr>
              <w:t>eflektory przednie z regulacją wysokości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1FDA0928" w14:textId="25F2B2D7" w:rsidR="002F72FD" w:rsidRPr="00351D63" w:rsidRDefault="00AA2AA3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623391AD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01D23E34" w14:textId="6CAA9379" w:rsidR="002F72FD" w:rsidRPr="00B17C15" w:rsidRDefault="002F72FD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Światła do jazdy dziennej:</w:t>
            </w:r>
          </w:p>
        </w:tc>
        <w:tc>
          <w:tcPr>
            <w:tcW w:w="5351" w:type="dxa"/>
            <w:vAlign w:val="center"/>
          </w:tcPr>
          <w:p w14:paraId="79A8F7B3" w14:textId="29330D25" w:rsidR="002F72FD" w:rsidRPr="00351D63" w:rsidRDefault="00AA2AA3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7E563F94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165195BD" w14:textId="5DC9E291" w:rsidR="002F72FD" w:rsidRPr="00B17C15" w:rsidRDefault="002F72FD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17C15">
              <w:rPr>
                <w:rFonts w:asciiTheme="minorHAnsi" w:hAnsiTheme="minorHAnsi" w:cstheme="minorHAnsi"/>
              </w:rPr>
              <w:t>rzednie światła przeciwmgielne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52EA373F" w14:textId="4118C740" w:rsidR="002F72FD" w:rsidRPr="00351D63" w:rsidRDefault="00AA2AA3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1C19ABE0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5632379B" w14:textId="4BBBA2A7" w:rsidR="002F72FD" w:rsidRPr="00B17C15" w:rsidRDefault="002F72FD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B17C15">
              <w:rPr>
                <w:rFonts w:asciiTheme="minorHAnsi" w:hAnsiTheme="minorHAnsi" w:cstheme="minorHAnsi"/>
              </w:rPr>
              <w:t>limatyzacja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5F8C154A" w14:textId="5EEBD20F" w:rsidR="002F72FD" w:rsidRPr="00351D63" w:rsidRDefault="00AA2AA3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6035CF7E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2309F2FB" w14:textId="6F50DC6E" w:rsidR="002F72FD" w:rsidRPr="00B17C15" w:rsidRDefault="002F72FD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Kabinowy filtr </w:t>
            </w:r>
            <w:proofErr w:type="spellStart"/>
            <w:r>
              <w:rPr>
                <w:rFonts w:asciiTheme="minorHAnsi" w:hAnsiTheme="minorHAnsi" w:cstheme="minorHAnsi"/>
              </w:rPr>
              <w:t>przeciwpyłkowy</w:t>
            </w:r>
            <w:proofErr w:type="spellEnd"/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4FBB5196" w14:textId="7C04452A" w:rsidR="002F72FD" w:rsidRPr="00351D63" w:rsidRDefault="00AA2AA3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595FC203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7AAAA094" w14:textId="670C0DD8" w:rsidR="002F72FD" w:rsidRPr="00B17C15" w:rsidRDefault="002F72FD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17C15">
              <w:rPr>
                <w:rFonts w:asciiTheme="minorHAnsi" w:hAnsiTheme="minorHAnsi" w:cstheme="minorHAnsi"/>
              </w:rPr>
              <w:t>odsufitka z oświetleniem wnętrza kabiny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7EDF58D4" w14:textId="5291E301" w:rsidR="002F72FD" w:rsidRPr="00351D63" w:rsidRDefault="00AA2AA3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5E34D33A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37622490" w14:textId="3B4A707F" w:rsidR="002F72FD" w:rsidRPr="00B17C15" w:rsidRDefault="002F72FD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B17C15">
              <w:rPr>
                <w:rFonts w:asciiTheme="minorHAnsi" w:hAnsiTheme="minorHAnsi" w:cstheme="minorHAnsi"/>
              </w:rPr>
              <w:t>ywaniki gumowe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4B21793C" w14:textId="650FD3FF" w:rsidR="002F72FD" w:rsidRPr="00351D63" w:rsidRDefault="00AA2AA3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37761BAD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5DA924A0" w14:textId="42CD9B50" w:rsidR="002F72FD" w:rsidRPr="00B17C15" w:rsidRDefault="002F72FD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B17C15">
              <w:rPr>
                <w:rFonts w:asciiTheme="minorHAnsi" w:hAnsiTheme="minorHAnsi" w:cstheme="minorHAnsi"/>
              </w:rPr>
              <w:t>krzynia ładunkowa z trójstronną wywrotką (wyładowanie na tył, prawo i lewo); otwierane trzy burty; powierzchnia wewnętrzna skrzyni</w:t>
            </w:r>
          </w:p>
        </w:tc>
        <w:tc>
          <w:tcPr>
            <w:tcW w:w="5351" w:type="dxa"/>
            <w:vAlign w:val="center"/>
          </w:tcPr>
          <w:p w14:paraId="3CEEFD3F" w14:textId="33E889F4" w:rsidR="002F72FD" w:rsidRPr="00351D63" w:rsidRDefault="00AA2AA3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1DF88B62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7B82FD24" w14:textId="2BCD750A" w:rsidR="002F72FD" w:rsidRPr="00B17C15" w:rsidRDefault="002F72FD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Wymiary wewnętrzne skrzyni ładunkowej (</w:t>
            </w:r>
            <w:r w:rsidRPr="002F72FD">
              <w:rPr>
                <w:rFonts w:asciiTheme="minorHAnsi" w:hAnsiTheme="minorHAnsi" w:cstheme="minorHAnsi"/>
                <w:i/>
                <w:iCs/>
              </w:rPr>
              <w:t>długość x szerokość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351" w:type="dxa"/>
            <w:vAlign w:val="center"/>
          </w:tcPr>
          <w:p w14:paraId="6B365219" w14:textId="5C85556F" w:rsidR="002F72FD" w:rsidRPr="00351D63" w:rsidRDefault="000B1D40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</w:rPr>
              <w:t xml:space="preserve"> x 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080AE6C9" w14:textId="77777777" w:rsidTr="002F72FD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5E137DBA" w14:textId="7498A305" w:rsidR="002F72FD" w:rsidRPr="00351D63" w:rsidRDefault="00675F2E" w:rsidP="00AA2AA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2F72FD" w:rsidRPr="00B17C15">
              <w:rPr>
                <w:rFonts w:asciiTheme="minorHAnsi" w:hAnsiTheme="minorHAnsi" w:cstheme="minorHAnsi"/>
              </w:rPr>
              <w:t xml:space="preserve">ysokość burt </w:t>
            </w:r>
            <w:r>
              <w:rPr>
                <w:rFonts w:asciiTheme="minorHAnsi" w:hAnsiTheme="minorHAnsi" w:cstheme="minorHAnsi"/>
              </w:rPr>
              <w:t>skrzyni ładunkowej</w:t>
            </w:r>
            <w:r w:rsidR="000B1D40">
              <w:rPr>
                <w:rFonts w:asciiTheme="minorHAnsi" w:hAnsiTheme="minorHAnsi" w:cstheme="minorHAnsi"/>
              </w:rPr>
              <w:t xml:space="preserve"> (mm)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2CCB2303" w14:textId="3639EE9A" w:rsidR="002F72FD" w:rsidRPr="00351D63" w:rsidRDefault="000B1D40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75F2E" w:rsidRPr="00351D63" w14:paraId="6AD5193F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29EB9225" w14:textId="0134CF22" w:rsidR="00675F2E" w:rsidRDefault="00675F2E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  <w:r w:rsidRPr="00B17C15">
              <w:rPr>
                <w:rFonts w:asciiTheme="minorHAnsi" w:hAnsiTheme="minorHAnsi" w:cstheme="minorHAnsi"/>
              </w:rPr>
              <w:t>ak holowniczy z gniazdem zasilającym oświetlenie przyczepy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4D5256B4" w14:textId="76765983" w:rsidR="00675F2E" w:rsidRPr="00351D63" w:rsidRDefault="00AA2AA3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5274A0F6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3F300656" w14:textId="69EA10A8" w:rsidR="002F72FD" w:rsidRPr="00351D63" w:rsidRDefault="00675F2E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</w:t>
            </w:r>
            <w:r w:rsidRPr="00B17C15">
              <w:rPr>
                <w:rFonts w:asciiTheme="minorHAnsi" w:hAnsiTheme="minorHAnsi" w:cstheme="minorHAnsi"/>
              </w:rPr>
              <w:t>ełnowymiarowe koło zapasowe z</w:t>
            </w:r>
            <w:r>
              <w:rPr>
                <w:rFonts w:asciiTheme="minorHAnsi" w:hAnsiTheme="minorHAnsi" w:cstheme="minorHAnsi"/>
              </w:rPr>
              <w:t> </w:t>
            </w:r>
            <w:r w:rsidRPr="00B17C15">
              <w:rPr>
                <w:rFonts w:asciiTheme="minorHAnsi" w:hAnsiTheme="minorHAnsi" w:cstheme="minorHAnsi"/>
              </w:rPr>
              <w:t>zestawem narzędzi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306FF772" w14:textId="04860863" w:rsidR="002F72FD" w:rsidRPr="00351D63" w:rsidRDefault="00AA2AA3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698BA0BB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1DDABD33" w14:textId="03E31269" w:rsidR="002F72FD" w:rsidRPr="00351D63" w:rsidRDefault="00675F2E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Pr="00B17C15">
              <w:rPr>
                <w:rFonts w:asciiTheme="minorHAnsi" w:hAnsiTheme="minorHAnsi" w:cstheme="minorHAnsi"/>
              </w:rPr>
              <w:t>elka ze światłem ostrzegawczym „SŁUŻBA DROGOWA”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51" w:type="dxa"/>
            <w:vAlign w:val="center"/>
          </w:tcPr>
          <w:p w14:paraId="6B990CC4" w14:textId="78C57849" w:rsidR="002F72FD" w:rsidRPr="00351D63" w:rsidRDefault="00AA2AA3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6247EA5D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780416D9" w14:textId="6B0DEF50" w:rsidR="002F72FD" w:rsidRPr="00351D63" w:rsidRDefault="00675F2E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B17C15">
              <w:rPr>
                <w:rFonts w:asciiTheme="minorHAnsi" w:hAnsiTheme="minorHAnsi" w:cstheme="minorHAnsi"/>
              </w:rPr>
              <w:t>znakowanie pojazdu „SŁUŻBA DROGOWA”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675F2E">
              <w:rPr>
                <w:rFonts w:asciiTheme="minorHAnsi" w:hAnsiTheme="minorHAnsi" w:cstheme="minorHAnsi"/>
                <w:i/>
                <w:iCs/>
              </w:rPr>
              <w:t>opis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351" w:type="dxa"/>
            <w:vAlign w:val="center"/>
          </w:tcPr>
          <w:p w14:paraId="4FED6BA8" w14:textId="707B9A65" w:rsidR="002F72FD" w:rsidRPr="00351D63" w:rsidRDefault="00AA2AA3" w:rsidP="002F72FD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F72FD" w:rsidRPr="00351D63" w14:paraId="7F336D9F" w14:textId="77777777" w:rsidTr="002F72FD">
        <w:trPr>
          <w:cantSplit/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065E84AE" w14:textId="080DD871" w:rsidR="002F72FD" w:rsidRDefault="002F72FD" w:rsidP="002F72FD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Inne parametry i wyposażenie:</w:t>
            </w:r>
          </w:p>
        </w:tc>
        <w:tc>
          <w:tcPr>
            <w:tcW w:w="5351" w:type="dxa"/>
            <w:vAlign w:val="center"/>
          </w:tcPr>
          <w:p w14:paraId="7314C76C" w14:textId="163524A5" w:rsidR="002F72FD" w:rsidRPr="00351D63" w:rsidRDefault="002F72FD" w:rsidP="002F72FD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before="60"/>
              <w:ind w:left="197" w:hanging="197"/>
              <w:rPr>
                <w:rFonts w:asciiTheme="minorHAnsi" w:hAnsiTheme="minorHAnsi" w:cstheme="minorHAnsi"/>
                <w:b/>
                <w:bCs/>
              </w:rPr>
            </w:pP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instrText xml:space="preserve"> FORMTEXT </w:instrText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fldChar w:fldCharType="separate"/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fldChar w:fldCharType="end"/>
            </w:r>
          </w:p>
        </w:tc>
      </w:tr>
    </w:tbl>
    <w:p w14:paraId="3CAE8830" w14:textId="77777777" w:rsidR="00937AF1" w:rsidRPr="00937AF1" w:rsidRDefault="00937AF1" w:rsidP="005F1762">
      <w:pPr>
        <w:keepNext/>
        <w:autoSpaceDE w:val="0"/>
        <w:autoSpaceDN w:val="0"/>
        <w:adjustRightInd w:val="0"/>
        <w:spacing w:before="1200"/>
        <w:ind w:left="4536"/>
        <w:jc w:val="center"/>
        <w:rPr>
          <w:rFonts w:cs="Calibri"/>
        </w:rPr>
      </w:pPr>
      <w:r w:rsidRPr="00937AF1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937AF1">
        <w:rPr>
          <w:rFonts w:cs="Calibri"/>
        </w:rPr>
        <w:instrText xml:space="preserve"> FORMTEXT </w:instrText>
      </w:r>
      <w:r w:rsidRPr="00937AF1">
        <w:rPr>
          <w:rFonts w:cs="Calibri"/>
        </w:rPr>
      </w:r>
      <w:r w:rsidRPr="00937AF1">
        <w:rPr>
          <w:rFonts w:cs="Calibri"/>
        </w:rPr>
        <w:fldChar w:fldCharType="separate"/>
      </w:r>
      <w:r w:rsidRPr="00937AF1">
        <w:rPr>
          <w:rFonts w:cs="Calibri"/>
          <w:noProof/>
        </w:rPr>
        <w:t>......................................................</w:t>
      </w:r>
      <w:r w:rsidRPr="00937AF1">
        <w:rPr>
          <w:rFonts w:cs="Calibri"/>
        </w:rPr>
        <w:fldChar w:fldCharType="end"/>
      </w:r>
    </w:p>
    <w:p w14:paraId="41FBD860" w14:textId="4B9D6299" w:rsidR="00BE2B0B" w:rsidRPr="00937AF1" w:rsidRDefault="00937AF1" w:rsidP="00937AF1">
      <w:pPr>
        <w:autoSpaceDE w:val="0"/>
        <w:autoSpaceDN w:val="0"/>
        <w:adjustRightInd w:val="0"/>
        <w:ind w:left="4536"/>
        <w:jc w:val="center"/>
        <w:rPr>
          <w:rFonts w:cs="Calibri"/>
          <w:i/>
          <w:iCs/>
          <w:snapToGrid w:val="0"/>
          <w:sz w:val="20"/>
          <w:szCs w:val="20"/>
        </w:rPr>
      </w:pPr>
      <w:r w:rsidRPr="00937AF1">
        <w:rPr>
          <w:rFonts w:cs="Calibri"/>
          <w:i/>
          <w:iCs/>
          <w:sz w:val="20"/>
          <w:szCs w:val="20"/>
        </w:rPr>
        <w:t>Miejscowość, data, podpis (pieczęć) Wykonawcy</w:t>
      </w:r>
    </w:p>
    <w:sectPr w:rsidR="00BE2B0B" w:rsidRPr="00937AF1" w:rsidSect="006D1C3B">
      <w:headerReference w:type="default" r:id="rId8"/>
      <w:footerReference w:type="default" r:id="rId9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1441" w14:textId="77777777" w:rsidR="00B71B94" w:rsidRDefault="00B71B94" w:rsidP="006D1C3B">
      <w:r>
        <w:separator/>
      </w:r>
    </w:p>
  </w:endnote>
  <w:endnote w:type="continuationSeparator" w:id="0">
    <w:p w14:paraId="3DDF8B52" w14:textId="77777777" w:rsidR="00B71B94" w:rsidRDefault="00B71B94" w:rsidP="006D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034B" w14:textId="05283282" w:rsidR="00B71B94" w:rsidRPr="006D1C3B" w:rsidRDefault="00B71B94" w:rsidP="006D1C3B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- </w:t>
    </w:r>
    <w:r w:rsidRPr="006D1C3B">
      <w:rPr>
        <w:sz w:val="22"/>
        <w:szCs w:val="22"/>
      </w:rPr>
      <w:fldChar w:fldCharType="begin"/>
    </w:r>
    <w:r w:rsidRPr="006D1C3B">
      <w:rPr>
        <w:sz w:val="22"/>
        <w:szCs w:val="22"/>
      </w:rPr>
      <w:instrText>PAGE   \* MERGEFORMAT</w:instrText>
    </w:r>
    <w:r w:rsidRPr="006D1C3B">
      <w:rPr>
        <w:sz w:val="22"/>
        <w:szCs w:val="22"/>
      </w:rPr>
      <w:fldChar w:fldCharType="separate"/>
    </w:r>
    <w:r w:rsidR="00D13B85">
      <w:rPr>
        <w:noProof/>
        <w:sz w:val="22"/>
        <w:szCs w:val="22"/>
      </w:rPr>
      <w:t>3</w:t>
    </w:r>
    <w:r w:rsidRPr="006D1C3B">
      <w:rPr>
        <w:sz w:val="22"/>
        <w:szCs w:val="22"/>
      </w:rPr>
      <w:fldChar w:fldCharType="end"/>
    </w:r>
    <w:r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B381" w14:textId="77777777" w:rsidR="00B71B94" w:rsidRDefault="00B71B94" w:rsidP="006D1C3B">
      <w:r>
        <w:separator/>
      </w:r>
    </w:p>
  </w:footnote>
  <w:footnote w:type="continuationSeparator" w:id="0">
    <w:p w14:paraId="19710CA3" w14:textId="77777777" w:rsidR="00B71B94" w:rsidRDefault="00B71B94" w:rsidP="006D1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D173" w14:textId="319274B5" w:rsidR="00B71B94" w:rsidRPr="004D2E30" w:rsidRDefault="00B71B94" w:rsidP="004D2E30">
    <w:pPr>
      <w:tabs>
        <w:tab w:val="right" w:pos="9354"/>
      </w:tabs>
      <w:jc w:val="right"/>
      <w:rPr>
        <w:sz w:val="22"/>
        <w:szCs w:val="22"/>
      </w:rPr>
    </w:pPr>
    <w:r>
      <w:rPr>
        <w:sz w:val="22"/>
        <w:szCs w:val="22"/>
      </w:rPr>
      <w:t>Formularz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3FE3"/>
    <w:multiLevelType w:val="hybridMultilevel"/>
    <w:tmpl w:val="D7C64E32"/>
    <w:lvl w:ilvl="0" w:tplc="19CC0D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36DA"/>
    <w:multiLevelType w:val="hybridMultilevel"/>
    <w:tmpl w:val="6CE28BC0"/>
    <w:lvl w:ilvl="0" w:tplc="C1F0887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abstractNum w:abstractNumId="2" w15:restartNumberingAfterBreak="0">
    <w:nsid w:val="02A9464B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D044A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D3BED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83BDC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356D5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7646"/>
    <w:multiLevelType w:val="hybridMultilevel"/>
    <w:tmpl w:val="F7787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1BF4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23B92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31601"/>
    <w:multiLevelType w:val="hybridMultilevel"/>
    <w:tmpl w:val="8138DB26"/>
    <w:lvl w:ilvl="0" w:tplc="E642FCB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A6D1B"/>
    <w:multiLevelType w:val="hybridMultilevel"/>
    <w:tmpl w:val="0A469DA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312E6ED2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371F5"/>
    <w:multiLevelType w:val="hybridMultilevel"/>
    <w:tmpl w:val="D7C64E32"/>
    <w:lvl w:ilvl="0" w:tplc="19CC0D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84AA0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32984"/>
    <w:multiLevelType w:val="hybridMultilevel"/>
    <w:tmpl w:val="DEDA031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79E6331"/>
    <w:multiLevelType w:val="hybridMultilevel"/>
    <w:tmpl w:val="2D72C42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43ACAED8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3C490B12"/>
    <w:multiLevelType w:val="hybridMultilevel"/>
    <w:tmpl w:val="28A6D8E8"/>
    <w:lvl w:ilvl="0" w:tplc="B336BC38">
      <w:start w:val="1"/>
      <w:numFmt w:val="lowerLetter"/>
      <w:lvlText w:val="%1)"/>
      <w:lvlJc w:val="left"/>
      <w:pPr>
        <w:tabs>
          <w:tab w:val="num" w:pos="1276"/>
        </w:tabs>
        <w:ind w:left="1276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D662AC0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C6C57"/>
    <w:multiLevelType w:val="hybridMultilevel"/>
    <w:tmpl w:val="9FC60374"/>
    <w:lvl w:ilvl="0" w:tplc="8E9C5C7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5AA5206"/>
    <w:multiLevelType w:val="hybridMultilevel"/>
    <w:tmpl w:val="DD46805C"/>
    <w:lvl w:ilvl="0" w:tplc="F116814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071AA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E5072"/>
    <w:multiLevelType w:val="hybridMultilevel"/>
    <w:tmpl w:val="500E949E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189A2726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2" w:tplc="E20ECFE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0694F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30B6E"/>
    <w:multiLevelType w:val="hybridMultilevel"/>
    <w:tmpl w:val="28A6D8E8"/>
    <w:lvl w:ilvl="0" w:tplc="B336BC38">
      <w:start w:val="1"/>
      <w:numFmt w:val="lowerLetter"/>
      <w:lvlText w:val="%1)"/>
      <w:lvlJc w:val="left"/>
      <w:pPr>
        <w:tabs>
          <w:tab w:val="num" w:pos="1276"/>
        </w:tabs>
        <w:ind w:left="1276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FCF6E07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C3416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25E3B"/>
    <w:multiLevelType w:val="hybridMultilevel"/>
    <w:tmpl w:val="D7C64E32"/>
    <w:lvl w:ilvl="0" w:tplc="19CC0D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62366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B56F6"/>
    <w:multiLevelType w:val="hybridMultilevel"/>
    <w:tmpl w:val="102CE5FC"/>
    <w:lvl w:ilvl="0" w:tplc="08F4C6A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5D0CAA"/>
    <w:multiLevelType w:val="hybridMultilevel"/>
    <w:tmpl w:val="49A6B590"/>
    <w:lvl w:ilvl="0" w:tplc="BEE0263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A4714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040DB"/>
    <w:multiLevelType w:val="hybridMultilevel"/>
    <w:tmpl w:val="DC3ED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91538"/>
    <w:multiLevelType w:val="hybridMultilevel"/>
    <w:tmpl w:val="D7C64E32"/>
    <w:lvl w:ilvl="0" w:tplc="19CC0D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62475"/>
    <w:multiLevelType w:val="hybridMultilevel"/>
    <w:tmpl w:val="C8108F5C"/>
    <w:lvl w:ilvl="0" w:tplc="10A29632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AF304A0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F47B4"/>
    <w:multiLevelType w:val="hybridMultilevel"/>
    <w:tmpl w:val="1D3845C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EE57C1B"/>
    <w:multiLevelType w:val="hybridMultilevel"/>
    <w:tmpl w:val="49A6B590"/>
    <w:lvl w:ilvl="0" w:tplc="BEE0263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10"/>
  </w:num>
  <w:num w:numId="5">
    <w:abstractNumId w:val="20"/>
  </w:num>
  <w:num w:numId="6">
    <w:abstractNumId w:val="28"/>
  </w:num>
  <w:num w:numId="7">
    <w:abstractNumId w:val="9"/>
  </w:num>
  <w:num w:numId="8">
    <w:abstractNumId w:val="35"/>
  </w:num>
  <w:num w:numId="9">
    <w:abstractNumId w:val="4"/>
  </w:num>
  <w:num w:numId="10">
    <w:abstractNumId w:val="26"/>
  </w:num>
  <w:num w:numId="11">
    <w:abstractNumId w:val="18"/>
  </w:num>
  <w:num w:numId="12">
    <w:abstractNumId w:val="21"/>
  </w:num>
  <w:num w:numId="13">
    <w:abstractNumId w:val="12"/>
  </w:num>
  <w:num w:numId="14">
    <w:abstractNumId w:val="23"/>
  </w:num>
  <w:num w:numId="15">
    <w:abstractNumId w:val="8"/>
  </w:num>
  <w:num w:numId="16">
    <w:abstractNumId w:val="3"/>
  </w:num>
  <w:num w:numId="17">
    <w:abstractNumId w:val="2"/>
  </w:num>
  <w:num w:numId="18">
    <w:abstractNumId w:val="17"/>
  </w:num>
  <w:num w:numId="19">
    <w:abstractNumId w:val="6"/>
  </w:num>
  <w:num w:numId="20">
    <w:abstractNumId w:val="31"/>
  </w:num>
  <w:num w:numId="21">
    <w:abstractNumId w:val="5"/>
  </w:num>
  <w:num w:numId="22">
    <w:abstractNumId w:val="25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4"/>
  </w:num>
  <w:num w:numId="33">
    <w:abstractNumId w:val="1"/>
  </w:num>
  <w:num w:numId="34">
    <w:abstractNumId w:val="19"/>
  </w:num>
  <w:num w:numId="35">
    <w:abstractNumId w:val="36"/>
  </w:num>
  <w:num w:numId="36">
    <w:abstractNumId w:val="0"/>
  </w:num>
  <w:num w:numId="37">
    <w:abstractNumId w:val="15"/>
  </w:num>
  <w:num w:numId="38">
    <w:abstractNumId w:val="3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0Yd4DxUYKBCvNhpUvZXgVLp0PtbGAAQKRJju2Kx2JNiwAVfyUJpBnLWR786BS+Naf4xiKzwSenmyzDNAhAwa+A==" w:salt="SPaF/jseCxQv8f4m7T7i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D93"/>
    <w:rsid w:val="00023D01"/>
    <w:rsid w:val="00033BAB"/>
    <w:rsid w:val="00067ED5"/>
    <w:rsid w:val="000B1D40"/>
    <w:rsid w:val="00101276"/>
    <w:rsid w:val="001247C9"/>
    <w:rsid w:val="0013090B"/>
    <w:rsid w:val="00210E6B"/>
    <w:rsid w:val="00233C30"/>
    <w:rsid w:val="00240797"/>
    <w:rsid w:val="00292A26"/>
    <w:rsid w:val="00292E97"/>
    <w:rsid w:val="002A3777"/>
    <w:rsid w:val="002D3FAE"/>
    <w:rsid w:val="002F72FD"/>
    <w:rsid w:val="00346E8A"/>
    <w:rsid w:val="00351D63"/>
    <w:rsid w:val="00390C1B"/>
    <w:rsid w:val="00397579"/>
    <w:rsid w:val="003D069E"/>
    <w:rsid w:val="003D3574"/>
    <w:rsid w:val="003F29FD"/>
    <w:rsid w:val="003F6858"/>
    <w:rsid w:val="004436FD"/>
    <w:rsid w:val="00462095"/>
    <w:rsid w:val="00463681"/>
    <w:rsid w:val="004754BE"/>
    <w:rsid w:val="004926C7"/>
    <w:rsid w:val="004A52E8"/>
    <w:rsid w:val="004B60D3"/>
    <w:rsid w:val="004D2E30"/>
    <w:rsid w:val="0056513B"/>
    <w:rsid w:val="005F1762"/>
    <w:rsid w:val="006410E9"/>
    <w:rsid w:val="0064778D"/>
    <w:rsid w:val="006536B1"/>
    <w:rsid w:val="006538F4"/>
    <w:rsid w:val="00675F2E"/>
    <w:rsid w:val="00687497"/>
    <w:rsid w:val="00691F8E"/>
    <w:rsid w:val="006A4DB4"/>
    <w:rsid w:val="006B7733"/>
    <w:rsid w:val="006D1C3B"/>
    <w:rsid w:val="006D26E0"/>
    <w:rsid w:val="007435B3"/>
    <w:rsid w:val="00747318"/>
    <w:rsid w:val="007819F9"/>
    <w:rsid w:val="00785831"/>
    <w:rsid w:val="007B6D13"/>
    <w:rsid w:val="0082449F"/>
    <w:rsid w:val="00840806"/>
    <w:rsid w:val="008A5C72"/>
    <w:rsid w:val="008B7428"/>
    <w:rsid w:val="008C18A8"/>
    <w:rsid w:val="008C55C0"/>
    <w:rsid w:val="008E01A3"/>
    <w:rsid w:val="008E405D"/>
    <w:rsid w:val="008F1B99"/>
    <w:rsid w:val="009227BF"/>
    <w:rsid w:val="009235E8"/>
    <w:rsid w:val="0092748C"/>
    <w:rsid w:val="00937AF1"/>
    <w:rsid w:val="00954348"/>
    <w:rsid w:val="009563A6"/>
    <w:rsid w:val="00960CF9"/>
    <w:rsid w:val="00970D84"/>
    <w:rsid w:val="009739D9"/>
    <w:rsid w:val="009D77DE"/>
    <w:rsid w:val="009F5FF2"/>
    <w:rsid w:val="00A05D27"/>
    <w:rsid w:val="00A26929"/>
    <w:rsid w:val="00A41274"/>
    <w:rsid w:val="00A457D0"/>
    <w:rsid w:val="00A46060"/>
    <w:rsid w:val="00AA2AA3"/>
    <w:rsid w:val="00AB5925"/>
    <w:rsid w:val="00AB6FEC"/>
    <w:rsid w:val="00AE3B25"/>
    <w:rsid w:val="00AE60C3"/>
    <w:rsid w:val="00AF1C09"/>
    <w:rsid w:val="00AF2544"/>
    <w:rsid w:val="00B17C15"/>
    <w:rsid w:val="00B51C6F"/>
    <w:rsid w:val="00B71B94"/>
    <w:rsid w:val="00B7674C"/>
    <w:rsid w:val="00B93B97"/>
    <w:rsid w:val="00BB04F5"/>
    <w:rsid w:val="00BE2B0B"/>
    <w:rsid w:val="00C04D7B"/>
    <w:rsid w:val="00C62D4F"/>
    <w:rsid w:val="00C83AD4"/>
    <w:rsid w:val="00C93E9D"/>
    <w:rsid w:val="00C963FE"/>
    <w:rsid w:val="00CB1D93"/>
    <w:rsid w:val="00CC4E8A"/>
    <w:rsid w:val="00D13B85"/>
    <w:rsid w:val="00D44E8D"/>
    <w:rsid w:val="00D7096F"/>
    <w:rsid w:val="00D72DB7"/>
    <w:rsid w:val="00D77B73"/>
    <w:rsid w:val="00D9261E"/>
    <w:rsid w:val="00DD4CD5"/>
    <w:rsid w:val="00DF4643"/>
    <w:rsid w:val="00DF551C"/>
    <w:rsid w:val="00E02B29"/>
    <w:rsid w:val="00E0578C"/>
    <w:rsid w:val="00E0697C"/>
    <w:rsid w:val="00E521B7"/>
    <w:rsid w:val="00E90E00"/>
    <w:rsid w:val="00EA14B0"/>
    <w:rsid w:val="00EA155A"/>
    <w:rsid w:val="00EF384E"/>
    <w:rsid w:val="00F73FF7"/>
    <w:rsid w:val="00F81E04"/>
    <w:rsid w:val="00F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CBFA"/>
  <w15:docId w15:val="{815D980B-2F0A-4C5A-B263-45A829A7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FEC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List Paragraph,2 heading,A_wyliczenie,K-P_odwolanie,maz_wyliczenie,opis dzialania"/>
    <w:basedOn w:val="Normalny"/>
    <w:link w:val="AkapitzlistZnak"/>
    <w:uiPriority w:val="34"/>
    <w:qFormat/>
    <w:rsid w:val="00AB6FEC"/>
    <w:pPr>
      <w:suppressAutoHyphens/>
      <w:ind w:left="708"/>
    </w:pPr>
    <w:rPr>
      <w:lang w:val="x-none" w:eastAsia="ar-SA"/>
    </w:rPr>
  </w:style>
  <w:style w:type="character" w:customStyle="1" w:styleId="AkapitzlistZnak">
    <w:name w:val="Akapit z listą Znak"/>
    <w:aliases w:val="L1 Znak,Numerowanie Znak,Akapit z listą5 Znak,List Paragraph Znak,2 heading Znak,A_wyliczenie Znak,K-P_odwolanie Znak,maz_wyliczenie Znak,opis dzialania Znak"/>
    <w:link w:val="Akapitzlist"/>
    <w:uiPriority w:val="34"/>
    <w:rsid w:val="00AB6FEC"/>
    <w:rPr>
      <w:rFonts w:ascii="Calibri" w:eastAsia="Times New Roman" w:hAnsi="Calibri" w:cs="Times New Roman"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6D1C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C3B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1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C3B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0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0D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60D3"/>
    <w:rPr>
      <w:vertAlign w:val="superscript"/>
    </w:rPr>
  </w:style>
  <w:style w:type="table" w:styleId="Tabela-Siatka">
    <w:name w:val="Table Grid"/>
    <w:basedOn w:val="Standardowy"/>
    <w:uiPriority w:val="39"/>
    <w:rsid w:val="004D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38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38F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38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9DBA0-B0D5-49B2-9A52-6DFE8566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</dc:creator>
  <cp:keywords/>
  <dc:description/>
  <cp:lastModifiedBy>Robert</cp:lastModifiedBy>
  <cp:revision>33</cp:revision>
  <cp:lastPrinted>2021-11-09T11:07:00Z</cp:lastPrinted>
  <dcterms:created xsi:type="dcterms:W3CDTF">2021-05-14T12:07:00Z</dcterms:created>
  <dcterms:modified xsi:type="dcterms:W3CDTF">2021-11-09T11:07:00Z</dcterms:modified>
</cp:coreProperties>
</file>