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93587FF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DC6550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DC6550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68A6E448" w14:textId="77777777" w:rsidR="009E308E" w:rsidRPr="00DC6550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DC6550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168A7">
        <w:rPr>
          <w:rFonts w:ascii="Calibri" w:hAnsi="Calibri" w:cs="Calibri"/>
          <w:bCs/>
        </w:rPr>
      </w:r>
      <w:r w:rsidR="004168A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168A7">
        <w:rPr>
          <w:rFonts w:ascii="Calibri" w:hAnsi="Calibri" w:cs="Calibri"/>
          <w:bCs/>
        </w:rPr>
      </w:r>
      <w:r w:rsidR="004168A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168A7">
        <w:rPr>
          <w:rFonts w:ascii="Calibri" w:hAnsi="Calibri" w:cs="Calibri"/>
          <w:bCs/>
        </w:rPr>
      </w:r>
      <w:r w:rsidR="004168A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168A7">
        <w:rPr>
          <w:rFonts w:ascii="Calibri" w:hAnsi="Calibri" w:cs="Calibri"/>
          <w:bCs/>
        </w:rPr>
      </w:r>
      <w:r w:rsidR="004168A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168A7">
        <w:rPr>
          <w:rFonts w:ascii="Calibri" w:hAnsi="Calibri" w:cs="Calibri"/>
          <w:bCs/>
        </w:rPr>
      </w:r>
      <w:r w:rsidR="004168A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168A7">
        <w:rPr>
          <w:rFonts w:ascii="Calibri" w:hAnsi="Calibri" w:cs="Calibri"/>
          <w:bCs/>
        </w:rPr>
      </w:r>
      <w:r w:rsidR="004168A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62BB3819" w:rsidR="000335C4" w:rsidRPr="00BA6DE4" w:rsidRDefault="00A62D19" w:rsidP="00DC6550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>Odpowiadając na ogłoszeni</w:t>
      </w:r>
      <w:r w:rsidR="00810EC4">
        <w:rPr>
          <w:rFonts w:ascii="Calibri" w:hAnsi="Calibri" w:cs="Calibri"/>
          <w:snapToGrid w:val="0"/>
          <w:spacing w:val="-2"/>
        </w:rPr>
        <w:t>e</w:t>
      </w:r>
      <w:r w:rsidRPr="00BA6DE4">
        <w:rPr>
          <w:rFonts w:ascii="Calibri" w:hAnsi="Calibri" w:cs="Calibri"/>
          <w:snapToGrid w:val="0"/>
          <w:spacing w:val="-2"/>
        </w:rPr>
        <w:t xml:space="preserve">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„</w:t>
      </w:r>
      <w:r w:rsidR="00C90D06">
        <w:rPr>
          <w:rFonts w:asciiTheme="minorHAnsi" w:hAnsiTheme="minorHAnsi" w:cstheme="minorHAnsi"/>
          <w:b/>
          <w:bCs/>
          <w:snapToGrid w:val="0"/>
        </w:rPr>
        <w:t xml:space="preserve">Zakup </w:t>
      </w:r>
      <w:r w:rsidR="002C75BA">
        <w:rPr>
          <w:rFonts w:asciiTheme="minorHAnsi" w:hAnsiTheme="minorHAnsi" w:cstheme="minorHAnsi"/>
          <w:b/>
          <w:bCs/>
          <w:snapToGrid w:val="0"/>
        </w:rPr>
        <w:t>samochodu ciężarowego</w:t>
      </w:r>
      <w:r w:rsidR="00AE00CE" w:rsidRPr="00BA6DE4">
        <w:rPr>
          <w:rFonts w:ascii="Calibri" w:hAnsi="Calibri" w:cs="Calibri"/>
          <w:snapToGrid w:val="0"/>
          <w:spacing w:val="-2"/>
        </w:rPr>
        <w:t>”</w:t>
      </w:r>
      <w:r w:rsidR="000335C4" w:rsidRPr="00BA6DE4">
        <w:rPr>
          <w:rFonts w:ascii="Calibri" w:hAnsi="Calibri" w:cs="Calibri"/>
          <w:snapToGrid w:val="0"/>
          <w:spacing w:val="-2"/>
        </w:rPr>
        <w:t xml:space="preserve">, </w:t>
      </w:r>
      <w:r w:rsidR="0081576B" w:rsidRPr="00BA6DE4">
        <w:rPr>
          <w:rFonts w:ascii="Calibri" w:hAnsi="Calibri" w:cs="Calibri"/>
          <w:snapToGrid w:val="0"/>
          <w:spacing w:val="-2"/>
        </w:rPr>
        <w:t>znak PZD.I.252.1.</w:t>
      </w:r>
      <w:r w:rsidR="0000377F">
        <w:rPr>
          <w:rFonts w:ascii="Calibri" w:hAnsi="Calibri" w:cs="Calibri"/>
          <w:snapToGrid w:val="0"/>
          <w:spacing w:val="-2"/>
        </w:rPr>
        <w:t>2</w:t>
      </w:r>
      <w:r w:rsidR="002C75BA">
        <w:rPr>
          <w:rFonts w:ascii="Calibri" w:hAnsi="Calibri" w:cs="Calibri"/>
          <w:snapToGrid w:val="0"/>
          <w:spacing w:val="-2"/>
        </w:rPr>
        <w:t>6</w:t>
      </w:r>
      <w:r w:rsidR="0081576B" w:rsidRPr="00BA6DE4">
        <w:rPr>
          <w:rFonts w:ascii="Calibri" w:hAnsi="Calibri" w:cs="Calibri"/>
          <w:snapToGrid w:val="0"/>
          <w:spacing w:val="-2"/>
        </w:rPr>
        <w:t>.202</w:t>
      </w:r>
      <w:r w:rsidR="001711F0" w:rsidRPr="00BA6DE4">
        <w:rPr>
          <w:rFonts w:ascii="Calibri" w:hAnsi="Calibri" w:cs="Calibri"/>
          <w:snapToGrid w:val="0"/>
          <w:spacing w:val="-2"/>
        </w:rPr>
        <w:t>1</w:t>
      </w:r>
      <w:r w:rsidR="009E308E" w:rsidRPr="00BA6DE4">
        <w:rPr>
          <w:rFonts w:ascii="Calibri" w:hAnsi="Calibri" w:cs="Calibri"/>
          <w:snapToGrid w:val="0"/>
          <w:spacing w:val="-2"/>
        </w:rPr>
        <w:t>:</w:t>
      </w:r>
    </w:p>
    <w:p w14:paraId="23730A42" w14:textId="3EE34919" w:rsidR="00F70083" w:rsidRPr="00F70083" w:rsidRDefault="008153C4" w:rsidP="004562E0">
      <w:pPr>
        <w:keepNext/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</w:t>
      </w:r>
      <w:r w:rsidR="00F70083">
        <w:rPr>
          <w:rFonts w:asciiTheme="minorHAnsi" w:hAnsiTheme="minorHAnsi" w:cstheme="minorHAnsi"/>
        </w:rPr>
        <w:t>emy</w:t>
      </w:r>
      <w:r w:rsidRPr="003F5137">
        <w:rPr>
          <w:rFonts w:asciiTheme="minorHAnsi" w:hAnsiTheme="minorHAnsi" w:cstheme="minorHAnsi"/>
        </w:rPr>
        <w:t xml:space="preserve"> kompleksowe wykonanie zamówienia</w:t>
      </w:r>
      <w:r w:rsidR="004562E0">
        <w:rPr>
          <w:rFonts w:asciiTheme="minorHAnsi" w:hAnsiTheme="minorHAnsi" w:cstheme="minorHAnsi"/>
        </w:rPr>
        <w:t>,</w:t>
      </w:r>
      <w:r w:rsidR="00C90D06">
        <w:rPr>
          <w:rFonts w:asciiTheme="minorHAnsi" w:hAnsiTheme="minorHAnsi" w:cstheme="minorHAnsi"/>
        </w:rPr>
        <w:t xml:space="preserve"> </w:t>
      </w:r>
      <w:r w:rsidR="004562E0">
        <w:rPr>
          <w:rFonts w:asciiTheme="minorHAnsi" w:hAnsiTheme="minorHAnsi" w:cstheme="minorHAnsi"/>
        </w:rPr>
        <w:t xml:space="preserve">tj. dostawę fabrycznie nowego samochodu ciężarowego </w:t>
      </w:r>
      <w:r w:rsidR="004562E0" w:rsidRPr="002C75BA">
        <w:rPr>
          <w:rFonts w:asciiTheme="minorHAnsi" w:hAnsiTheme="minorHAnsi" w:cstheme="minorHAnsi"/>
        </w:rPr>
        <w:t>o dopuszczalnej masie całkowitej do 3</w:t>
      </w:r>
      <w:r w:rsidR="004562E0">
        <w:rPr>
          <w:rFonts w:asciiTheme="minorHAnsi" w:hAnsiTheme="minorHAnsi" w:cstheme="minorHAnsi"/>
        </w:rPr>
        <w:t> </w:t>
      </w:r>
      <w:r w:rsidR="004562E0" w:rsidRPr="002C75BA">
        <w:rPr>
          <w:rFonts w:asciiTheme="minorHAnsi" w:hAnsiTheme="minorHAnsi" w:cstheme="minorHAnsi"/>
        </w:rPr>
        <w:t>500</w:t>
      </w:r>
      <w:r w:rsidR="004562E0">
        <w:rPr>
          <w:rFonts w:asciiTheme="minorHAnsi" w:hAnsiTheme="minorHAnsi" w:cstheme="minorHAnsi"/>
        </w:rPr>
        <w:t> </w:t>
      </w:r>
      <w:r w:rsidR="004562E0" w:rsidRPr="002C75BA">
        <w:rPr>
          <w:rFonts w:asciiTheme="minorHAnsi" w:hAnsiTheme="minorHAnsi" w:cstheme="minorHAnsi"/>
        </w:rPr>
        <w:t>kg</w:t>
      </w:r>
      <w:r w:rsidR="004562E0">
        <w:rPr>
          <w:rFonts w:asciiTheme="minorHAnsi" w:hAnsiTheme="minorHAnsi" w:cstheme="minorHAnsi"/>
        </w:rPr>
        <w:t xml:space="preserve"> </w:t>
      </w:r>
      <w:r w:rsidR="004562E0">
        <w:rPr>
          <w:rFonts w:asciiTheme="minorHAnsi" w:hAnsiTheme="minorHAnsi" w:cstheme="minorHAnsi"/>
        </w:rPr>
        <w:t>– samochodu dostawczego</w:t>
      </w:r>
      <w:r w:rsidR="004562E0" w:rsidRPr="002C75BA">
        <w:rPr>
          <w:rFonts w:asciiTheme="minorHAnsi" w:hAnsiTheme="minorHAnsi" w:cstheme="minorHAnsi"/>
        </w:rPr>
        <w:t xml:space="preserve"> </w:t>
      </w:r>
      <w:r w:rsidR="004562E0">
        <w:rPr>
          <w:rFonts w:asciiTheme="minorHAnsi" w:hAnsiTheme="minorHAnsi" w:cstheme="minorHAnsi"/>
        </w:rPr>
        <w:t xml:space="preserve">marki </w:t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4562E0" w:rsidRPr="00AF0AD6">
        <w:rPr>
          <w:rFonts w:ascii="Calibri" w:hAnsi="Calibri" w:cs="Calibri"/>
          <w:b/>
          <w:bCs/>
          <w:i/>
          <w:iCs/>
          <w:noProof/>
          <w:snapToGrid w:val="0"/>
        </w:rPr>
        <w:t>....................................</w:t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 w:rsidR="004562E0">
        <w:rPr>
          <w:rFonts w:asciiTheme="minorHAnsi" w:hAnsiTheme="minorHAnsi" w:cstheme="minorHAnsi"/>
        </w:rPr>
        <w:t xml:space="preserve"> model </w:t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4562E0" w:rsidRPr="00AF0AD6">
        <w:rPr>
          <w:rFonts w:ascii="Calibri" w:hAnsi="Calibri" w:cs="Calibri"/>
          <w:b/>
          <w:bCs/>
          <w:i/>
          <w:iCs/>
          <w:noProof/>
          <w:snapToGrid w:val="0"/>
        </w:rPr>
        <w:t>....................................</w:t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 w:rsidR="004562E0">
        <w:rPr>
          <w:rFonts w:asciiTheme="minorHAnsi" w:hAnsiTheme="minorHAnsi" w:cstheme="minorHAnsi"/>
        </w:rPr>
        <w:t xml:space="preserve">, wyprodukowanego w </w:t>
      </w:r>
      <w:r w:rsidR="004562E0" w:rsidRPr="00AF0AD6">
        <w:rPr>
          <w:rFonts w:asciiTheme="minorHAnsi" w:hAnsiTheme="minorHAnsi" w:cstheme="minorHAnsi"/>
          <w:b/>
          <w:bCs/>
          <w:i/>
          <w:i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4562E0" w:rsidRPr="00AF0AD6">
        <w:rPr>
          <w:rFonts w:asciiTheme="minorHAnsi" w:hAnsiTheme="minorHAnsi" w:cstheme="minorHAnsi"/>
          <w:b/>
          <w:bCs/>
          <w:i/>
          <w:iCs/>
          <w:bdr w:val="dotted" w:sz="4" w:space="0" w:color="auto"/>
        </w:rPr>
        <w:instrText xml:space="preserve"> FORMTEXT </w:instrText>
      </w:r>
      <w:r w:rsidR="004562E0" w:rsidRPr="00AF0AD6">
        <w:rPr>
          <w:rFonts w:asciiTheme="minorHAnsi" w:hAnsiTheme="minorHAnsi" w:cstheme="minorHAnsi"/>
          <w:b/>
          <w:bCs/>
          <w:i/>
          <w:iCs/>
          <w:bdr w:val="dotted" w:sz="4" w:space="0" w:color="auto"/>
        </w:rPr>
      </w:r>
      <w:r w:rsidR="004562E0" w:rsidRPr="00AF0AD6">
        <w:rPr>
          <w:rFonts w:asciiTheme="minorHAnsi" w:hAnsiTheme="minorHAnsi" w:cstheme="minorHAnsi"/>
          <w:b/>
          <w:bCs/>
          <w:i/>
          <w:iCs/>
          <w:bdr w:val="dotted" w:sz="4" w:space="0" w:color="auto"/>
        </w:rPr>
        <w:fldChar w:fldCharType="separate"/>
      </w:r>
      <w:r w:rsidR="004562E0" w:rsidRPr="00AF0AD6">
        <w:rPr>
          <w:rFonts w:asciiTheme="minorHAnsi" w:hAnsiTheme="minorHAnsi" w:cstheme="minorHAnsi"/>
          <w:b/>
          <w:bCs/>
          <w:i/>
          <w:iCs/>
          <w:noProof/>
          <w:bdr w:val="dotted" w:sz="4" w:space="0" w:color="auto"/>
        </w:rPr>
        <w:t> </w:t>
      </w:r>
      <w:r w:rsidR="004562E0" w:rsidRPr="00AF0AD6">
        <w:rPr>
          <w:rFonts w:asciiTheme="minorHAnsi" w:hAnsiTheme="minorHAnsi" w:cstheme="minorHAnsi"/>
          <w:b/>
          <w:bCs/>
          <w:i/>
          <w:iCs/>
          <w:noProof/>
          <w:bdr w:val="dotted" w:sz="4" w:space="0" w:color="auto"/>
        </w:rPr>
        <w:t> </w:t>
      </w:r>
      <w:r w:rsidR="004562E0" w:rsidRPr="00AF0AD6">
        <w:rPr>
          <w:rFonts w:asciiTheme="minorHAnsi" w:hAnsiTheme="minorHAnsi" w:cstheme="minorHAnsi"/>
          <w:b/>
          <w:bCs/>
          <w:i/>
          <w:iCs/>
          <w:noProof/>
          <w:bdr w:val="dotted" w:sz="4" w:space="0" w:color="auto"/>
        </w:rPr>
        <w:t> </w:t>
      </w:r>
      <w:r w:rsidR="004562E0" w:rsidRPr="00AF0AD6">
        <w:rPr>
          <w:rFonts w:asciiTheme="minorHAnsi" w:hAnsiTheme="minorHAnsi" w:cstheme="minorHAnsi"/>
          <w:b/>
          <w:bCs/>
          <w:i/>
          <w:iCs/>
          <w:noProof/>
          <w:bdr w:val="dotted" w:sz="4" w:space="0" w:color="auto"/>
        </w:rPr>
        <w:t> </w:t>
      </w:r>
      <w:r w:rsidR="004562E0" w:rsidRPr="00AF0AD6">
        <w:rPr>
          <w:rFonts w:asciiTheme="minorHAnsi" w:hAnsiTheme="minorHAnsi" w:cstheme="minorHAnsi"/>
          <w:b/>
          <w:bCs/>
          <w:i/>
          <w:iCs/>
          <w:bdr w:val="dotted" w:sz="4" w:space="0" w:color="auto"/>
        </w:rPr>
        <w:fldChar w:fldCharType="end"/>
      </w:r>
      <w:r w:rsidR="004562E0">
        <w:rPr>
          <w:rFonts w:asciiTheme="minorHAnsi" w:hAnsiTheme="minorHAnsi" w:cstheme="minorHAnsi"/>
        </w:rPr>
        <w:t xml:space="preserve"> roku, kolor nadwozia (kabiny) </w:t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4562E0" w:rsidRPr="00AF0AD6">
        <w:rPr>
          <w:rFonts w:ascii="Calibri" w:hAnsi="Calibri" w:cs="Calibri"/>
          <w:b/>
          <w:bCs/>
          <w:i/>
          <w:iCs/>
          <w:noProof/>
          <w:snapToGrid w:val="0"/>
        </w:rPr>
        <w:t>....................................</w:t>
      </w:r>
      <w:r w:rsidR="004562E0" w:rsidRPr="00AF0AD6"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 w:rsidR="004562E0">
        <w:rPr>
          <w:rFonts w:asciiTheme="minorHAnsi" w:hAnsiTheme="minorHAnsi" w:cstheme="minorHAnsi"/>
        </w:rPr>
        <w:t xml:space="preserve">, </w:t>
      </w:r>
      <w:r w:rsidR="004562E0" w:rsidRPr="002C75BA">
        <w:rPr>
          <w:rFonts w:asciiTheme="minorHAnsi" w:hAnsiTheme="minorHAnsi" w:cstheme="minorHAnsi"/>
        </w:rPr>
        <w:t>z kierownicą po lewej stronie pojazdu, konstrukcyjnie przeznaczonego do przewozu ładunków oraz 7 osób (łącznie z kierowcą), wyposażonego w</w:t>
      </w:r>
      <w:r w:rsidR="004562E0">
        <w:rPr>
          <w:rFonts w:asciiTheme="minorHAnsi" w:hAnsiTheme="minorHAnsi" w:cstheme="minorHAnsi"/>
        </w:rPr>
        <w:t xml:space="preserve"> </w:t>
      </w:r>
      <w:r w:rsidR="004562E0" w:rsidRPr="002C75BA">
        <w:rPr>
          <w:rFonts w:asciiTheme="minorHAnsi" w:hAnsiTheme="minorHAnsi" w:cstheme="minorHAnsi"/>
        </w:rPr>
        <w:t>skrzynię ładunkową z trójstronną wywrotką oraz przeszkloną kabinę z dwoma rzędami siedzeń</w:t>
      </w:r>
      <w:r w:rsidR="004562E0">
        <w:rPr>
          <w:rFonts w:asciiTheme="minorHAnsi" w:hAnsiTheme="minorHAnsi" w:cstheme="minorHAnsi"/>
        </w:rPr>
        <w:t xml:space="preserve">, </w:t>
      </w:r>
      <w:r w:rsidR="00444059">
        <w:rPr>
          <w:rFonts w:asciiTheme="minorHAnsi" w:hAnsiTheme="minorHAnsi" w:cstheme="minorHAnsi"/>
        </w:rPr>
        <w:t xml:space="preserve">za łączną </w:t>
      </w:r>
      <w:r w:rsidR="00444059" w:rsidRPr="00C90D06">
        <w:rPr>
          <w:rFonts w:asciiTheme="minorHAnsi" w:hAnsiTheme="minorHAnsi" w:cstheme="minorHAnsi"/>
          <w:b/>
          <w:bCs/>
        </w:rPr>
        <w:t xml:space="preserve">cenę </w:t>
      </w:r>
      <w:r w:rsidR="00444059" w:rsidRPr="0075469C">
        <w:rPr>
          <w:rFonts w:asciiTheme="minorHAnsi" w:hAnsiTheme="minorHAnsi" w:cstheme="minorHAnsi"/>
          <w:b/>
          <w:bCs/>
        </w:rPr>
        <w:t>brutto</w:t>
      </w:r>
      <w:r w:rsidR="00444059" w:rsidRPr="004847B5">
        <w:rPr>
          <w:rFonts w:asciiTheme="minorHAnsi" w:hAnsiTheme="minorHAnsi" w:cstheme="minorHAnsi"/>
        </w:rPr>
        <w:t xml:space="preserve"> </w:t>
      </w:r>
      <w:r w:rsidR="00444059" w:rsidRPr="00AF0AD6">
        <w:rPr>
          <w:rFonts w:asciiTheme="minorHAnsi" w:hAnsiTheme="minorHAnsi" w:cstheme="minorHAnsi"/>
          <w:b/>
          <w:bCs/>
          <w:i/>
          <w:i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444059" w:rsidRPr="00AF0AD6">
        <w:rPr>
          <w:rFonts w:asciiTheme="minorHAnsi" w:hAnsiTheme="minorHAnsi" w:cstheme="minorHAnsi"/>
          <w:b/>
          <w:bCs/>
          <w:i/>
          <w:iCs/>
          <w:bdr w:val="dotted" w:sz="4" w:space="0" w:color="auto"/>
        </w:rPr>
        <w:instrText xml:space="preserve"> FORMTEXT </w:instrText>
      </w:r>
      <w:r w:rsidR="00444059" w:rsidRPr="00AF0AD6">
        <w:rPr>
          <w:rFonts w:asciiTheme="minorHAnsi" w:hAnsiTheme="minorHAnsi" w:cstheme="minorHAnsi"/>
          <w:b/>
          <w:bCs/>
          <w:i/>
          <w:iCs/>
          <w:bdr w:val="dotted" w:sz="4" w:space="0" w:color="auto"/>
        </w:rPr>
      </w:r>
      <w:r w:rsidR="00444059" w:rsidRPr="00AF0AD6">
        <w:rPr>
          <w:rFonts w:asciiTheme="minorHAnsi" w:hAnsiTheme="minorHAnsi" w:cstheme="minorHAnsi"/>
          <w:b/>
          <w:bCs/>
          <w:i/>
          <w:iCs/>
          <w:bdr w:val="dotted" w:sz="4" w:space="0" w:color="auto"/>
        </w:rPr>
        <w:fldChar w:fldCharType="separate"/>
      </w:r>
      <w:r w:rsidR="00444059" w:rsidRPr="00AF0AD6">
        <w:rPr>
          <w:rFonts w:asciiTheme="minorHAnsi" w:hAnsiTheme="minorHAnsi" w:cstheme="minorHAnsi"/>
          <w:b/>
          <w:bCs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b/>
          <w:bCs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b/>
          <w:bCs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b/>
          <w:bCs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b/>
          <w:bCs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b/>
          <w:bCs/>
          <w:i/>
          <w:iCs/>
          <w:bdr w:val="dotted" w:sz="4" w:space="0" w:color="auto"/>
        </w:rPr>
        <w:fldChar w:fldCharType="end"/>
      </w:r>
      <w:r w:rsidR="00444059" w:rsidRPr="00AF0AD6">
        <w:rPr>
          <w:rFonts w:ascii="Calibri" w:hAnsi="Calibri" w:cs="Calibri"/>
          <w:b/>
          <w:bCs/>
          <w:i/>
          <w:iCs/>
        </w:rPr>
        <w:t> zł</w:t>
      </w:r>
      <w:r w:rsidR="00444059" w:rsidRPr="00E01FC5">
        <w:rPr>
          <w:rFonts w:ascii="Calibri" w:hAnsi="Calibri" w:cs="Calibri"/>
          <w:bCs/>
        </w:rPr>
        <w:t xml:space="preserve"> (</w:t>
      </w:r>
      <w:r w:rsidR="00444059" w:rsidRPr="00C90D06">
        <w:rPr>
          <w:rFonts w:asciiTheme="minorHAnsi" w:hAnsiTheme="minorHAnsi" w:cstheme="minorHAnsi"/>
        </w:rPr>
        <w:t>ne</w:t>
      </w:r>
      <w:r w:rsidR="00444059" w:rsidRPr="00810EC4">
        <w:rPr>
          <w:rFonts w:asciiTheme="minorHAnsi" w:hAnsiTheme="minorHAnsi" w:cstheme="minorHAnsi"/>
        </w:rPr>
        <w:t xml:space="preserve">tto </w:t>
      </w:r>
      <w:r w:rsidR="00444059" w:rsidRPr="00AF0AD6">
        <w:rPr>
          <w:rFonts w:asciiTheme="minorHAnsi" w:hAnsiTheme="minorHAnsi" w:cstheme="minorHAnsi"/>
          <w:i/>
          <w:i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444059" w:rsidRPr="00AF0AD6">
        <w:rPr>
          <w:rFonts w:asciiTheme="minorHAnsi" w:hAnsiTheme="minorHAnsi" w:cstheme="minorHAnsi"/>
          <w:i/>
          <w:iCs/>
          <w:bdr w:val="dotted" w:sz="4" w:space="0" w:color="auto"/>
        </w:rPr>
        <w:instrText xml:space="preserve"> FORMTEXT </w:instrText>
      </w:r>
      <w:r w:rsidR="00444059" w:rsidRPr="00AF0AD6">
        <w:rPr>
          <w:rFonts w:asciiTheme="minorHAnsi" w:hAnsiTheme="minorHAnsi" w:cstheme="minorHAnsi"/>
          <w:i/>
          <w:iCs/>
          <w:bdr w:val="dotted" w:sz="4" w:space="0" w:color="auto"/>
        </w:rPr>
      </w:r>
      <w:r w:rsidR="00444059" w:rsidRPr="00AF0AD6">
        <w:rPr>
          <w:rFonts w:asciiTheme="minorHAnsi" w:hAnsiTheme="minorHAnsi" w:cstheme="minorHAnsi"/>
          <w:i/>
          <w:iCs/>
          <w:bdr w:val="dotted" w:sz="4" w:space="0" w:color="auto"/>
        </w:rPr>
        <w:fldChar w:fldCharType="separate"/>
      </w:r>
      <w:r w:rsidR="00444059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i/>
          <w:iCs/>
          <w:bdr w:val="dotted" w:sz="4" w:space="0" w:color="auto"/>
        </w:rPr>
        <w:fldChar w:fldCharType="end"/>
      </w:r>
      <w:r w:rsidR="00444059" w:rsidRPr="00AF0AD6">
        <w:rPr>
          <w:rFonts w:ascii="Calibri" w:hAnsi="Calibri" w:cs="Calibri"/>
          <w:i/>
          <w:iCs/>
        </w:rPr>
        <w:t> zł</w:t>
      </w:r>
      <w:r w:rsidR="00444059" w:rsidRPr="00810EC4">
        <w:rPr>
          <w:rFonts w:ascii="Calibri" w:hAnsi="Calibri" w:cs="Calibri"/>
        </w:rPr>
        <w:t xml:space="preserve">, </w:t>
      </w:r>
      <w:r w:rsidR="00444059" w:rsidRPr="00810EC4">
        <w:rPr>
          <w:rFonts w:asciiTheme="minorHAnsi" w:hAnsiTheme="minorHAnsi" w:cstheme="minorHAnsi"/>
        </w:rPr>
        <w:t>p</w:t>
      </w:r>
      <w:r w:rsidR="00444059" w:rsidRPr="00C90D06">
        <w:rPr>
          <w:rFonts w:asciiTheme="minorHAnsi" w:hAnsiTheme="minorHAnsi" w:cstheme="minorHAnsi"/>
        </w:rPr>
        <w:t>odatek VAT</w:t>
      </w:r>
      <w:r w:rsidR="002C75BA">
        <w:rPr>
          <w:rFonts w:asciiTheme="minorHAnsi" w:hAnsiTheme="minorHAnsi" w:cstheme="minorHAnsi"/>
        </w:rPr>
        <w:t xml:space="preserve"> </w:t>
      </w:r>
      <w:r w:rsidR="002C75BA" w:rsidRPr="00AF0AD6">
        <w:rPr>
          <w:rFonts w:asciiTheme="minorHAnsi" w:hAnsiTheme="minorHAnsi" w:cstheme="minorHAnsi"/>
          <w:i/>
          <w:i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2C75BA" w:rsidRPr="00AF0AD6">
        <w:rPr>
          <w:rFonts w:asciiTheme="minorHAnsi" w:hAnsiTheme="minorHAnsi" w:cstheme="minorHAnsi"/>
          <w:i/>
          <w:iCs/>
          <w:bdr w:val="dotted" w:sz="4" w:space="0" w:color="auto"/>
        </w:rPr>
        <w:instrText xml:space="preserve"> FORMTEXT </w:instrText>
      </w:r>
      <w:r w:rsidR="002C75BA" w:rsidRPr="00AF0AD6">
        <w:rPr>
          <w:rFonts w:asciiTheme="minorHAnsi" w:hAnsiTheme="minorHAnsi" w:cstheme="minorHAnsi"/>
          <w:i/>
          <w:iCs/>
          <w:bdr w:val="dotted" w:sz="4" w:space="0" w:color="auto"/>
        </w:rPr>
      </w:r>
      <w:r w:rsidR="002C75BA" w:rsidRPr="00AF0AD6">
        <w:rPr>
          <w:rFonts w:asciiTheme="minorHAnsi" w:hAnsiTheme="minorHAnsi" w:cstheme="minorHAnsi"/>
          <w:i/>
          <w:iCs/>
          <w:bdr w:val="dotted" w:sz="4" w:space="0" w:color="auto"/>
        </w:rPr>
        <w:fldChar w:fldCharType="separate"/>
      </w:r>
      <w:r w:rsidR="002C75BA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2C75BA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2C75BA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2C75BA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2C75BA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2C75BA" w:rsidRPr="00AF0AD6">
        <w:rPr>
          <w:rFonts w:asciiTheme="minorHAnsi" w:hAnsiTheme="minorHAnsi" w:cstheme="minorHAnsi"/>
          <w:i/>
          <w:iCs/>
          <w:bdr w:val="dotted" w:sz="4" w:space="0" w:color="auto"/>
        </w:rPr>
        <w:fldChar w:fldCharType="end"/>
      </w:r>
      <w:r w:rsidR="002C75BA" w:rsidRPr="00AF0AD6">
        <w:rPr>
          <w:rFonts w:asciiTheme="minorHAnsi" w:hAnsiTheme="minorHAnsi" w:cstheme="minorHAnsi"/>
          <w:i/>
          <w:iCs/>
        </w:rPr>
        <w:t> %</w:t>
      </w:r>
      <w:r w:rsidR="002C75BA">
        <w:rPr>
          <w:rFonts w:asciiTheme="minorHAnsi" w:hAnsiTheme="minorHAnsi" w:cstheme="minorHAnsi"/>
        </w:rPr>
        <w:t xml:space="preserve"> w</w:t>
      </w:r>
      <w:r w:rsidR="004168A7">
        <w:rPr>
          <w:rFonts w:asciiTheme="minorHAnsi" w:hAnsiTheme="minorHAnsi" w:cstheme="minorHAnsi"/>
        </w:rPr>
        <w:t> </w:t>
      </w:r>
      <w:r w:rsidR="002C75BA">
        <w:rPr>
          <w:rFonts w:asciiTheme="minorHAnsi" w:hAnsiTheme="minorHAnsi" w:cstheme="minorHAnsi"/>
        </w:rPr>
        <w:t>kwocie</w:t>
      </w:r>
      <w:r w:rsidR="00444059" w:rsidRPr="00C90D06">
        <w:rPr>
          <w:rFonts w:asciiTheme="minorHAnsi" w:hAnsiTheme="minorHAnsi" w:cstheme="minorHAnsi"/>
        </w:rPr>
        <w:t xml:space="preserve"> </w:t>
      </w:r>
      <w:r w:rsidR="00444059" w:rsidRPr="00AF0AD6">
        <w:rPr>
          <w:rFonts w:asciiTheme="minorHAnsi" w:hAnsiTheme="minorHAnsi" w:cstheme="minorHAnsi"/>
          <w:i/>
          <w:i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444059" w:rsidRPr="00AF0AD6">
        <w:rPr>
          <w:rFonts w:asciiTheme="minorHAnsi" w:hAnsiTheme="minorHAnsi" w:cstheme="minorHAnsi"/>
          <w:i/>
          <w:iCs/>
          <w:bdr w:val="dotted" w:sz="4" w:space="0" w:color="auto"/>
        </w:rPr>
        <w:instrText xml:space="preserve"> FORMTEXT </w:instrText>
      </w:r>
      <w:r w:rsidR="00444059" w:rsidRPr="00AF0AD6">
        <w:rPr>
          <w:rFonts w:asciiTheme="minorHAnsi" w:hAnsiTheme="minorHAnsi" w:cstheme="minorHAnsi"/>
          <w:i/>
          <w:iCs/>
          <w:bdr w:val="dotted" w:sz="4" w:space="0" w:color="auto"/>
        </w:rPr>
      </w:r>
      <w:r w:rsidR="00444059" w:rsidRPr="00AF0AD6">
        <w:rPr>
          <w:rFonts w:asciiTheme="minorHAnsi" w:hAnsiTheme="minorHAnsi" w:cstheme="minorHAnsi"/>
          <w:i/>
          <w:iCs/>
          <w:bdr w:val="dotted" w:sz="4" w:space="0" w:color="auto"/>
        </w:rPr>
        <w:fldChar w:fldCharType="separate"/>
      </w:r>
      <w:r w:rsidR="00444059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i/>
          <w:iCs/>
          <w:noProof/>
          <w:bdr w:val="dotted" w:sz="4" w:space="0" w:color="auto"/>
        </w:rPr>
        <w:t> </w:t>
      </w:r>
      <w:r w:rsidR="00444059" w:rsidRPr="00AF0AD6">
        <w:rPr>
          <w:rFonts w:asciiTheme="minorHAnsi" w:hAnsiTheme="minorHAnsi" w:cstheme="minorHAnsi"/>
          <w:i/>
          <w:iCs/>
          <w:bdr w:val="dotted" w:sz="4" w:space="0" w:color="auto"/>
        </w:rPr>
        <w:fldChar w:fldCharType="end"/>
      </w:r>
      <w:r w:rsidR="00444059" w:rsidRPr="00AF0AD6">
        <w:rPr>
          <w:rFonts w:ascii="Calibri" w:hAnsi="Calibri" w:cs="Calibri"/>
          <w:i/>
          <w:iCs/>
        </w:rPr>
        <w:t> zł</w:t>
      </w:r>
      <w:r w:rsidR="00444059">
        <w:rPr>
          <w:rFonts w:ascii="Calibri" w:hAnsi="Calibri" w:cs="Calibri"/>
        </w:rPr>
        <w:t>),</w:t>
      </w:r>
      <w:r w:rsidR="002C75BA">
        <w:rPr>
          <w:rFonts w:asciiTheme="minorHAnsi" w:hAnsiTheme="minorHAnsi" w:cstheme="minorHAnsi"/>
        </w:rPr>
        <w:t>.</w:t>
      </w:r>
    </w:p>
    <w:p w14:paraId="1DB13556" w14:textId="0103C915" w:rsidR="004847B5" w:rsidRDefault="00C90D06" w:rsidP="0094565B">
      <w:pPr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</w:t>
      </w:r>
      <w:r w:rsidR="00DC6550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, że </w:t>
      </w:r>
      <w:r w:rsidR="00DC6550">
        <w:rPr>
          <w:rFonts w:asciiTheme="minorHAnsi" w:hAnsiTheme="minorHAnsi" w:cstheme="minorHAnsi"/>
        </w:rPr>
        <w:t>oferowan</w:t>
      </w:r>
      <w:r w:rsidR="00B273B8">
        <w:rPr>
          <w:rFonts w:asciiTheme="minorHAnsi" w:hAnsiTheme="minorHAnsi" w:cstheme="minorHAnsi"/>
        </w:rPr>
        <w:t>a</w:t>
      </w:r>
      <w:r w:rsidR="00DC65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cen</w:t>
      </w:r>
      <w:r w:rsidR="00B273B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obejmuj</w:t>
      </w:r>
      <w:r w:rsidR="00B273B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wszystkie koszty </w:t>
      </w:r>
      <w:r w:rsidRPr="00C90D06">
        <w:rPr>
          <w:rFonts w:asciiTheme="minorHAnsi" w:hAnsiTheme="minorHAnsi" w:cstheme="minorHAnsi"/>
        </w:rPr>
        <w:t>niezbędne do zrealizowania zamówienia, w tym również wszelkie koszty towarzyszące wykonaniu zamówienia</w:t>
      </w:r>
      <w:r>
        <w:rPr>
          <w:rFonts w:asciiTheme="minorHAnsi" w:hAnsiTheme="minorHAnsi" w:cstheme="minorHAnsi"/>
        </w:rPr>
        <w:t>.</w:t>
      </w:r>
    </w:p>
    <w:p w14:paraId="0945CD06" w14:textId="7EDE2CE3" w:rsidR="00B273B8" w:rsidRPr="004562E0" w:rsidRDefault="00B273B8" w:rsidP="004562E0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zużycie paliwa zmierzone </w:t>
      </w:r>
      <w:r w:rsidR="00AF0AD6">
        <w:rPr>
          <w:rFonts w:asciiTheme="minorHAnsi" w:hAnsiTheme="minorHAnsi" w:cstheme="minorHAnsi"/>
        </w:rPr>
        <w:t xml:space="preserve">zgodnie z procedurą WLTP </w:t>
      </w:r>
      <w:r>
        <w:rPr>
          <w:rFonts w:asciiTheme="minorHAnsi" w:hAnsiTheme="minorHAnsi" w:cstheme="minorHAnsi"/>
        </w:rPr>
        <w:t>dla wersji bazowej oferowanego samochod</w:t>
      </w:r>
      <w:r w:rsidR="00AF0AD6">
        <w:rPr>
          <w:rFonts w:asciiTheme="minorHAnsi" w:hAnsiTheme="minorHAnsi" w:cstheme="minorHAnsi"/>
        </w:rPr>
        <w:t>u (</w:t>
      </w:r>
      <w:r w:rsidR="0031591F">
        <w:rPr>
          <w:rFonts w:asciiTheme="minorHAnsi" w:hAnsiTheme="minorHAnsi" w:cstheme="minorHAnsi"/>
        </w:rPr>
        <w:t>przed zabudową</w:t>
      </w:r>
      <w:r w:rsidR="00AF0AD6">
        <w:rPr>
          <w:rFonts w:asciiTheme="minorHAnsi" w:hAnsiTheme="minorHAnsi" w:cstheme="minorHAnsi"/>
        </w:rPr>
        <w:t xml:space="preserve">) wynosi </w:t>
      </w:r>
      <w:r w:rsidR="00AF0AD6" w:rsidRPr="004562E0">
        <w:rPr>
          <w:rFonts w:asciiTheme="minorHAnsi" w:hAnsiTheme="minorHAnsi" w:cstheme="minorHAns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......"/>
            </w:textInput>
          </w:ffData>
        </w:fldChar>
      </w:r>
      <w:r w:rsidR="00AF0AD6" w:rsidRPr="004562E0">
        <w:rPr>
          <w:rFonts w:asciiTheme="minorHAnsi" w:hAnsiTheme="minorHAnsi" w:cstheme="minorHAnsi"/>
          <w:b/>
          <w:bCs/>
          <w:i/>
          <w:iCs/>
        </w:rPr>
        <w:instrText xml:space="preserve"> FORMTEXT </w:instrText>
      </w:r>
      <w:r w:rsidR="00AF0AD6" w:rsidRPr="004562E0">
        <w:rPr>
          <w:rFonts w:asciiTheme="minorHAnsi" w:hAnsiTheme="minorHAnsi" w:cstheme="minorHAnsi"/>
          <w:b/>
          <w:bCs/>
          <w:i/>
          <w:iCs/>
        </w:rPr>
      </w:r>
      <w:r w:rsidR="00AF0AD6" w:rsidRPr="004562E0">
        <w:rPr>
          <w:rFonts w:asciiTheme="minorHAnsi" w:hAnsiTheme="minorHAnsi" w:cstheme="minorHAnsi"/>
          <w:b/>
          <w:bCs/>
          <w:i/>
          <w:iCs/>
        </w:rPr>
        <w:fldChar w:fldCharType="separate"/>
      </w:r>
      <w:r w:rsidR="00AF0AD6" w:rsidRPr="004562E0">
        <w:rPr>
          <w:rFonts w:asciiTheme="minorHAnsi" w:hAnsiTheme="minorHAnsi" w:cstheme="minorHAnsi"/>
          <w:b/>
          <w:bCs/>
          <w:i/>
          <w:iCs/>
        </w:rPr>
        <w:t>..................</w:t>
      </w:r>
      <w:r w:rsidR="00AF0AD6" w:rsidRPr="004562E0">
        <w:rPr>
          <w:rFonts w:asciiTheme="minorHAnsi" w:hAnsiTheme="minorHAnsi" w:cstheme="minorHAnsi"/>
          <w:b/>
          <w:bCs/>
          <w:i/>
          <w:iCs/>
        </w:rPr>
        <w:fldChar w:fldCharType="end"/>
      </w:r>
      <w:r w:rsidR="00AF0AD6" w:rsidRPr="004562E0">
        <w:rPr>
          <w:rFonts w:asciiTheme="minorHAnsi" w:hAnsiTheme="minorHAnsi" w:cstheme="minorHAnsi"/>
          <w:b/>
          <w:bCs/>
          <w:i/>
          <w:iCs/>
        </w:rPr>
        <w:t> l/100 km</w:t>
      </w:r>
      <w:r w:rsidR="00AF0AD6">
        <w:rPr>
          <w:rFonts w:asciiTheme="minorHAnsi" w:hAnsiTheme="minorHAnsi" w:cstheme="minorHAnsi"/>
        </w:rPr>
        <w:t>.</w:t>
      </w:r>
    </w:p>
    <w:p w14:paraId="5B78FD90" w14:textId="2C6D046A" w:rsidR="0000377F" w:rsidRDefault="00F70083" w:rsidP="004562E0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 oferowan</w:t>
      </w:r>
      <w:r w:rsidR="002C75BA">
        <w:rPr>
          <w:rFonts w:asciiTheme="minorHAnsi" w:hAnsiTheme="minorHAnsi" w:cstheme="minorHAnsi"/>
        </w:rPr>
        <w:t>y</w:t>
      </w:r>
      <w:r w:rsidR="0000377F">
        <w:rPr>
          <w:rFonts w:asciiTheme="minorHAnsi" w:hAnsiTheme="minorHAnsi" w:cstheme="minorHAnsi"/>
        </w:rPr>
        <w:t xml:space="preserve"> </w:t>
      </w:r>
      <w:r w:rsidR="002C75BA">
        <w:rPr>
          <w:rFonts w:asciiTheme="minorHAnsi" w:hAnsiTheme="minorHAnsi" w:cstheme="minorHAnsi"/>
        </w:rPr>
        <w:t>samochód dostawczy</w:t>
      </w:r>
      <w:r w:rsidR="000037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objęt</w:t>
      </w:r>
      <w:r w:rsidR="002C75BA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</w:t>
      </w:r>
      <w:r w:rsidR="002C75BA"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</w:rPr>
        <w:t xml:space="preserve"> gwarancją </w:t>
      </w:r>
      <w:r w:rsidR="00B2536C">
        <w:rPr>
          <w:rFonts w:asciiTheme="minorHAnsi" w:hAnsiTheme="minorHAnsi" w:cstheme="minorHAnsi"/>
        </w:rPr>
        <w:t>producenta</w:t>
      </w:r>
      <w:r w:rsidR="00D96EF3">
        <w:rPr>
          <w:rFonts w:asciiTheme="minorHAnsi" w:hAnsiTheme="minorHAnsi" w:cstheme="minorHAnsi"/>
        </w:rPr>
        <w:t>, obejmującą</w:t>
      </w:r>
      <w:r w:rsidR="0094565B">
        <w:rPr>
          <w:rFonts w:asciiTheme="minorHAnsi" w:hAnsiTheme="minorHAnsi" w:cstheme="minorHAnsi"/>
        </w:rPr>
        <w:t>:</w:t>
      </w:r>
    </w:p>
    <w:p w14:paraId="51B3E821" w14:textId="66E8EBEA" w:rsidR="00F70083" w:rsidRDefault="0094565B" w:rsidP="0000377F">
      <w:pPr>
        <w:pStyle w:val="Akapitzlist"/>
        <w:numPr>
          <w:ilvl w:val="0"/>
          <w:numId w:val="42"/>
        </w:numPr>
        <w:tabs>
          <w:tab w:val="left" w:pos="851"/>
        </w:tabs>
        <w:spacing w:before="60"/>
        <w:ind w:left="850" w:hanging="425"/>
        <w:jc w:val="both"/>
        <w:rPr>
          <w:rFonts w:asciiTheme="minorHAnsi" w:hAnsiTheme="minorHAnsi" w:cstheme="minorHAnsi"/>
          <w:lang w:val="pl-PL" w:eastAsia="pl-PL"/>
        </w:rPr>
      </w:pPr>
      <w:r w:rsidRPr="0094565B">
        <w:rPr>
          <w:rFonts w:asciiTheme="minorHAnsi" w:hAnsiTheme="minorHAnsi" w:cstheme="minorHAnsi"/>
          <w:lang w:val="pl-PL" w:eastAsia="pl-PL"/>
        </w:rPr>
        <w:t>wszystkie części i podzespoły (nie dotyczy części i podzespołów eksploatacyjnych podlegających naturalnemu zużyciu, przy uwzględnieniu harmonogramu czynności serwisowych określonych przez producenta</w:t>
      </w:r>
      <w:r>
        <w:rPr>
          <w:rFonts w:asciiTheme="minorHAnsi" w:hAnsiTheme="minorHAnsi" w:cstheme="minorHAnsi"/>
          <w:lang w:val="pl-PL" w:eastAsia="pl-PL"/>
        </w:rPr>
        <w:t xml:space="preserve"> samochodu</w:t>
      </w:r>
      <w:r w:rsidRPr="0094565B">
        <w:rPr>
          <w:rFonts w:asciiTheme="minorHAnsi" w:hAnsiTheme="minorHAnsi" w:cstheme="minorHAnsi"/>
          <w:lang w:val="pl-PL" w:eastAsia="pl-PL"/>
        </w:rPr>
        <w:t>), na okres</w:t>
      </w:r>
      <w:r>
        <w:rPr>
          <w:rFonts w:asciiTheme="minorHAnsi" w:hAnsiTheme="minorHAnsi" w:cstheme="minorHAnsi"/>
          <w:lang w:val="pl-PL" w:eastAsia="pl-PL"/>
        </w:rPr>
        <w:t xml:space="preserve"> </w:t>
      </w:r>
      <w:bookmarkStart w:id="1" w:name="_Hlk84400961"/>
      <w:r w:rsidR="00B14D9A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3"/>
      <w:r w:rsidR="00B14D9A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B14D9A">
        <w:rPr>
          <w:rFonts w:asciiTheme="minorHAnsi" w:hAnsiTheme="minorHAnsi" w:cstheme="minorHAnsi"/>
          <w:b/>
          <w:bCs/>
          <w:bdr w:val="dotted" w:sz="4" w:space="0" w:color="auto"/>
        </w:rPr>
      </w:r>
      <w:r w:rsidR="00B14D9A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2"/>
      <w:r w:rsidR="00B14D9A" w:rsidRPr="009D74E6">
        <w:rPr>
          <w:rFonts w:asciiTheme="minorHAnsi" w:hAnsiTheme="minorHAnsi" w:cstheme="minorHAnsi"/>
          <w:b/>
          <w:bCs/>
          <w:lang w:val="pl-PL"/>
        </w:rPr>
        <w:t xml:space="preserve"> miesięcy</w:t>
      </w:r>
      <w:bookmarkEnd w:id="1"/>
      <w:r w:rsidR="00B14D9A">
        <w:rPr>
          <w:rFonts w:asciiTheme="minorHAnsi" w:hAnsiTheme="minorHAnsi" w:cstheme="minorHAnsi"/>
          <w:lang w:val="pl-PL"/>
        </w:rPr>
        <w:t xml:space="preserve"> (</w:t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>
        <w:rPr>
          <w:rFonts w:asciiTheme="minorHAnsi" w:hAnsiTheme="minorHAnsi" w:cstheme="minorHAnsi"/>
          <w:b/>
          <w:bCs/>
          <w:lang w:val="pl-PL"/>
        </w:rPr>
        <w:t> km przebiegu</w:t>
      </w:r>
      <w:r w:rsidR="00B14D9A" w:rsidRPr="00E01FC5">
        <w:rPr>
          <w:rFonts w:asciiTheme="minorHAnsi" w:hAnsiTheme="minorHAnsi" w:cstheme="minorHAnsi"/>
          <w:lang w:val="pl-PL"/>
        </w:rPr>
        <w:t>)</w:t>
      </w:r>
      <w:r w:rsidR="0000377F">
        <w:rPr>
          <w:rFonts w:asciiTheme="minorHAnsi" w:hAnsiTheme="minorHAnsi" w:cstheme="minorHAnsi"/>
          <w:lang w:val="pl-PL" w:eastAsia="pl-PL"/>
        </w:rPr>
        <w:t>,</w:t>
      </w:r>
    </w:p>
    <w:p w14:paraId="590B6786" w14:textId="35A59ECB" w:rsidR="004562E0" w:rsidRDefault="004562E0" w:rsidP="0094565B">
      <w:pPr>
        <w:pStyle w:val="Akapitzlist"/>
        <w:numPr>
          <w:ilvl w:val="0"/>
          <w:numId w:val="42"/>
        </w:numPr>
        <w:tabs>
          <w:tab w:val="left" w:pos="851"/>
        </w:tabs>
        <w:spacing w:before="60"/>
        <w:ind w:left="850" w:hanging="425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>powłokę lakierniczą</w:t>
      </w:r>
      <w:r>
        <w:rPr>
          <w:rFonts w:asciiTheme="minorHAnsi" w:hAnsiTheme="minorHAnsi" w:cstheme="minorHAnsi"/>
          <w:lang w:val="pl-PL" w:eastAsia="pl-PL"/>
        </w:rPr>
        <w:t xml:space="preserve"> </w:t>
      </w:r>
      <w:r>
        <w:rPr>
          <w:rFonts w:asciiTheme="minorHAnsi" w:hAnsiTheme="minorHAnsi" w:cstheme="minorHAnsi"/>
          <w:lang w:val="pl-PL" w:eastAsia="pl-PL"/>
        </w:rPr>
        <w:t xml:space="preserve">na okres </w:t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>
        <w:rPr>
          <w:rFonts w:asciiTheme="minorHAnsi" w:hAnsiTheme="minorHAnsi" w:cstheme="minorHAnsi"/>
          <w:b/>
          <w:bCs/>
          <w:bdr w:val="dotted" w:sz="4" w:space="0" w:color="auto"/>
        </w:rPr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94565B">
        <w:rPr>
          <w:rFonts w:asciiTheme="minorHAnsi" w:hAnsiTheme="minorHAnsi" w:cstheme="minorHAnsi"/>
          <w:b/>
          <w:bCs/>
          <w:lang w:val="pl-PL" w:eastAsia="pl-PL"/>
        </w:rPr>
        <w:t xml:space="preserve"> </w:t>
      </w:r>
      <w:r w:rsidR="004168A7">
        <w:rPr>
          <w:rFonts w:asciiTheme="minorHAnsi" w:hAnsiTheme="minorHAnsi" w:cstheme="minorHAnsi"/>
          <w:b/>
          <w:bCs/>
          <w:lang w:val="pl-PL" w:eastAsia="pl-PL"/>
        </w:rPr>
        <w:t>miesięcy</w:t>
      </w:r>
      <w:r>
        <w:rPr>
          <w:rFonts w:asciiTheme="minorHAnsi" w:hAnsiTheme="minorHAnsi" w:cstheme="minorHAnsi"/>
          <w:lang w:val="pl-PL" w:eastAsia="pl-PL"/>
        </w:rPr>
        <w:t>,</w:t>
      </w:r>
    </w:p>
    <w:p w14:paraId="123A7CB8" w14:textId="3F55C8F6" w:rsidR="00B14D9A" w:rsidRPr="0094565B" w:rsidRDefault="0094565B" w:rsidP="0094565B">
      <w:pPr>
        <w:pStyle w:val="Akapitzlist"/>
        <w:numPr>
          <w:ilvl w:val="0"/>
          <w:numId w:val="42"/>
        </w:numPr>
        <w:tabs>
          <w:tab w:val="left" w:pos="851"/>
        </w:tabs>
        <w:spacing w:before="60"/>
        <w:ind w:left="850" w:hanging="425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 xml:space="preserve">perforację nadwozia na okres </w:t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>
        <w:rPr>
          <w:rFonts w:asciiTheme="minorHAnsi" w:hAnsiTheme="minorHAnsi" w:cstheme="minorHAnsi"/>
          <w:b/>
          <w:bCs/>
          <w:bdr w:val="dotted" w:sz="4" w:space="0" w:color="auto"/>
        </w:rPr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94565B">
        <w:rPr>
          <w:rFonts w:asciiTheme="minorHAnsi" w:hAnsiTheme="minorHAnsi" w:cstheme="minorHAnsi"/>
          <w:b/>
          <w:bCs/>
          <w:lang w:val="pl-PL" w:eastAsia="pl-PL"/>
        </w:rPr>
        <w:t xml:space="preserve"> lat</w:t>
      </w:r>
      <w:r>
        <w:rPr>
          <w:rFonts w:asciiTheme="minorHAnsi" w:hAnsiTheme="minorHAnsi" w:cstheme="minorHAnsi"/>
          <w:lang w:val="pl-PL" w:eastAsia="pl-PL"/>
        </w:rPr>
        <w:t>.</w:t>
      </w:r>
    </w:p>
    <w:p w14:paraId="1DF7C5FD" w14:textId="37B4667A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168A7">
        <w:rPr>
          <w:rFonts w:ascii="Calibri" w:hAnsi="Calibri" w:cs="Calibri"/>
          <w:bCs/>
        </w:rPr>
      </w:r>
      <w:r w:rsidR="004168A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333119C4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4168A7">
        <w:rPr>
          <w:rFonts w:ascii="Calibri" w:hAnsi="Calibri" w:cs="Calibri"/>
          <w:bCs/>
        </w:rPr>
      </w:r>
      <w:r w:rsidR="004168A7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3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6DD8F7D4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Zamierzamy powierzyć wykonanie n/w </w:t>
      </w:r>
      <w:r w:rsidR="00C22A45">
        <w:rPr>
          <w:rFonts w:ascii="Calibri" w:hAnsi="Calibri" w:cs="Calibri"/>
        </w:rPr>
        <w:t>zakresów</w:t>
      </w:r>
      <w:r w:rsidRPr="000335C4">
        <w:rPr>
          <w:rFonts w:ascii="Calibri" w:hAnsi="Calibri" w:cs="Calibri"/>
        </w:rPr>
        <w:t xml:space="preserve">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713F2A3D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B2536C">
        <w:rPr>
          <w:rFonts w:ascii="Calibri" w:hAnsi="Calibri" w:cs="Calibri"/>
        </w:rPr>
        <w:t xml:space="preserve">dostaw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</w:t>
      </w:r>
      <w:r w:rsidR="00B2536C">
        <w:rPr>
          <w:rFonts w:ascii="Calibri" w:hAnsi="Calibri" w:cs="Calibri"/>
        </w:rPr>
        <w:t>zrealizowane przez n</w:t>
      </w:r>
      <w:r w:rsidRPr="003E2B88">
        <w:rPr>
          <w:rFonts w:ascii="Calibri" w:hAnsi="Calibri" w:cs="Calibri"/>
        </w:rPr>
        <w:t xml:space="preserve">ich </w:t>
      </w:r>
      <w:r w:rsidR="00B2536C">
        <w:rPr>
          <w:rFonts w:ascii="Calibri" w:hAnsi="Calibri" w:cs="Calibri"/>
        </w:rPr>
        <w:t xml:space="preserve">dostawy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4168A7">
        <w:rPr>
          <w:rFonts w:ascii="Calibri" w:hAnsi="Calibri" w:cs="Calibri"/>
          <w:bCs/>
        </w:rPr>
      </w:r>
      <w:r w:rsidR="004168A7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4168A7">
        <w:rPr>
          <w:rFonts w:ascii="Calibri" w:hAnsi="Calibri" w:cs="Calibri"/>
          <w:bCs/>
        </w:rPr>
      </w:r>
      <w:r w:rsidR="004168A7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4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0B1A6D8A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13194ECC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B2536C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B2536C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B2536C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5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footerReference w:type="default" r:id="rId10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2323" w14:textId="77777777" w:rsidR="00D61F81" w:rsidRPr="00D61F81" w:rsidRDefault="00D61F81" w:rsidP="00D61F81">
    <w:pPr>
      <w:pStyle w:val="Stopka"/>
      <w:jc w:val="center"/>
      <w:rPr>
        <w:rFonts w:asciiTheme="minorHAnsi" w:hAnsiTheme="minorHAnsi" w:cstheme="minorHAns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2C12A963" w14:textId="59CD9568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3">
    <w:p w14:paraId="697CD81D" w14:textId="3B95C79F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4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5">
    <w:p w14:paraId="34470726" w14:textId="5D06BFE7" w:rsidR="009F0E90" w:rsidRPr="007B3D4B" w:rsidRDefault="009F0E90" w:rsidP="00B2536C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="00B2536C" w:rsidRPr="00B2536C">
        <w:rPr>
          <w:rFonts w:asciiTheme="minorHAnsi" w:hAnsiTheme="minorHAnsi"/>
          <w:i/>
          <w:iCs/>
        </w:rPr>
        <w:t xml:space="preserve">Należy wymienić dokumenty składane wraz z ofertą. </w:t>
      </w:r>
      <w:r w:rsidR="00B2536C">
        <w:rPr>
          <w:rFonts w:asciiTheme="minorHAnsi" w:hAnsiTheme="minorHAnsi"/>
          <w:i/>
          <w:iCs/>
        </w:rPr>
        <w:t>(w</w:t>
      </w:r>
      <w:r w:rsidRPr="007B3D4B">
        <w:rPr>
          <w:rFonts w:asciiTheme="minorHAnsi" w:hAnsiTheme="minorHAnsi"/>
          <w:i/>
          <w:iCs/>
          <w:sz w:val="18"/>
          <w:szCs w:val="18"/>
        </w:rPr>
        <w:t xml:space="preserve"> celu dodania kolejnej pozycji na liście, po wypełnieniu pola należy nacisnąć klawisz ENTER</w:t>
      </w:r>
      <w:r w:rsidR="00B2536C">
        <w:rPr>
          <w:rFonts w:asciiTheme="minorHAnsi" w:hAnsiTheme="minorHAnsi"/>
          <w:i/>
          <w:iCs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64CFF" w:rsidRDefault="00E87D70" w:rsidP="00E87D70">
    <w:pPr>
      <w:pStyle w:val="Nagwek"/>
      <w:spacing w:after="120"/>
      <w:jc w:val="right"/>
      <w:rPr>
        <w:rFonts w:ascii="Calibri" w:hAnsi="Calibri" w:cs="Calibri"/>
        <w:sz w:val="22"/>
        <w:szCs w:val="22"/>
        <w:lang w:val="pl-PL"/>
      </w:rPr>
    </w:pPr>
    <w:r w:rsidRPr="00064CFF">
      <w:rPr>
        <w:rFonts w:ascii="Calibri" w:hAnsi="Calibri" w:cs="Calibri"/>
        <w:sz w:val="22"/>
        <w:szCs w:val="22"/>
        <w:lang w:val="pl-PL"/>
      </w:rPr>
      <w:t xml:space="preserve">Formularz </w:t>
    </w:r>
    <w:r w:rsidR="001711F0" w:rsidRPr="00064CFF">
      <w:rPr>
        <w:rFonts w:ascii="Calibri" w:hAnsi="Calibri" w:cs="Calibri"/>
        <w:sz w:val="22"/>
        <w:szCs w:val="22"/>
        <w:lang w:val="pl-PL"/>
      </w:rPr>
      <w:t xml:space="preserve">nr </w:t>
    </w:r>
    <w:r w:rsidR="0091311D" w:rsidRPr="00064CFF">
      <w:rPr>
        <w:rFonts w:ascii="Calibri" w:hAnsi="Calibri" w:cs="Calibri"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818F0"/>
    <w:multiLevelType w:val="hybridMultilevel"/>
    <w:tmpl w:val="B134B27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5EC677A"/>
    <w:multiLevelType w:val="hybridMultilevel"/>
    <w:tmpl w:val="F4CA77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E13310E"/>
    <w:multiLevelType w:val="hybridMultilevel"/>
    <w:tmpl w:val="22906CE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6" w15:restartNumberingAfterBreak="0">
    <w:nsid w:val="778748DF"/>
    <w:multiLevelType w:val="hybridMultilevel"/>
    <w:tmpl w:val="A830AC1C"/>
    <w:lvl w:ilvl="0" w:tplc="90440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</w:num>
  <w:num w:numId="14">
    <w:abstractNumId w:val="35"/>
  </w:num>
  <w:num w:numId="15">
    <w:abstractNumId w:val="45"/>
  </w:num>
  <w:num w:numId="16">
    <w:abstractNumId w:val="25"/>
  </w:num>
  <w:num w:numId="17">
    <w:abstractNumId w:val="39"/>
  </w:num>
  <w:num w:numId="18">
    <w:abstractNumId w:val="24"/>
  </w:num>
  <w:num w:numId="19">
    <w:abstractNumId w:val="34"/>
  </w:num>
  <w:num w:numId="20">
    <w:abstractNumId w:val="21"/>
  </w:num>
  <w:num w:numId="21">
    <w:abstractNumId w:val="38"/>
  </w:num>
  <w:num w:numId="22">
    <w:abstractNumId w:val="16"/>
  </w:num>
  <w:num w:numId="23">
    <w:abstractNumId w:val="17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7"/>
  </w:num>
  <w:num w:numId="34">
    <w:abstractNumId w:val="48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41"/>
  </w:num>
  <w:num w:numId="38">
    <w:abstractNumId w:val="42"/>
  </w:num>
  <w:num w:numId="39">
    <w:abstractNumId w:val="44"/>
  </w:num>
  <w:num w:numId="40">
    <w:abstractNumId w:val="37"/>
  </w:num>
  <w:num w:numId="41">
    <w:abstractNumId w:val="46"/>
  </w:num>
  <w:num w:numId="42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jJ1+ohutez3XCa8xMrmfoJsVep0uCXSeGhCuITvgJNesf7JRp03WKl3E3aibet55dU01dHlmHmZy+nc6+ANrA==" w:salt="K3GNdi0B8JvtwUKj/CyJk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377F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CFF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6E44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9F2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C75BA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591F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168A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0D4"/>
    <w:rsid w:val="00441BE2"/>
    <w:rsid w:val="00441F24"/>
    <w:rsid w:val="00442432"/>
    <w:rsid w:val="00442511"/>
    <w:rsid w:val="0044346C"/>
    <w:rsid w:val="004435A6"/>
    <w:rsid w:val="00444059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2E0"/>
    <w:rsid w:val="00456C12"/>
    <w:rsid w:val="00457B6F"/>
    <w:rsid w:val="00457D10"/>
    <w:rsid w:val="00463117"/>
    <w:rsid w:val="004659DF"/>
    <w:rsid w:val="004667F4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47B5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643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4F7E"/>
    <w:rsid w:val="00575E0A"/>
    <w:rsid w:val="00575E94"/>
    <w:rsid w:val="005775BD"/>
    <w:rsid w:val="00577A10"/>
    <w:rsid w:val="00577E32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149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B93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0A4E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431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69C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21E6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0EC4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3A7E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65B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D74E6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0AD6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4D9A"/>
    <w:rsid w:val="00B15213"/>
    <w:rsid w:val="00B1759B"/>
    <w:rsid w:val="00B179D9"/>
    <w:rsid w:val="00B200E0"/>
    <w:rsid w:val="00B20219"/>
    <w:rsid w:val="00B2155F"/>
    <w:rsid w:val="00B248A2"/>
    <w:rsid w:val="00B2536C"/>
    <w:rsid w:val="00B25403"/>
    <w:rsid w:val="00B260E8"/>
    <w:rsid w:val="00B2628E"/>
    <w:rsid w:val="00B273B8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A4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D06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1F81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6EF3"/>
    <w:rsid w:val="00D97769"/>
    <w:rsid w:val="00DA0D49"/>
    <w:rsid w:val="00DA0E71"/>
    <w:rsid w:val="00DA3552"/>
    <w:rsid w:val="00DA3AD2"/>
    <w:rsid w:val="00DA3CE4"/>
    <w:rsid w:val="00DA3FC7"/>
    <w:rsid w:val="00DA4569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55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1FC5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22D"/>
    <w:rsid w:val="00F2042B"/>
    <w:rsid w:val="00F20437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083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642058E-6514-44B4-B229-A1A278DB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,List Paragraph,2 heading,A_wyliczenie,K-P_odwolanie,maz_wyliczenie,opis dzialania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0779-8A7D-4ED4-96EA-A9872FF2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3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5628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63</cp:revision>
  <cp:lastPrinted>2021-10-06T06:30:00Z</cp:lastPrinted>
  <dcterms:created xsi:type="dcterms:W3CDTF">2020-04-02T05:49:00Z</dcterms:created>
  <dcterms:modified xsi:type="dcterms:W3CDTF">2021-11-09T10:07:00Z</dcterms:modified>
</cp:coreProperties>
</file>