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D861" w14:textId="77777777" w:rsidR="0001298A" w:rsidRPr="0001298A" w:rsidRDefault="0001298A" w:rsidP="0001298A">
      <w:pPr>
        <w:pStyle w:val="Akapitzlist"/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ind w:left="425" w:hanging="425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01298A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49C5DFB9" w14:textId="77777777" w:rsidR="0001298A" w:rsidRPr="0001298A" w:rsidRDefault="0001298A" w:rsidP="0001298A">
      <w:pPr>
        <w:pStyle w:val="Akapitzlist"/>
        <w:autoSpaceDE w:val="0"/>
        <w:autoSpaceDN w:val="0"/>
        <w:adjustRightInd w:val="0"/>
        <w:spacing w:before="240"/>
        <w:ind w:left="4956" w:hanging="425"/>
        <w:rPr>
          <w:rFonts w:ascii="Calibri" w:hAnsi="Calibri" w:cs="Calibri"/>
          <w:b/>
        </w:rPr>
      </w:pPr>
      <w:r w:rsidRPr="0001298A">
        <w:rPr>
          <w:rFonts w:ascii="Calibri" w:hAnsi="Calibri" w:cs="Calibri"/>
          <w:b/>
        </w:rPr>
        <w:t>Powiatowy Zarząd Dróg Publicznych w Radomiu</w:t>
      </w:r>
    </w:p>
    <w:p w14:paraId="472497EB" w14:textId="77777777" w:rsidR="0001298A" w:rsidRPr="0001298A" w:rsidRDefault="0001298A" w:rsidP="0001298A">
      <w:pPr>
        <w:pStyle w:val="Akapitzlist"/>
        <w:autoSpaceDE w:val="0"/>
        <w:autoSpaceDN w:val="0"/>
        <w:adjustRightInd w:val="0"/>
        <w:spacing w:after="120"/>
        <w:ind w:left="4956" w:hanging="425"/>
        <w:rPr>
          <w:rFonts w:ascii="Calibri" w:hAnsi="Calibri" w:cs="Calibri"/>
          <w:b/>
        </w:rPr>
      </w:pPr>
      <w:r w:rsidRPr="0001298A">
        <w:rPr>
          <w:rFonts w:ascii="Calibri" w:hAnsi="Calibri" w:cs="Calibri"/>
          <w:b/>
        </w:rPr>
        <w:t>ul. Graniczna 24, 26-600 Radom</w:t>
      </w:r>
    </w:p>
    <w:p w14:paraId="61E4F8CC" w14:textId="77777777" w:rsidR="0001298A" w:rsidRPr="0001298A" w:rsidRDefault="0001298A" w:rsidP="0001298A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01298A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28298F90" w14:textId="7A02764A" w:rsidR="0001298A" w:rsidRPr="0001298A" w:rsidRDefault="0001298A" w:rsidP="0001298A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D755EE7" w14:textId="77777777" w:rsidR="0001298A" w:rsidRPr="00943725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943725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7AC6AAB7" w14:textId="77777777" w:rsidR="0001298A" w:rsidRPr="00943725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943725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329036C7" w14:textId="77777777" w:rsidR="0001298A" w:rsidRPr="0001298A" w:rsidRDefault="0001298A" w:rsidP="0001298A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01298A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01298A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bookmarkEnd w:id="0"/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821D4">
        <w:rPr>
          <w:rFonts w:ascii="Calibri" w:hAnsi="Calibri" w:cs="Calibri"/>
          <w:bCs/>
        </w:rPr>
      </w:r>
      <w:r w:rsidR="007821D4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>inny rodzaj.</w:t>
      </w:r>
    </w:p>
    <w:p w14:paraId="6192335A" w14:textId="77777777" w:rsidR="0001298A" w:rsidRPr="0001298A" w:rsidRDefault="0001298A" w:rsidP="0012450F">
      <w:pPr>
        <w:pStyle w:val="Akapitzlist"/>
        <w:keepNext/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01298A">
        <w:rPr>
          <w:rFonts w:ascii="Calibri" w:hAnsi="Calibri" w:cs="Calibri"/>
          <w:snapToGrid w:val="0"/>
          <w:spacing w:val="-2"/>
        </w:rPr>
        <w:t xml:space="preserve">Odpowiadając na ogłoszeniu o zamówieniu publicznym pn. </w:t>
      </w:r>
      <w:r w:rsidRPr="0001298A">
        <w:rPr>
          <w:rFonts w:ascii="Calibri" w:hAnsi="Calibri" w:cs="Calibri"/>
          <w:b/>
          <w:bCs/>
          <w:snapToGrid w:val="0"/>
          <w:spacing w:val="-2"/>
        </w:rPr>
        <w:t xml:space="preserve">„Zimowe utrzymanie dróg powiatowych na terenie powiatu radomskiego w sezonie zimowym 2021/2022”, </w:t>
      </w:r>
      <w:r w:rsidRPr="0001298A">
        <w:rPr>
          <w:rFonts w:ascii="Calibri" w:hAnsi="Calibri" w:cs="Calibri"/>
          <w:snapToGrid w:val="0"/>
          <w:spacing w:val="-2"/>
        </w:rPr>
        <w:t>znak PZD.I.252.1.17.2021:</w:t>
      </w:r>
    </w:p>
    <w:p w14:paraId="118107FD" w14:textId="77777777" w:rsidR="00513FE7" w:rsidRPr="00513FE7" w:rsidRDefault="00513FE7" w:rsidP="00513FE7">
      <w:pPr>
        <w:keepNext/>
        <w:numPr>
          <w:ilvl w:val="0"/>
          <w:numId w:val="35"/>
        </w:numPr>
        <w:suppressAutoHyphens/>
        <w:spacing w:before="120"/>
        <w:jc w:val="both"/>
        <w:rPr>
          <w:rFonts w:asciiTheme="minorHAnsi" w:hAnsiTheme="minorHAnsi" w:cstheme="minorHAnsi"/>
          <w:lang w:val="x-none" w:eastAsia="ar-SA"/>
        </w:rPr>
      </w:pPr>
      <w:r w:rsidRPr="00513FE7">
        <w:rPr>
          <w:rFonts w:asciiTheme="minorHAnsi" w:hAnsiTheme="minorHAnsi" w:cstheme="minorHAnsi"/>
          <w:lang w:val="x-none" w:eastAsia="ar-SA"/>
        </w:rPr>
        <w:t xml:space="preserve">Oferujemy wykonanie 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 xml:space="preserve">Części </w:t>
      </w:r>
      <w:r w:rsidRPr="00513FE7">
        <w:rPr>
          <w:rFonts w:asciiTheme="minorHAnsi" w:hAnsiTheme="minorHAnsi" w:cstheme="minorHAnsi"/>
          <w:b/>
          <w:bCs/>
          <w:i/>
          <w:lang w:eastAsia="ar-SA"/>
        </w:rPr>
        <w:t>2</w:t>
      </w:r>
      <w:r w:rsidRPr="00513FE7">
        <w:rPr>
          <w:rFonts w:asciiTheme="minorHAnsi" w:hAnsiTheme="minorHAnsi" w:cstheme="minorHAnsi"/>
          <w:i/>
          <w:lang w:val="x-none" w:eastAsia="ar-SA"/>
        </w:rPr>
        <w:t xml:space="preserve"> </w:t>
      </w:r>
      <w:r w:rsidRPr="00513FE7">
        <w:rPr>
          <w:rFonts w:asciiTheme="minorHAnsi" w:hAnsiTheme="minorHAnsi" w:cstheme="minorHAnsi"/>
          <w:i/>
          <w:lang w:eastAsia="ar-SA"/>
        </w:rPr>
        <w:t xml:space="preserve">zamówienia, tj. 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>Zimowe utrzymanie dróg powiatowych na terenie gmin: Pionki, Jedlińsk, Jedlnia Letnisko, Jastrzębia, Gózd, Skaryszew oraz ulic leżących w</w:t>
      </w:r>
      <w:r w:rsidRPr="00513FE7">
        <w:rPr>
          <w:rFonts w:asciiTheme="minorHAnsi" w:hAnsiTheme="minorHAnsi" w:cstheme="minorHAnsi"/>
          <w:b/>
          <w:bCs/>
          <w:i/>
          <w:lang w:eastAsia="ar-SA"/>
        </w:rPr>
        <w:t> 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>ciągu dróg powiatowych w m. Pionki i częściowo w mieście Skaryszew</w:t>
      </w:r>
      <w:r w:rsidRPr="00513FE7">
        <w:rPr>
          <w:rFonts w:asciiTheme="minorHAnsi" w:hAnsiTheme="minorHAnsi" w:cstheme="minorHAnsi"/>
          <w:i/>
          <w:lang w:eastAsia="ar-SA"/>
        </w:rPr>
        <w:t xml:space="preserve">, </w:t>
      </w:r>
      <w:r w:rsidRPr="00513FE7">
        <w:rPr>
          <w:rFonts w:asciiTheme="minorHAnsi" w:hAnsiTheme="minorHAnsi" w:cstheme="minorHAnsi"/>
          <w:lang w:val="x-none" w:eastAsia="ar-SA"/>
        </w:rPr>
        <w:t>za ceny jednostkowe brutto wyszczególnione w</w:t>
      </w:r>
      <w:r w:rsidRPr="00513FE7">
        <w:rPr>
          <w:rFonts w:asciiTheme="minorHAnsi" w:hAnsiTheme="minorHAnsi" w:cstheme="minorHAnsi"/>
          <w:lang w:eastAsia="ar-SA"/>
        </w:rPr>
        <w:t xml:space="preserve"> </w:t>
      </w:r>
      <w:r w:rsidRPr="00513FE7">
        <w:rPr>
          <w:rFonts w:asciiTheme="minorHAnsi" w:hAnsiTheme="minorHAnsi" w:cstheme="minorHAnsi"/>
          <w:lang w:val="x-none" w:eastAsia="ar-SA"/>
        </w:rPr>
        <w:t xml:space="preserve">kosztorysie ofertowym (Formularz </w:t>
      </w:r>
      <w:r w:rsidRPr="00513FE7">
        <w:rPr>
          <w:rFonts w:asciiTheme="minorHAnsi" w:hAnsiTheme="minorHAnsi" w:cstheme="minorHAnsi"/>
          <w:lang w:eastAsia="ar-SA"/>
        </w:rPr>
        <w:t>2</w:t>
      </w:r>
      <w:r w:rsidRPr="00513FE7">
        <w:rPr>
          <w:rFonts w:asciiTheme="minorHAnsi" w:hAnsiTheme="minorHAnsi" w:cstheme="minorHAnsi"/>
          <w:lang w:val="x-none" w:eastAsia="ar-SA"/>
        </w:rPr>
        <w:t>.</w:t>
      </w:r>
      <w:r w:rsidRPr="00513FE7">
        <w:rPr>
          <w:rFonts w:asciiTheme="minorHAnsi" w:hAnsiTheme="minorHAnsi" w:cstheme="minorHAnsi"/>
          <w:lang w:eastAsia="ar-SA"/>
        </w:rPr>
        <w:t>2</w:t>
      </w:r>
      <w:r w:rsidRPr="00513FE7">
        <w:rPr>
          <w:rFonts w:asciiTheme="minorHAnsi" w:hAnsiTheme="minorHAnsi" w:cstheme="minorHAnsi"/>
          <w:lang w:val="x-none" w:eastAsia="ar-SA"/>
        </w:rPr>
        <w:t>)</w:t>
      </w:r>
      <w:r w:rsidRPr="00513FE7">
        <w:rPr>
          <w:rFonts w:asciiTheme="minorHAnsi" w:hAnsiTheme="minorHAnsi" w:cstheme="minorHAnsi"/>
          <w:vertAlign w:val="superscript"/>
          <w:lang w:val="x-none" w:eastAsia="ar-SA"/>
        </w:rPr>
        <w:footnoteReference w:id="2"/>
      </w:r>
    </w:p>
    <w:p w14:paraId="1E1C2505" w14:textId="6C61BD36" w:rsidR="00513FE7" w:rsidRPr="00513FE7" w:rsidRDefault="00513FE7" w:rsidP="00513FE7">
      <w:pPr>
        <w:keepNext/>
        <w:spacing w:before="120"/>
        <w:ind w:left="425"/>
        <w:rPr>
          <w:rFonts w:asciiTheme="minorHAnsi" w:hAnsiTheme="minorHAnsi" w:cstheme="minorHAnsi"/>
          <w:b/>
          <w:lang w:val="x-none" w:eastAsia="x-none"/>
        </w:rPr>
      </w:pPr>
      <w:r w:rsidRPr="00513FE7">
        <w:rPr>
          <w:rFonts w:asciiTheme="minorHAnsi" w:hAnsiTheme="minorHAnsi" w:cstheme="minorHAnsi"/>
          <w:b/>
          <w:lang w:val="x-none" w:eastAsia="x-none"/>
        </w:rPr>
        <w:t>Szacunkowa cena zamówienia brutto wyn</w:t>
      </w:r>
      <w:r w:rsidRPr="00513FE7">
        <w:rPr>
          <w:rFonts w:asciiTheme="minorHAnsi" w:hAnsiTheme="minorHAnsi" w:cstheme="minorHAnsi"/>
          <w:b/>
          <w:lang w:eastAsia="x-none"/>
        </w:rPr>
        <w:t>osi:</w:t>
      </w:r>
      <w:r w:rsidRPr="00513FE7">
        <w:rPr>
          <w:rFonts w:asciiTheme="minorHAnsi" w:hAnsiTheme="minorHAnsi" w:cstheme="minorHAnsi"/>
          <w:b/>
          <w:lang w:val="x-none" w:eastAsia="x-none"/>
        </w:rPr>
        <w:t xml:space="preserve"> 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instrText xml:space="preserve"> FORMTEXT </w:instrTex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separate"/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end"/>
      </w:r>
      <w:bookmarkEnd w:id="1"/>
      <w:r w:rsidR="00943725">
        <w:rPr>
          <w:rFonts w:asciiTheme="minorHAnsi" w:hAnsiTheme="minorHAnsi" w:cstheme="minorHAnsi"/>
          <w:b/>
          <w:lang w:eastAsia="x-none"/>
        </w:rPr>
        <w:t> z</w:t>
      </w:r>
      <w:r w:rsidRPr="00513FE7">
        <w:rPr>
          <w:rFonts w:asciiTheme="minorHAnsi" w:hAnsiTheme="minorHAnsi" w:cstheme="minorHAnsi"/>
          <w:b/>
          <w:lang w:val="x-none" w:eastAsia="x-none"/>
        </w:rPr>
        <w:t>ł</w:t>
      </w:r>
    </w:p>
    <w:p w14:paraId="7665F871" w14:textId="79CA7676" w:rsidR="00505CD4" w:rsidRPr="00336C76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>Zobowiązujemy się podstawić sprzęt w celu wykonywania usług w ciągu:</w:t>
      </w:r>
      <w:r w:rsidR="00E1503A" w:rsidRPr="00336C76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40F8FDE3" w14:textId="17F5DC85" w:rsidR="00505CD4" w:rsidRPr="00505CD4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821D4">
        <w:rPr>
          <w:rFonts w:ascii="Calibri" w:hAnsi="Calibri" w:cs="Calibri"/>
          <w:b/>
        </w:rPr>
      </w:r>
      <w:r w:rsidR="007821D4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60 minut</w:t>
      </w:r>
    </w:p>
    <w:p w14:paraId="2B30CA9A" w14:textId="786C9A31" w:rsidR="00505CD4" w:rsidRPr="00505CD4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821D4">
        <w:rPr>
          <w:rFonts w:ascii="Calibri" w:hAnsi="Calibri" w:cs="Calibri"/>
          <w:b/>
        </w:rPr>
      </w:r>
      <w:r w:rsidR="007821D4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90 minut</w:t>
      </w:r>
    </w:p>
    <w:p w14:paraId="0A1C723D" w14:textId="0900333F" w:rsidR="0001298A" w:rsidRPr="00505CD4" w:rsidRDefault="00E1503A" w:rsidP="00943725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821D4">
        <w:rPr>
          <w:rFonts w:ascii="Calibri" w:hAnsi="Calibri" w:cs="Calibri"/>
          <w:b/>
        </w:rPr>
      </w:r>
      <w:r w:rsidR="007821D4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120 minut</w:t>
      </w:r>
    </w:p>
    <w:p w14:paraId="0B194A53" w14:textId="77777777" w:rsidR="00513FE7" w:rsidRPr="00336C76" w:rsidRDefault="00513FE7" w:rsidP="00513FE7">
      <w:pPr>
        <w:pStyle w:val="Akapitzlist"/>
        <w:keepNext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>Oświadczamy, że w ramach niniejszej oferty zobowiązujemy się zabezpieczyć i zapewnić utwardzon</w:t>
      </w:r>
      <w:r>
        <w:rPr>
          <w:rFonts w:asciiTheme="minorHAnsi" w:hAnsiTheme="minorHAnsi" w:cstheme="minorHAnsi"/>
          <w:bCs/>
          <w:lang w:val="pl-PL"/>
        </w:rPr>
        <w:t>y</w:t>
      </w:r>
      <w:r w:rsidRPr="00336C76">
        <w:rPr>
          <w:rFonts w:asciiTheme="minorHAnsi" w:hAnsiTheme="minorHAnsi" w:cstheme="minorHAnsi"/>
          <w:bCs/>
        </w:rPr>
        <w:t xml:space="preserve"> plac:</w:t>
      </w:r>
      <w:r>
        <w:rPr>
          <w:rStyle w:val="Odwoanieprzypisudolnego"/>
          <w:rFonts w:asciiTheme="minorHAnsi" w:hAnsiTheme="minorHAnsi" w:cstheme="minorHAnsi"/>
          <w:bCs/>
        </w:rPr>
        <w:footnoteReference w:id="4"/>
      </w:r>
    </w:p>
    <w:p w14:paraId="6444FCB6" w14:textId="77777777" w:rsidR="00513FE7" w:rsidRPr="00F17A76" w:rsidRDefault="00513FE7" w:rsidP="00513FE7">
      <w:pPr>
        <w:keepNext/>
        <w:tabs>
          <w:tab w:val="left" w:pos="851"/>
        </w:tabs>
        <w:spacing w:before="120"/>
        <w:ind w:left="425"/>
        <w:jc w:val="both"/>
        <w:rPr>
          <w:rFonts w:asciiTheme="minorHAnsi" w:hAnsiTheme="minorHAnsi" w:cstheme="minorHAnsi"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......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……………………………………………………………………………………………………………….................................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459FB28D" w14:textId="77777777" w:rsidR="00513FE7" w:rsidRPr="007D01F1" w:rsidRDefault="00513FE7" w:rsidP="00513FE7">
      <w:pPr>
        <w:pStyle w:val="Akapitzlist"/>
        <w:spacing w:before="60"/>
        <w:ind w:left="425"/>
        <w:jc w:val="both"/>
        <w:rPr>
          <w:rFonts w:asciiTheme="minorHAnsi" w:hAnsiTheme="minorHAnsi" w:cstheme="minorHAnsi"/>
          <w:bCs/>
          <w:lang w:val="pl-PL"/>
        </w:rPr>
      </w:pPr>
      <w:r w:rsidRPr="007D01F1">
        <w:rPr>
          <w:rFonts w:asciiTheme="minorHAnsi" w:hAnsiTheme="minorHAnsi" w:cstheme="minorHAnsi"/>
          <w:bCs/>
        </w:rPr>
        <w:t xml:space="preserve">do składowania dostarczonych przez Zamawiającego materiałów </w:t>
      </w:r>
      <w:proofErr w:type="spellStart"/>
      <w:r w:rsidRPr="007D01F1">
        <w:rPr>
          <w:rFonts w:asciiTheme="minorHAnsi" w:hAnsiTheme="minorHAnsi" w:cstheme="minorHAnsi"/>
          <w:bCs/>
        </w:rPr>
        <w:t>uszorstniających</w:t>
      </w:r>
      <w:proofErr w:type="spellEnd"/>
      <w:r w:rsidRPr="007D01F1">
        <w:rPr>
          <w:rFonts w:asciiTheme="minorHAnsi" w:hAnsiTheme="minorHAnsi" w:cstheme="minorHAnsi"/>
          <w:bCs/>
        </w:rPr>
        <w:t>, które będą używane do zwalczani</w:t>
      </w:r>
      <w:r w:rsidRPr="007D01F1">
        <w:rPr>
          <w:rFonts w:asciiTheme="minorHAnsi" w:hAnsiTheme="minorHAnsi" w:cstheme="minorHAnsi"/>
          <w:bCs/>
          <w:lang w:val="pl-PL"/>
        </w:rPr>
        <w:t>a</w:t>
      </w:r>
      <w:r w:rsidRPr="007D01F1">
        <w:rPr>
          <w:rFonts w:asciiTheme="minorHAnsi" w:hAnsiTheme="minorHAnsi" w:cstheme="minorHAnsi"/>
          <w:bCs/>
        </w:rPr>
        <w:t xml:space="preserve"> śliskości zimowej tj. piasku, soli, mieszanki solno-piaskowej</w:t>
      </w:r>
      <w:r w:rsidRPr="007D01F1">
        <w:rPr>
          <w:rFonts w:asciiTheme="minorHAnsi" w:hAnsiTheme="minorHAnsi" w:cstheme="minorHAnsi"/>
          <w:bCs/>
          <w:lang w:val="pl-PL"/>
        </w:rPr>
        <w:t>.</w:t>
      </w:r>
    </w:p>
    <w:p w14:paraId="6E953A9E" w14:textId="06F07CA9" w:rsidR="0048223E" w:rsidRPr="00D45C34" w:rsidRDefault="0048223E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45C34">
        <w:rPr>
          <w:rFonts w:asciiTheme="minorHAnsi" w:hAnsiTheme="minorHAnsi" w:cstheme="minorHAnsi"/>
          <w:bCs/>
        </w:rPr>
        <w:lastRenderedPageBreak/>
        <w:t>Zobowiązujemy się do wykonania zamówienia w terminie określonym w</w:t>
      </w:r>
      <w:r w:rsidR="00E1503A" w:rsidRPr="00D45C34">
        <w:rPr>
          <w:rFonts w:asciiTheme="minorHAnsi" w:hAnsiTheme="minorHAnsi" w:cstheme="minorHAnsi"/>
          <w:bCs/>
        </w:rPr>
        <w:t xml:space="preserve"> </w:t>
      </w:r>
      <w:r w:rsidR="0012450F">
        <w:rPr>
          <w:rFonts w:asciiTheme="minorHAnsi" w:hAnsiTheme="minorHAnsi" w:cstheme="minorHAnsi"/>
          <w:bCs/>
          <w:lang w:val="pl-PL"/>
        </w:rPr>
        <w:t>Rozdziale V ust. 1</w:t>
      </w:r>
      <w:r w:rsidRPr="00D45C34">
        <w:rPr>
          <w:rFonts w:asciiTheme="minorHAnsi" w:hAnsiTheme="minorHAnsi" w:cstheme="minorHAnsi"/>
          <w:bCs/>
        </w:rPr>
        <w:t xml:space="preserve"> Specyfikacji Warunków Zamówienia</w:t>
      </w:r>
      <w:r w:rsidR="00D23D5E" w:rsidRPr="00D23D5E">
        <w:rPr>
          <w:rFonts w:asciiTheme="minorHAnsi" w:hAnsiTheme="minorHAnsi" w:cstheme="minorHAnsi"/>
          <w:bCs/>
        </w:rPr>
        <w:t xml:space="preserve"> (SWZ)</w:t>
      </w:r>
      <w:r w:rsidRPr="00D45C34">
        <w:rPr>
          <w:rFonts w:asciiTheme="minorHAnsi" w:hAnsiTheme="minorHAnsi" w:cstheme="minorHAnsi"/>
          <w:bCs/>
        </w:rPr>
        <w:t>.</w:t>
      </w:r>
    </w:p>
    <w:p w14:paraId="09D59636" w14:textId="05EA3E94" w:rsidR="0081576B" w:rsidRPr="00D23D5E" w:rsidRDefault="0081576B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4D162839" w:rsidR="000335C4" w:rsidRPr="00D23D5E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uważamy się za związanych niniejszą ofertą przez okres 30 dni od upływu terminu składania ofert.</w:t>
      </w:r>
    </w:p>
    <w:p w14:paraId="512DDFB3" w14:textId="7A42ABB2" w:rsidR="000335C4" w:rsidRPr="00D23D5E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Akceptujemy warunki płatności określone przez Zamawiającego w SWZ.</w:t>
      </w:r>
    </w:p>
    <w:p w14:paraId="61149691" w14:textId="2F5B02A9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Jednocześnie informujemy, że:</w:t>
      </w:r>
      <w:r w:rsidR="00D23D5E">
        <w:rPr>
          <w:rStyle w:val="Odwoanieprzypisudolnego"/>
          <w:rFonts w:asciiTheme="minorHAnsi" w:hAnsiTheme="minorHAnsi" w:cstheme="minorHAnsi"/>
          <w:bCs/>
        </w:rPr>
        <w:footnoteReference w:id="5"/>
      </w:r>
    </w:p>
    <w:p w14:paraId="6DE132A8" w14:textId="7A4198D1" w:rsidR="000335C4" w:rsidRPr="00731A14" w:rsidRDefault="00F005D8" w:rsidP="00943725">
      <w:pPr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821D4">
        <w:rPr>
          <w:rFonts w:ascii="Calibri" w:hAnsi="Calibri" w:cs="Calibri"/>
          <w:b/>
        </w:rPr>
      </w:r>
      <w:r w:rsidR="007821D4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="00943725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CF73E1" w:rsidR="000335C4" w:rsidRDefault="00F005D8" w:rsidP="00943725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821D4">
        <w:rPr>
          <w:rFonts w:ascii="Calibri" w:hAnsi="Calibri" w:cs="Calibri"/>
          <w:b/>
        </w:rPr>
      </w:r>
      <w:r w:rsidR="007821D4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="00943725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943725">
        <w:rPr>
          <w:rFonts w:ascii="Calibri" w:hAnsi="Calibri" w:cs="Calibri"/>
        </w:rPr>
        <w:t>,</w:t>
      </w:r>
    </w:p>
    <w:p w14:paraId="4BBAFF1C" w14:textId="43FF13B8" w:rsidR="000335C4" w:rsidRPr="00731A14" w:rsidRDefault="000335C4" w:rsidP="00943725">
      <w:pPr>
        <w:keepNext/>
        <w:suppressAutoHyphens/>
        <w:overflowPunct w:val="0"/>
        <w:autoSpaceDE w:val="0"/>
        <w:spacing w:before="60"/>
        <w:ind w:left="425" w:firstLine="1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  <w:r w:rsidR="007D01F1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1F901EA4" w:rsidR="000335C4" w:rsidRPr="000335C4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43725">
      <w:pPr>
        <w:suppressAutoHyphens/>
        <w:overflowPunct w:val="0"/>
        <w:autoSpaceDE w:val="0"/>
        <w:spacing w:before="120"/>
        <w:ind w:left="425" w:firstLine="1"/>
        <w:jc w:val="both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instrText xml:space="preserve"> FORMTEXT </w:instrTex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separate"/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Zamierzamy powierzyć wykonanie n/w części zamówienia:</w:t>
      </w:r>
    </w:p>
    <w:p w14:paraId="03673031" w14:textId="09B56B05" w:rsidR="00F005D8" w:rsidRPr="000335C4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C902128" w14:textId="77777777" w:rsidR="000335C4" w:rsidRPr="000335C4" w:rsidRDefault="000335C4" w:rsidP="00943725">
      <w:pPr>
        <w:keepNext/>
        <w:spacing w:before="120"/>
        <w:ind w:left="425" w:firstLine="1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661DF1AD" w:rsidR="00197F62" w:rsidRPr="007D01F1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0FA573F8" w14:textId="24974633" w:rsidR="000335C4" w:rsidRPr="003E2B88" w:rsidRDefault="000335C4" w:rsidP="00943725">
      <w:pPr>
        <w:spacing w:before="120"/>
        <w:ind w:left="425" w:firstLine="1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2A3A832F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 xml:space="preserve">Oświadczamy, że sposób reprezentacji </w:t>
      </w:r>
      <w:bookmarkStart w:id="3" w:name="_Hlk36461927"/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7821D4">
        <w:rPr>
          <w:rFonts w:asciiTheme="minorHAnsi" w:hAnsiTheme="minorHAnsi" w:cstheme="minorHAnsi"/>
          <w:bCs/>
        </w:rPr>
      </w:r>
      <w:r w:rsidR="007821D4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bookmarkEnd w:id="3"/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 xml:space="preserve">spółki cywilnej / </w:t>
      </w:r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7821D4">
        <w:rPr>
          <w:rFonts w:asciiTheme="minorHAnsi" w:hAnsiTheme="minorHAnsi" w:cstheme="minorHAnsi"/>
          <w:bCs/>
        </w:rPr>
      </w:r>
      <w:r w:rsidR="007821D4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>konsorcjum dla potrzeb niniejszego zamówienia jest następujący:</w:t>
      </w:r>
      <w:r w:rsidR="007D01F1">
        <w:rPr>
          <w:rStyle w:val="Odwoanieprzypisudolnego"/>
          <w:rFonts w:asciiTheme="minorHAnsi" w:hAnsiTheme="minorHAnsi" w:cstheme="minorHAnsi"/>
          <w:bCs/>
        </w:rPr>
        <w:footnoteReference w:id="7"/>
      </w:r>
    </w:p>
    <w:p w14:paraId="5FC109F7" w14:textId="6733E5D5" w:rsidR="000335C4" w:rsidRPr="007D01F1" w:rsidRDefault="007D01F1" w:rsidP="00513FE7">
      <w:pPr>
        <w:spacing w:before="120"/>
        <w:ind w:left="425" w:firstLine="1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99483BD" w14:textId="310D3761" w:rsidR="005B710B" w:rsidRPr="005B710B" w:rsidRDefault="005B710B" w:rsidP="005B710B">
      <w:pPr>
        <w:numPr>
          <w:ilvl w:val="0"/>
          <w:numId w:val="35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6DC52934" w14:textId="3E9E612F" w:rsidR="005B710B" w:rsidRPr="000335C4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>
        <w:rPr>
          <w:rFonts w:ascii="Calibri" w:hAnsi="Calibri" w:cs="Calibri"/>
        </w:rPr>
        <w:t xml:space="preserve">składane wraz z ofertą, zawarte w pliku o nazwie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Pr="00AE0564">
        <w:rPr>
          <w:rFonts w:ascii="Calibri" w:hAnsi="Calibri" w:cs="Calibri"/>
        </w:rPr>
        <w:t>w rozumieniu ustawy z dnia 16 kwietnia 1993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 o zwalczaniu nieuczciwej konkurencji (tekst jedn. Dz. U. z 2020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lastRenderedPageBreak/>
        <w:t>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Pr="001711F0">
        <w:rPr>
          <w:rFonts w:ascii="Calibri" w:hAnsi="Calibri" w:cs="Calibri"/>
        </w:rPr>
        <w:t>art.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>222 ust.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3FCA95F1" w14:textId="77777777" w:rsidR="005B710B" w:rsidRPr="000335C4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9E727AD" w14:textId="77777777" w:rsidR="005B710B" w:rsidRPr="000335C4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13E9EB9F" w14:textId="77777777" w:rsidR="005B710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1000E917" w14:textId="77777777" w:rsidR="005B710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DFABEEC" w14:textId="77777777" w:rsidR="005B710B" w:rsidRPr="000335C4" w:rsidRDefault="005B710B" w:rsidP="005B710B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2941A9">
        <w:rPr>
          <w:rFonts w:ascii="Calibri" w:hAnsi="Calibri" w:cs="Calibri"/>
          <w:lang w:val="en-US"/>
        </w:rPr>
        <w:t>telefon</w:t>
      </w:r>
      <w:proofErr w:type="spellEnd"/>
      <w:r w:rsidRPr="002941A9">
        <w:rPr>
          <w:rFonts w:ascii="Calibri" w:hAnsi="Calibri" w:cs="Calibri"/>
          <w:lang w:val="en-US"/>
        </w:rPr>
        <w:t xml:space="preserve"> </w:t>
      </w:r>
      <w:proofErr w:type="spellStart"/>
      <w:r w:rsidRPr="002941A9">
        <w:rPr>
          <w:rFonts w:ascii="Calibri" w:hAnsi="Calibri" w:cs="Calibri"/>
          <w:lang w:val="en-US"/>
        </w:rPr>
        <w:t>kontaktowy</w:t>
      </w:r>
      <w:proofErr w:type="spellEnd"/>
      <w:r w:rsidRPr="002941A9">
        <w:rPr>
          <w:rFonts w:ascii="Calibri" w:hAnsi="Calibri" w:cs="Calibri"/>
          <w:lang w:val="en-US"/>
        </w:rPr>
        <w:t xml:space="preserve">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677B139D" w14:textId="77777777" w:rsidR="005B710B" w:rsidRPr="000335C4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>
        <w:rPr>
          <w:rStyle w:val="Odwoanieprzypisudolnego"/>
          <w:rFonts w:ascii="Calibri" w:hAnsi="Calibri" w:cs="Calibri"/>
        </w:rPr>
        <w:footnoteReference w:id="8"/>
      </w:r>
    </w:p>
    <w:p w14:paraId="77AC4A7E" w14:textId="77777777" w:rsidR="005B710B" w:rsidRPr="000335C4" w:rsidRDefault="005B710B" w:rsidP="005B710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27B2C986" w14:textId="77777777" w:rsidR="005B710B" w:rsidRPr="00161FF6" w:rsidRDefault="005B710B" w:rsidP="005B710B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10E9D600" w14:textId="77777777" w:rsidR="005B710B" w:rsidRPr="00CD3660" w:rsidRDefault="005B710B" w:rsidP="005B710B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p w14:paraId="36A96FAD" w14:textId="75DF1BA3" w:rsidR="009154A5" w:rsidRPr="00CD3660" w:rsidRDefault="009154A5" w:rsidP="005B710B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i/>
          <w:iCs/>
          <w:snapToGrid w:val="0"/>
          <w:sz w:val="20"/>
          <w:szCs w:val="20"/>
        </w:rPr>
      </w:pPr>
    </w:p>
    <w:sectPr w:rsidR="009154A5" w:rsidRPr="00CD3660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D1C3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C8F357" w14:textId="77777777" w:rsidR="0001298A" w:rsidRPr="007B3D4B" w:rsidRDefault="0001298A" w:rsidP="0001298A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82C1CCE" w14:textId="77777777" w:rsidR="0001298A" w:rsidRPr="007B3D4B" w:rsidRDefault="0001298A" w:rsidP="0001298A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F5A009F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4AD6C248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E81AED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73F6F8AC" w14:textId="77777777" w:rsidR="00513FE7" w:rsidRPr="00E1503A" w:rsidRDefault="00513FE7" w:rsidP="0094372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Szacunkowa cena zamówienia brutto za wykonanie danej części zamówienia ma służyć jedynie dla porównania i oceny ofert. Natomiast rozliczenie umowy będzie się odbywać na podstawie cen jednostkowych podanych przez Wykonawcę w</w:t>
      </w:r>
      <w:r>
        <w:rPr>
          <w:rFonts w:asciiTheme="minorHAnsi" w:hAnsiTheme="minorHAnsi" w:cstheme="minorHAnsi"/>
          <w:i/>
          <w:iCs/>
        </w:rPr>
        <w:t> </w:t>
      </w:r>
      <w:r w:rsidRPr="00E1503A">
        <w:rPr>
          <w:rFonts w:asciiTheme="minorHAnsi" w:hAnsiTheme="minorHAnsi" w:cstheme="minorHAnsi"/>
          <w:i/>
          <w:iCs/>
        </w:rPr>
        <w:t>kosztorysie ofertowym</w:t>
      </w:r>
      <w:r>
        <w:rPr>
          <w:rFonts w:asciiTheme="minorHAnsi" w:hAnsiTheme="minorHAnsi" w:cstheme="minorHAnsi"/>
          <w:i/>
          <w:iCs/>
        </w:rPr>
        <w:t>.</w:t>
      </w:r>
    </w:p>
  </w:footnote>
  <w:footnote w:id="3">
    <w:p w14:paraId="672F7AB6" w14:textId="41BCEC43" w:rsidR="00E1503A" w:rsidRPr="00E1503A" w:rsidRDefault="00E1503A" w:rsidP="00E1503A">
      <w:pPr>
        <w:pStyle w:val="Tekstprzypisudolnego"/>
        <w:rPr>
          <w:rFonts w:asciiTheme="minorHAnsi" w:hAnsiTheme="minorHAnsi" w:cstheme="minorHAnsi"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Postawić znak „X” przy właściwym wyborze). Oferowany czas podstawienia sprzętu jest jednym z kryteriów oceny ofert. Metoda punktacji: 60 minut = 40 pkt., 90 minut = 20 pkt., 120 minut = 0 pkt.</w:t>
      </w:r>
    </w:p>
  </w:footnote>
  <w:footnote w:id="4">
    <w:p w14:paraId="1A919C4C" w14:textId="77777777" w:rsidR="00513FE7" w:rsidRPr="00336C76" w:rsidRDefault="00513FE7" w:rsidP="00513FE7">
      <w:pPr>
        <w:pStyle w:val="Tekstprzypisudolnego"/>
        <w:rPr>
          <w:rFonts w:asciiTheme="minorHAnsi" w:hAnsiTheme="minorHAnsi" w:cstheme="minorHAnsi"/>
        </w:rPr>
      </w:pPr>
      <w:r w:rsidRPr="00336C7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36C76">
        <w:rPr>
          <w:rFonts w:asciiTheme="minorHAnsi" w:hAnsiTheme="minorHAnsi" w:cstheme="minorHAnsi"/>
        </w:rPr>
        <w:t xml:space="preserve"> </w:t>
      </w:r>
      <w:r w:rsidRPr="00336C76">
        <w:rPr>
          <w:rFonts w:asciiTheme="minorHAnsi" w:hAnsiTheme="minorHAnsi" w:cstheme="minorHAnsi"/>
          <w:i/>
          <w:iCs/>
        </w:rPr>
        <w:t>Należy wskazać miejsc</w:t>
      </w:r>
      <w:r>
        <w:rPr>
          <w:rFonts w:asciiTheme="minorHAnsi" w:hAnsiTheme="minorHAnsi" w:cstheme="minorHAnsi"/>
          <w:i/>
          <w:iCs/>
        </w:rPr>
        <w:t>e</w:t>
      </w:r>
      <w:r w:rsidRPr="00336C76">
        <w:rPr>
          <w:rFonts w:asciiTheme="minorHAnsi" w:hAnsiTheme="minorHAnsi" w:cstheme="minorHAnsi"/>
          <w:i/>
          <w:iCs/>
        </w:rPr>
        <w:t xml:space="preserve"> składowania mieszanki zgodnie z zasadami określonymi w Istotnych Postanowieniach Umowy</w:t>
      </w:r>
      <w:r>
        <w:rPr>
          <w:rFonts w:asciiTheme="minorHAnsi" w:hAnsiTheme="minorHAnsi" w:cstheme="minorHAnsi"/>
          <w:i/>
          <w:iCs/>
        </w:rPr>
        <w:t xml:space="preserve"> (materiały będą również </w:t>
      </w:r>
      <w:r w:rsidRPr="00F17A76">
        <w:rPr>
          <w:rFonts w:asciiTheme="minorHAnsi" w:hAnsiTheme="minorHAnsi" w:cstheme="minorHAnsi"/>
          <w:i/>
          <w:iCs/>
        </w:rPr>
        <w:t>składowane na bazie Obwodu Drogowego w Siczkach, gm. Jedlnia Letnisko</w:t>
      </w:r>
      <w:r>
        <w:rPr>
          <w:rFonts w:asciiTheme="minorHAnsi" w:hAnsiTheme="minorHAnsi" w:cstheme="minorHAnsi"/>
          <w:i/>
          <w:iCs/>
        </w:rPr>
        <w:t>).</w:t>
      </w:r>
    </w:p>
  </w:footnote>
  <w:footnote w:id="5">
    <w:p w14:paraId="5181E788" w14:textId="27B99B1E" w:rsidR="00D23D5E" w:rsidRPr="007D01F1" w:rsidRDefault="00D23D5E" w:rsidP="007D01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D01F1" w:rsidRPr="007D01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ostawić znak „X” przy właściwym wyborze, przy czym jeżeli Wykonawca nie zaznaczy żadnego z wyżej wymienionych punktów przyjmuje się, że złożył oświadczenie o tym, że wybór jego oferty nie będzie prowadził do obowiązku podatkowego po stronie Zamawiającego</w:t>
      </w:r>
      <w:r w:rsidR="007D01F1">
        <w:rPr>
          <w:rFonts w:asciiTheme="minorHAnsi" w:hAnsiTheme="minorHAnsi" w:cstheme="minorHAnsi"/>
          <w:i/>
          <w:iCs/>
          <w:sz w:val="20"/>
          <w:szCs w:val="20"/>
        </w:rPr>
        <w:t>.</w:t>
      </w:r>
    </w:p>
  </w:footnote>
  <w:footnote w:id="6">
    <w:p w14:paraId="74CD8A8A" w14:textId="77777777" w:rsidR="007D01F1" w:rsidRPr="007D01F1" w:rsidRDefault="007D01F1" w:rsidP="007D01F1">
      <w:pPr>
        <w:keepNext/>
        <w:suppressAutoHyphens/>
        <w:overflowPunct w:val="0"/>
        <w:autoSpaceDE w:val="0"/>
        <w:ind w:left="142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i/>
          <w:iCs/>
        </w:rPr>
        <w:t xml:space="preserve"> </w:t>
      </w:r>
      <w:r w:rsidRPr="007D01F1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0C48BFDB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wewnątrzwspólnotowego nabycia towarów,</w:t>
      </w:r>
    </w:p>
    <w:p w14:paraId="5DF4E170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2BA4454C" w14:textId="28DE4924" w:rsidR="007D01F1" w:rsidRPr="007D01F1" w:rsidRDefault="007D01F1" w:rsidP="007D01F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7">
    <w:p w14:paraId="1847D438" w14:textId="5C6D1C0B" w:rsidR="007D01F1" w:rsidRPr="007D01F1" w:rsidRDefault="007D01F1" w:rsidP="007D01F1">
      <w:pPr>
        <w:suppressAutoHyphens/>
        <w:overflowPunct w:val="0"/>
        <w:autoSpaceDE w:val="0"/>
        <w:ind w:left="142"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sz w:val="20"/>
          <w:szCs w:val="20"/>
        </w:rPr>
        <w:t xml:space="preserve"> 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Wypełniają Wykonawcy składający ofertę wspólną </w:t>
      </w: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spółki cywilne lub konsorcja)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– należy </w:t>
      </w:r>
      <w:r w:rsidRPr="007D01F1">
        <w:rPr>
          <w:rFonts w:asciiTheme="minorHAnsi" w:hAnsiTheme="minorHAnsi" w:cstheme="minorHAnsi"/>
          <w:bCs/>
          <w:i/>
          <w:snapToGrid w:val="0"/>
          <w:sz w:val="20"/>
          <w:szCs w:val="20"/>
        </w:rPr>
        <w:t xml:space="preserve"> postawić znak „X” przy właściwym wyborze</w:t>
      </w:r>
      <w:r>
        <w:rPr>
          <w:rFonts w:asciiTheme="minorHAnsi" w:hAnsiTheme="minorHAnsi" w:cstheme="minorHAnsi"/>
          <w:bCs/>
          <w:i/>
          <w:snapToGrid w:val="0"/>
          <w:sz w:val="20"/>
          <w:szCs w:val="20"/>
        </w:rPr>
        <w:t>.</w:t>
      </w:r>
    </w:p>
  </w:footnote>
  <w:footnote w:id="8">
    <w:p w14:paraId="75C379F1" w14:textId="77777777" w:rsidR="005B710B" w:rsidRPr="007B3D4B" w:rsidRDefault="005B710B" w:rsidP="005B710B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68233D4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8223E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690B5A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B88A3A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77BA1"/>
    <w:multiLevelType w:val="hybridMultilevel"/>
    <w:tmpl w:val="E8C2F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1D80766"/>
    <w:multiLevelType w:val="hybridMultilevel"/>
    <w:tmpl w:val="8F227714"/>
    <w:lvl w:ilvl="0" w:tplc="A21449E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2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5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1309F"/>
    <w:multiLevelType w:val="hybridMultilevel"/>
    <w:tmpl w:val="CA328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AE5F9E"/>
    <w:multiLevelType w:val="hybridMultilevel"/>
    <w:tmpl w:val="D9426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30"/>
  </w:num>
  <w:num w:numId="5">
    <w:abstractNumId w:val="34"/>
  </w:num>
  <w:num w:numId="6">
    <w:abstractNumId w:val="20"/>
  </w:num>
  <w:num w:numId="7">
    <w:abstractNumId w:val="18"/>
  </w:num>
  <w:num w:numId="8">
    <w:abstractNumId w:val="39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37"/>
  </w:num>
  <w:num w:numId="15">
    <w:abstractNumId w:val="45"/>
  </w:num>
  <w:num w:numId="16">
    <w:abstractNumId w:val="26"/>
  </w:num>
  <w:num w:numId="17">
    <w:abstractNumId w:val="41"/>
  </w:num>
  <w:num w:numId="18">
    <w:abstractNumId w:val="25"/>
  </w:num>
  <w:num w:numId="19">
    <w:abstractNumId w:val="36"/>
  </w:num>
  <w:num w:numId="20">
    <w:abstractNumId w:val="22"/>
  </w:num>
  <w:num w:numId="21">
    <w:abstractNumId w:val="40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</w:num>
  <w:num w:numId="27">
    <w:abstractNumId w:val="3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31"/>
  </w:num>
  <w:num w:numId="30">
    <w:abstractNumId w:val="29"/>
  </w:num>
  <w:num w:numId="31">
    <w:abstractNumId w:val="33"/>
  </w:num>
  <w:num w:numId="32">
    <w:abstractNumId w:val="23"/>
  </w:num>
  <w:num w:numId="33">
    <w:abstractNumId w:val="46"/>
  </w:num>
  <w:num w:numId="34">
    <w:abstractNumId w:val="47"/>
  </w:num>
  <w:num w:numId="35">
    <w:abstractNumId w:val="13"/>
  </w:num>
  <w:num w:numId="36">
    <w:abstractNumId w:val="38"/>
  </w:num>
  <w:num w:numId="37">
    <w:abstractNumId w:val="27"/>
  </w:num>
  <w:num w:numId="38">
    <w:abstractNumId w:val="19"/>
  </w:num>
  <w:num w:numId="39">
    <w:abstractNumId w:val="44"/>
  </w:num>
  <w:num w:numId="4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Ak8KneMq7JO4udKN6KE5VSmiFx4ukPJTWJqe66xbB1sMUGZs8wkfXXC3buN6+o9uUIzPCjdEvsooHHe/Yr6g==" w:salt="fjSvZSLzyqRFgRFc7t+sF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298A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55DE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50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295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6C76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23E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CD4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FE7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710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B5A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076B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1D4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01F1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66FB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725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E1E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D5E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5C34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03A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C3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6AC8EF0D-0D08-42B6-9259-196BB71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4500-1D9F-4378-8891-19E57FB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5225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2021-09-08T07:26:00Z</cp:lastPrinted>
  <dcterms:created xsi:type="dcterms:W3CDTF">2020-04-02T05:49:00Z</dcterms:created>
  <dcterms:modified xsi:type="dcterms:W3CDTF">2021-09-08T13:06:00Z</dcterms:modified>
</cp:coreProperties>
</file>