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2FAED3E4" w:rsidR="000A2541" w:rsidRPr="00610C5E" w:rsidRDefault="00F76769" w:rsidP="001F16CC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610C5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7B7374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C07423" w:rsidRPr="00610C5E">
        <w:rPr>
          <w:rFonts w:asciiTheme="minorHAnsi" w:hAnsiTheme="minorHAnsi" w:cstheme="minorHAnsi"/>
          <w:sz w:val="24"/>
          <w:szCs w:val="24"/>
        </w:rPr>
        <w:t>„</w:t>
      </w:r>
      <w:r w:rsidR="001430F7" w:rsidRPr="001430F7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Przebudowa drogi powiatowej nr 3508W Radom – Dąbrówka </w:t>
      </w:r>
      <w:proofErr w:type="spellStart"/>
      <w:r w:rsidR="001430F7" w:rsidRPr="001430F7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Podłężna</w:t>
      </w:r>
      <w:proofErr w:type="spellEnd"/>
      <w:r w:rsidR="001430F7" w:rsidRPr="001430F7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polegająca na budowie chodnika</w:t>
      </w:r>
      <w:r w:rsidR="00C07423" w:rsidRPr="00610C5E">
        <w:rPr>
          <w:rFonts w:asciiTheme="minorHAnsi" w:hAnsiTheme="minorHAnsi" w:cstheme="minorHAnsi"/>
          <w:sz w:val="24"/>
          <w:szCs w:val="24"/>
        </w:rPr>
        <w:t>”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84A1E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1430F7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610C5E" w:rsidRPr="00610C5E">
        <w:rPr>
          <w:rFonts w:asciiTheme="minorHAnsi" w:hAnsiTheme="minorHAnsi" w:cstheme="minorHAnsi"/>
          <w:sz w:val="24"/>
          <w:szCs w:val="24"/>
        </w:rPr>
        <w:t>o</w:t>
      </w:r>
      <w:r w:rsidR="00610C5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10C5E" w:rsidRPr="00610C5E">
        <w:rPr>
          <w:rFonts w:asciiTheme="minorHAnsi" w:hAnsiTheme="minorHAnsi" w:cstheme="minorHAnsi"/>
          <w:sz w:val="24"/>
          <w:szCs w:val="24"/>
        </w:rPr>
        <w:t>wartości nie przekraczającej progów unijnych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610C5E"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prowadzonym w trybie podstawowym bez negocjacji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 o jaki</w:t>
      </w:r>
      <w:r w:rsidR="00A9281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m mowa w art. 275 pkt 1 </w:t>
      </w:r>
      <w:r w:rsidR="0045636F" w:rsidRPr="00610C5E">
        <w:rPr>
          <w:rFonts w:asciiTheme="minorHAnsi" w:hAnsiTheme="minorHAnsi" w:cstheme="minorHAnsi"/>
          <w:sz w:val="24"/>
          <w:szCs w:val="24"/>
        </w:rPr>
        <w:t>ustawy z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dnia 11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września 2019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r. Prawo zamówień publicznych (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45636F" w:rsidRPr="00610C5E">
        <w:rPr>
          <w:rFonts w:asciiTheme="minorHAnsi" w:hAnsiTheme="minorHAnsi" w:cstheme="minorHAnsi"/>
          <w:sz w:val="24"/>
          <w:szCs w:val="24"/>
        </w:rPr>
        <w:t>Dz. U. z 20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21 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r. poz. 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45636F" w:rsidRPr="00610C5E">
        <w:rPr>
          <w:rFonts w:asciiTheme="minorHAnsi" w:hAnsiTheme="minorHAnsi" w:cstheme="minorHAnsi"/>
          <w:sz w:val="24"/>
          <w:szCs w:val="24"/>
        </w:rPr>
        <w:t>29)</w:t>
      </w:r>
      <w:r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działając w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imieniu 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na rzecz</w:t>
      </w:r>
      <w:r w:rsidR="000A254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FCA6059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B1011A1" w:rsidR="000A2541" w:rsidRPr="00836D6C" w:rsidRDefault="000A2541">
      <w:pPr>
        <w:pStyle w:val="Tekstprzypisudolnego"/>
        <w:rPr>
          <w:rFonts w:asciiTheme="minorHAnsi" w:hAnsiTheme="minorHAnsi" w:cstheme="minorHAnsi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836D6C">
        <w:rPr>
          <w:rFonts w:asciiTheme="minorHAnsi" w:hAnsiTheme="minorHAnsi" w:cstheme="minorHAnsi"/>
          <w:i/>
          <w:iCs/>
        </w:rPr>
        <w:t xml:space="preserve">Należy podać nazwy Wykonawców oraz </w:t>
      </w:r>
      <w:r w:rsidR="00836D6C">
        <w:rPr>
          <w:rFonts w:asciiTheme="minorHAnsi" w:hAnsiTheme="minorHAnsi" w:cstheme="minorHAnsi"/>
          <w:i/>
          <w:iCs/>
        </w:rPr>
        <w:t>zakres robót</w:t>
      </w:r>
      <w:r w:rsidRPr="00836D6C">
        <w:rPr>
          <w:rFonts w:asciiTheme="minorHAnsi" w:hAnsiTheme="minorHAnsi" w:cstheme="minorHAnsi"/>
          <w:i/>
          <w:iCs/>
        </w:rPr>
        <w:t>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1VBlcDmdpeRolMVHDpctIAkvZAXaEr2ExtGqgqdTU2TCs5Y7ydNQ5YJtrXCxbIuycccC9KByBPJJ5vh6Nj7kw==" w:salt="ePItQJZuGHyZ1EH2PTNwS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30F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DE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7B9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C5E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864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4A1E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EC5AD79-140F-4658-93C7-5393E5D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28</cp:revision>
  <cp:lastPrinted>2021-03-30T06:43:00Z</cp:lastPrinted>
  <dcterms:created xsi:type="dcterms:W3CDTF">2020-04-02T05:56:00Z</dcterms:created>
  <dcterms:modified xsi:type="dcterms:W3CDTF">2021-07-23T10:06:00Z</dcterms:modified>
</cp:coreProperties>
</file>