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CC9CF8B" w:rsidR="001D2DAB" w:rsidRPr="00282F11" w:rsidRDefault="00282F11" w:rsidP="00282F1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282F11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282F11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projektowej na rozbudowę drogi powiatowej nr 4010W Orońsko – Dąbrówka Zabłotnia – Ruda Mała, odcinek dł. ok. 2,5 km</w:t>
      </w:r>
      <w:r w:rsidRPr="00282F11">
        <w:rPr>
          <w:rFonts w:ascii="Calibri" w:hAnsi="Calibri" w:cs="Calibri"/>
          <w:sz w:val="24"/>
          <w:szCs w:val="24"/>
          <w:lang w:val="pl-PL"/>
        </w:rPr>
        <w:t>”, znak PZD.I.252.1.2.2021, prowadzonym w trybie podstawowym bez negocjacji o wartości nie przekraczającej progów unijnych, o jakim mowa art. 275 pkt 1 ustawy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(Dz. U. z 2019 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 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 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CBCFF12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3AFBF84C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ofertą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4F2AC34" w:rsidR="00552A3C" w:rsidRPr="00282F11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jedną dokumentację projektową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>na budowę / rozbudowę drogi publicznej w oparciu o ustawę z dnia 10 kwietnia 2003 r. o szczególnych zasadach przygotowania i realizacji inwestycji w zakresie dróg publicznych.</w:t>
      </w:r>
    </w:p>
  </w:footnote>
  <w:footnote w:id="2">
    <w:p w14:paraId="0021CE3D" w14:textId="26B31F7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ofertą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dowod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określając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, czy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wymienione w wykazie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jeżeli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lAXgxt+m7+htHw6pjarrnt9vhyzLVX782UmYW6VDwosHkHJizEzia7yiVdftzfX8ZKI91vpiQ2J66u3B08FQ==" w:salt="BFsE2bR0/b+bawPYYbU8u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1786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20</cp:revision>
  <cp:lastPrinted>2021-03-23T13:51:00Z</cp:lastPrinted>
  <dcterms:created xsi:type="dcterms:W3CDTF">2020-03-31T10:04:00Z</dcterms:created>
  <dcterms:modified xsi:type="dcterms:W3CDTF">2021-03-23T13:51:00Z</dcterms:modified>
</cp:coreProperties>
</file>