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355A71">
      <w:pPr>
        <w:keepNext/>
        <w:spacing w:before="24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43BD1DF9" w:rsidR="004C31A2" w:rsidRPr="004C31A2" w:rsidRDefault="004C31A2" w:rsidP="00355A71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355A71" w:rsidRPr="00355A71">
        <w:rPr>
          <w:rFonts w:ascii="Calibri" w:hAnsi="Calibri" w:cs="Calibri"/>
          <w:b/>
          <w:bCs/>
          <w:sz w:val="24"/>
          <w:szCs w:val="24"/>
          <w:lang w:val="pl-PL"/>
        </w:rPr>
        <w:t>Opracowanie dokumentacji projektowych dla dróg powiatowych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AC5220">
        <w:rPr>
          <w:rFonts w:ascii="Calibri" w:hAnsi="Calibri" w:cs="Calibri"/>
          <w:sz w:val="24"/>
          <w:szCs w:val="24"/>
          <w:lang w:val="pl-PL"/>
        </w:rPr>
        <w:t>2</w:t>
      </w:r>
      <w:r w:rsidR="001103DC">
        <w:rPr>
          <w:rFonts w:ascii="Calibri" w:hAnsi="Calibri" w:cs="Calibri"/>
          <w:sz w:val="24"/>
          <w:szCs w:val="24"/>
          <w:lang w:val="pl-PL"/>
        </w:rPr>
        <w:t>6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bookmarkStart w:id="1" w:name="_Hlk39134167"/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1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AAEAD28" w14:textId="77777777" w:rsidR="004C31A2" w:rsidRPr="004C31A2" w:rsidRDefault="004C31A2" w:rsidP="00355A71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4 ustawy Pzp.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2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Pzp</w:t>
      </w:r>
    </w:p>
    <w:p w14:paraId="50A1BA14" w14:textId="7567DB3E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</w:t>
      </w:r>
      <w:r w:rsidR="00A0049D">
        <w:rPr>
          <w:rFonts w:ascii="Calibri Light" w:hAnsi="Calibri Light" w:cs="Calibri Light"/>
          <w:i/>
          <w:iCs/>
          <w:sz w:val="20"/>
          <w:szCs w:val="20"/>
        </w:rPr>
        <w:t>.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 1,</w:t>
      </w:r>
      <w:r w:rsidR="00A0049D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2, 4 ustawy Pzp). 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3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4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4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AC5220">
      <w:rPr>
        <w:rFonts w:ascii="Calibri" w:hAnsi="Calibri" w:cs="Calibri"/>
        <w:noProof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5e2zV2fxAjKog6h4FkPOyb0syhlrZrqdwrEYE2bK7wpLJsS3uN6le1p7Ao4SeMi6TVEyPMqBOHRMhvH5O1s4g==" w:salt="0Kw9w48AWWbQ3vJjn7fxz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3030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15</cp:revision>
  <cp:lastPrinted>2020-04-29T12:53:00Z</cp:lastPrinted>
  <dcterms:created xsi:type="dcterms:W3CDTF">2020-03-31T10:02:00Z</dcterms:created>
  <dcterms:modified xsi:type="dcterms:W3CDTF">2020-12-30T12:43:00Z</dcterms:modified>
</cp:coreProperties>
</file>