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20711">
      <w:pPr>
        <w:pStyle w:val="Normalny1"/>
        <w:widowControl/>
        <w:spacing w:before="120" w:line="240" w:lineRule="auto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6008F48" w14:textId="623BFF97" w:rsidR="00520711" w:rsidRPr="00520711" w:rsidRDefault="00B124A8" w:rsidP="00520711">
      <w:pPr>
        <w:pStyle w:val="Normalny1"/>
        <w:widowControl/>
        <w:spacing w:line="240" w:lineRule="auto"/>
        <w:jc w:val="both"/>
        <w:rPr>
          <w:rFonts w:ascii="Calibri" w:hAnsi="Calibri" w:cs="Calibri"/>
          <w:iCs/>
          <w:szCs w:val="24"/>
        </w:rPr>
      </w:pPr>
      <w:r w:rsidRPr="00520711">
        <w:rPr>
          <w:rFonts w:ascii="Calibri" w:hAnsi="Calibri" w:cs="Calibri"/>
          <w:iCs/>
          <w:szCs w:val="24"/>
        </w:rPr>
        <w:t>ubiegającemu się o udzielenie zamówienia publicznego w postępowaniu</w:t>
      </w:r>
      <w:r w:rsidR="00AC2CF0" w:rsidRPr="00520711">
        <w:rPr>
          <w:rFonts w:ascii="Calibri" w:hAnsi="Calibri" w:cs="Calibri"/>
          <w:iCs/>
          <w:szCs w:val="24"/>
        </w:rPr>
        <w:t xml:space="preserve"> o zamówienie publiczne </w:t>
      </w:r>
      <w:bookmarkStart w:id="1" w:name="_Hlk42164313"/>
      <w:r w:rsidR="00520711" w:rsidRPr="00520711">
        <w:rPr>
          <w:rFonts w:ascii="Calibri" w:hAnsi="Calibri" w:cs="Calibri"/>
          <w:iCs/>
          <w:szCs w:val="24"/>
        </w:rPr>
        <w:t>pn. „</w:t>
      </w:r>
      <w:r w:rsidR="00520711" w:rsidRPr="00520711">
        <w:rPr>
          <w:rFonts w:ascii="Calibri" w:hAnsi="Calibri" w:cs="Calibri"/>
          <w:b/>
          <w:bCs/>
          <w:iCs/>
          <w:szCs w:val="24"/>
        </w:rPr>
        <w:t>Remonty dróg powiatowych na terenie powiatu radomskiego</w:t>
      </w:r>
      <w:r w:rsidR="00520711" w:rsidRPr="00520711">
        <w:rPr>
          <w:rFonts w:ascii="Calibri" w:hAnsi="Calibri" w:cs="Calibri"/>
          <w:iCs/>
          <w:szCs w:val="24"/>
        </w:rPr>
        <w:t>”, znak PZD.I.252.1.1</w:t>
      </w:r>
      <w:r w:rsidR="000F534B">
        <w:rPr>
          <w:rFonts w:ascii="Calibri" w:hAnsi="Calibri" w:cs="Calibri"/>
          <w:iCs/>
          <w:szCs w:val="24"/>
        </w:rPr>
        <w:t>8</w:t>
      </w:r>
      <w:r w:rsidR="00520711" w:rsidRPr="00520711">
        <w:rPr>
          <w:rFonts w:ascii="Calibri" w:hAnsi="Calibri" w:cs="Calibri"/>
          <w:iCs/>
          <w:szCs w:val="24"/>
        </w:rPr>
        <w:t>.2020, na niżej zaznaczoną (e) część (ci) zamówienia:</w:t>
      </w:r>
      <w:r w:rsidR="00520711" w:rsidRPr="00090937">
        <w:rPr>
          <w:b/>
          <w:bCs/>
          <w:iCs/>
        </w:rPr>
        <w:footnoteReference w:customMarkFollows="1" w:id="1"/>
        <w:t>*</w:t>
      </w:r>
    </w:p>
    <w:p w14:paraId="3E85B378" w14:textId="5E11D139" w:rsidR="00520711" w:rsidRDefault="00520711" w:rsidP="00520711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DB19FE">
        <w:rPr>
          <w:rFonts w:ascii="Calibri" w:hAnsi="Calibri" w:cs="Calibri"/>
          <w:b/>
          <w:bCs/>
          <w:szCs w:val="28"/>
          <w:lang w:val="pl-PL"/>
        </w:rPr>
      </w:r>
      <w:r w:rsidR="00DB19FE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2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0F534B">
        <w:rPr>
          <w:rFonts w:ascii="Calibri" w:hAnsi="Calibri" w:cs="Calibri"/>
          <w:sz w:val="24"/>
          <w:szCs w:val="24"/>
          <w:lang w:val="pl-PL"/>
        </w:rPr>
        <w:t> 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250</w:t>
      </w:r>
      <w:r w:rsidR="000F534B">
        <w:rPr>
          <w:rFonts w:ascii="Calibri" w:hAnsi="Calibri" w:cs="Calibri"/>
          <w:sz w:val="24"/>
          <w:szCs w:val="24"/>
          <w:lang w:val="pl-PL"/>
        </w:rPr>
        <w:t> 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2A42D52B" w14:textId="2C88EF36" w:rsidR="00520711" w:rsidRDefault="00520711" w:rsidP="00520711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DB19FE">
        <w:rPr>
          <w:rFonts w:ascii="Calibri" w:hAnsi="Calibri" w:cs="Calibri"/>
          <w:b/>
          <w:bCs/>
          <w:szCs w:val="28"/>
          <w:lang w:val="pl-PL"/>
        </w:rPr>
      </w:r>
      <w:r w:rsidR="00DB19FE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0F534B">
        <w:rPr>
          <w:rFonts w:ascii="Calibri" w:hAnsi="Calibri" w:cs="Calibri"/>
          <w:sz w:val="24"/>
          <w:szCs w:val="24"/>
          <w:lang w:val="pl-PL"/>
        </w:rPr>
        <w:t> </w:t>
      </w:r>
      <w:r w:rsidR="00DB19FE">
        <w:rPr>
          <w:rFonts w:ascii="Calibri" w:hAnsi="Calibri" w:cs="Calibri"/>
          <w:sz w:val="24"/>
          <w:szCs w:val="24"/>
          <w:lang w:val="pl-PL"/>
        </w:rPr>
        <w:t>2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00</w:t>
      </w:r>
      <w:r w:rsidR="000F534B">
        <w:rPr>
          <w:rFonts w:ascii="Calibri" w:hAnsi="Calibri" w:cs="Calibri"/>
          <w:sz w:val="24"/>
          <w:szCs w:val="24"/>
          <w:lang w:val="pl-PL"/>
        </w:rPr>
        <w:t> 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DB19FE">
        <w:rPr>
          <w:rFonts w:ascii="Calibri" w:hAnsi="Calibri" w:cs="Calibri"/>
          <w:sz w:val="24"/>
          <w:szCs w:val="24"/>
          <w:lang w:val="pl-PL"/>
        </w:rPr>
        <w:t>7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+</w:t>
      </w:r>
      <w:r w:rsidR="00DB19FE">
        <w:rPr>
          <w:rFonts w:ascii="Calibri" w:hAnsi="Calibri" w:cs="Calibri"/>
          <w:sz w:val="24"/>
          <w:szCs w:val="24"/>
          <w:lang w:val="pl-PL"/>
        </w:rPr>
        <w:t>6</w:t>
      </w:r>
      <w:r w:rsidR="000F534B" w:rsidRPr="000F534B">
        <w:rPr>
          <w:rFonts w:ascii="Calibri" w:hAnsi="Calibri" w:cs="Calibri"/>
          <w:sz w:val="24"/>
          <w:szCs w:val="24"/>
          <w:lang w:val="pl-PL"/>
        </w:rPr>
        <w:t>80</w:t>
      </w:r>
    </w:p>
    <w:bookmarkEnd w:id="1"/>
    <w:p w14:paraId="3DD14331" w14:textId="3A3473A2" w:rsidR="00B124A8" w:rsidRPr="00520711" w:rsidRDefault="00B124A8" w:rsidP="00520711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520711">
        <w:rPr>
          <w:rFonts w:ascii="Calibri" w:hAnsi="Calibri" w:cs="Calibri"/>
        </w:rPr>
        <w:t>1.</w:t>
      </w:r>
      <w:r w:rsidRPr="00520711">
        <w:rPr>
          <w:rFonts w:ascii="Calibri" w:hAnsi="Calibri" w:cs="Calibri"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520711">
        <w:rPr>
          <w:rFonts w:ascii="Calibri" w:hAnsi="Calibri" w:cs="Calibri"/>
        </w:rPr>
        <w:t>:</w:t>
      </w:r>
    </w:p>
    <w:p w14:paraId="200B8499" w14:textId="12787D86" w:rsidR="00B124A8" w:rsidRPr="00B124A8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lastRenderedPageBreak/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20711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0944DE1A" w14:textId="4E1DADFE" w:rsidR="00520711" w:rsidRPr="0085777A" w:rsidRDefault="00520711" w:rsidP="00520711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0B04">
        <w:rPr>
          <w:rStyle w:val="Odwoanieprzypisudolnego"/>
          <w:b/>
          <w:bCs/>
          <w:sz w:val="22"/>
          <w:szCs w:val="22"/>
          <w:vertAlign w:val="baseline"/>
        </w:rPr>
        <w:t>*</w:t>
      </w:r>
      <w:r w:rsidRPr="00130B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</w:t>
      </w:r>
      <w:r>
        <w:rPr>
          <w:rFonts w:asciiTheme="minorHAnsi" w:hAnsiTheme="minorHAnsi" w:cstheme="minorHAnsi"/>
          <w:sz w:val="22"/>
          <w:szCs w:val="22"/>
        </w:rPr>
        <w:t>(e)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85777A">
        <w:rPr>
          <w:rFonts w:asciiTheme="minorHAnsi" w:hAnsiTheme="minorHAnsi" w:cstheme="minorHAnsi"/>
          <w:sz w:val="22"/>
          <w:szCs w:val="22"/>
        </w:rPr>
        <w:t>składa ofert</w:t>
      </w:r>
      <w:r>
        <w:rPr>
          <w:rFonts w:asciiTheme="minorHAnsi" w:hAnsiTheme="minorHAnsi" w:cstheme="minorHAnsi"/>
          <w:sz w:val="22"/>
          <w:szCs w:val="22"/>
        </w:rPr>
        <w:t>ę(y).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937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534B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711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6BC2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9FE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899C-9D14-47EA-8DCE-4E7F952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3117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2020-04-29T12:54:00Z</cp:lastPrinted>
  <dcterms:created xsi:type="dcterms:W3CDTF">2020-03-31T10:10:00Z</dcterms:created>
  <dcterms:modified xsi:type="dcterms:W3CDTF">2020-07-24T13:03:00Z</dcterms:modified>
</cp:coreProperties>
</file>