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7E59B" w14:textId="77777777" w:rsidR="002D2623" w:rsidRPr="002D2623" w:rsidRDefault="002D2623" w:rsidP="002D2623">
      <w:pPr>
        <w:keepNext/>
        <w:widowControl w:val="0"/>
        <w:autoSpaceDE w:val="0"/>
        <w:autoSpaceDN w:val="0"/>
        <w:adjustRightInd w:val="0"/>
        <w:jc w:val="center"/>
        <w:rPr>
          <w:b/>
          <w:bCs/>
        </w:rPr>
      </w:pPr>
      <w:r w:rsidRPr="002D2623">
        <w:rPr>
          <w:b/>
          <w:bCs/>
        </w:rPr>
        <w:t>Tom II</w:t>
      </w:r>
    </w:p>
    <w:p w14:paraId="29C0582E" w14:textId="77777777" w:rsidR="002D2623" w:rsidRPr="002D2623" w:rsidRDefault="002D2623" w:rsidP="002D2623">
      <w:pPr>
        <w:widowControl w:val="0"/>
        <w:autoSpaceDE w:val="0"/>
        <w:autoSpaceDN w:val="0"/>
        <w:adjustRightInd w:val="0"/>
        <w:jc w:val="center"/>
        <w:rPr>
          <w:b/>
          <w:bCs/>
        </w:rPr>
      </w:pPr>
      <w:r w:rsidRPr="002D2623">
        <w:rPr>
          <w:b/>
          <w:bCs/>
        </w:rPr>
        <w:t>ISTOTNE POSTANOWIENIA UMOWY</w:t>
      </w:r>
    </w:p>
    <w:p w14:paraId="5303B3A0" w14:textId="77777777" w:rsidR="002D2623" w:rsidRPr="002D2623" w:rsidRDefault="002D2623" w:rsidP="002D2623">
      <w:pPr>
        <w:widowControl w:val="0"/>
        <w:autoSpaceDE w:val="0"/>
        <w:autoSpaceDN w:val="0"/>
        <w:adjustRightInd w:val="0"/>
        <w:jc w:val="center"/>
        <w:rPr>
          <w:bCs/>
        </w:rPr>
      </w:pPr>
    </w:p>
    <w:p w14:paraId="500EF5F0" w14:textId="77777777" w:rsidR="002D2623" w:rsidRDefault="002D2623" w:rsidP="002D2623">
      <w:pPr>
        <w:widowControl w:val="0"/>
        <w:autoSpaceDE w:val="0"/>
        <w:autoSpaceDN w:val="0"/>
        <w:adjustRightInd w:val="0"/>
        <w:jc w:val="center"/>
        <w:rPr>
          <w:bCs/>
        </w:rPr>
      </w:pPr>
      <w:r w:rsidRPr="002D2623">
        <w:rPr>
          <w:bCs/>
        </w:rPr>
        <w:t>umowa zawarta w dniu ……….. roku pomiędzy:</w:t>
      </w:r>
    </w:p>
    <w:p w14:paraId="68FDD8D8" w14:textId="77777777" w:rsidR="002D2623" w:rsidRPr="002D2623" w:rsidRDefault="002D2623" w:rsidP="002D2623">
      <w:pPr>
        <w:widowControl w:val="0"/>
        <w:autoSpaceDE w:val="0"/>
        <w:autoSpaceDN w:val="0"/>
        <w:adjustRightInd w:val="0"/>
        <w:jc w:val="center"/>
        <w:rPr>
          <w:bCs/>
        </w:rPr>
      </w:pPr>
    </w:p>
    <w:p w14:paraId="6D74BC72" w14:textId="77777777" w:rsidR="002D2623" w:rsidRPr="002D2623" w:rsidRDefault="002D2623" w:rsidP="002D2623">
      <w:pPr>
        <w:widowControl w:val="0"/>
        <w:autoSpaceDE w:val="0"/>
        <w:autoSpaceDN w:val="0"/>
        <w:adjustRightInd w:val="0"/>
        <w:rPr>
          <w:b/>
          <w:bCs/>
          <w:color w:val="000000"/>
        </w:rPr>
      </w:pPr>
      <w:r w:rsidRPr="002D2623">
        <w:rPr>
          <w:b/>
          <w:bCs/>
          <w:color w:val="000000"/>
        </w:rPr>
        <w:t xml:space="preserve">Powiatem Radomskim </w:t>
      </w:r>
    </w:p>
    <w:p w14:paraId="326E436C" w14:textId="77777777" w:rsidR="002D2623" w:rsidRPr="002D2623" w:rsidRDefault="002D2623" w:rsidP="002D2623">
      <w:pPr>
        <w:widowControl w:val="0"/>
        <w:autoSpaceDE w:val="0"/>
        <w:autoSpaceDN w:val="0"/>
        <w:adjustRightInd w:val="0"/>
        <w:rPr>
          <w:b/>
          <w:bCs/>
          <w:color w:val="000000"/>
        </w:rPr>
      </w:pPr>
      <w:r w:rsidRPr="002D2623">
        <w:rPr>
          <w:b/>
          <w:bCs/>
          <w:color w:val="000000"/>
        </w:rPr>
        <w:t xml:space="preserve">reprezentowanym przez Zarząd Powiatu, w którego imieniu działa </w:t>
      </w:r>
    </w:p>
    <w:p w14:paraId="4B1D5030" w14:textId="77777777" w:rsidR="002D2623" w:rsidRPr="002D2623" w:rsidRDefault="002D2623" w:rsidP="002D2623">
      <w:pPr>
        <w:widowControl w:val="0"/>
        <w:autoSpaceDE w:val="0"/>
        <w:autoSpaceDN w:val="0"/>
        <w:adjustRightInd w:val="0"/>
        <w:rPr>
          <w:b/>
          <w:bCs/>
          <w:color w:val="000000"/>
        </w:rPr>
      </w:pPr>
      <w:r w:rsidRPr="002D2623">
        <w:rPr>
          <w:b/>
          <w:bCs/>
          <w:color w:val="000000"/>
        </w:rPr>
        <w:t xml:space="preserve">Dyrektor Powiatowego Zarządu Dróg Publicznych w Radomiu Joanna Chojnacka – uchwała Zarządu Powiatu Radomskiego Nr 148/2011 z dnia 28 grudnia 2011 roku </w:t>
      </w:r>
    </w:p>
    <w:p w14:paraId="3E9A25FE" w14:textId="77777777" w:rsidR="002D2623" w:rsidRPr="002D2623" w:rsidRDefault="002D2623" w:rsidP="002D2623">
      <w:pPr>
        <w:pStyle w:val="Stopka"/>
        <w:widowControl w:val="0"/>
        <w:tabs>
          <w:tab w:val="left" w:pos="708"/>
        </w:tabs>
        <w:autoSpaceDE w:val="0"/>
        <w:autoSpaceDN w:val="0"/>
        <w:adjustRightInd w:val="0"/>
        <w:rPr>
          <w:b/>
          <w:bCs/>
          <w:color w:val="000000"/>
        </w:rPr>
      </w:pPr>
      <w:r w:rsidRPr="002D2623">
        <w:rPr>
          <w:bCs/>
          <w:color w:val="000000"/>
        </w:rPr>
        <w:t>zwany</w:t>
      </w:r>
      <w:r w:rsidRPr="002D2623">
        <w:rPr>
          <w:bCs/>
          <w:color w:val="000000"/>
          <w:lang w:val="pl-PL"/>
        </w:rPr>
        <w:t>m</w:t>
      </w:r>
      <w:r w:rsidRPr="002D2623">
        <w:rPr>
          <w:bCs/>
          <w:color w:val="000000"/>
        </w:rPr>
        <w:t xml:space="preserve"> w dalszej części umowy </w:t>
      </w:r>
      <w:r w:rsidRPr="002D2623">
        <w:rPr>
          <w:b/>
          <w:bCs/>
          <w:color w:val="000000"/>
        </w:rPr>
        <w:t>„Zamawiającym”</w:t>
      </w:r>
    </w:p>
    <w:p w14:paraId="3AB051F9" w14:textId="77777777" w:rsidR="002D2623" w:rsidRPr="002D2623" w:rsidRDefault="002D2623" w:rsidP="002D2623">
      <w:pPr>
        <w:widowControl w:val="0"/>
        <w:autoSpaceDE w:val="0"/>
        <w:autoSpaceDN w:val="0"/>
        <w:adjustRightInd w:val="0"/>
        <w:rPr>
          <w:bCs/>
        </w:rPr>
      </w:pPr>
      <w:r w:rsidRPr="002D2623">
        <w:rPr>
          <w:bCs/>
        </w:rPr>
        <w:t>a</w:t>
      </w:r>
    </w:p>
    <w:p w14:paraId="194588FD" w14:textId="77777777" w:rsidR="002D2623" w:rsidRPr="002D2623" w:rsidRDefault="002D2623" w:rsidP="002D2623">
      <w:pPr>
        <w:widowControl w:val="0"/>
        <w:autoSpaceDE w:val="0"/>
        <w:autoSpaceDN w:val="0"/>
        <w:adjustRightInd w:val="0"/>
        <w:rPr>
          <w:bCs/>
        </w:rPr>
      </w:pPr>
      <w:r w:rsidRPr="002D2623">
        <w:rPr>
          <w:bCs/>
        </w:rPr>
        <w:t>……………………………………………. …………………………………………………</w:t>
      </w:r>
    </w:p>
    <w:p w14:paraId="1BA508FC" w14:textId="77777777" w:rsidR="002D2623" w:rsidRPr="002D2623" w:rsidRDefault="002D2623" w:rsidP="002D2623">
      <w:pPr>
        <w:widowControl w:val="0"/>
        <w:autoSpaceDE w:val="0"/>
        <w:autoSpaceDN w:val="0"/>
        <w:adjustRightInd w:val="0"/>
        <w:rPr>
          <w:bCs/>
        </w:rPr>
      </w:pPr>
      <w:r w:rsidRPr="002D2623">
        <w:rPr>
          <w:bCs/>
        </w:rPr>
        <w:t>reprezentowanym przez:</w:t>
      </w:r>
    </w:p>
    <w:p w14:paraId="2556726E" w14:textId="77777777" w:rsidR="002D2623" w:rsidRPr="002D2623" w:rsidRDefault="002D2623" w:rsidP="002D2623">
      <w:pPr>
        <w:widowControl w:val="0"/>
        <w:autoSpaceDE w:val="0"/>
        <w:autoSpaceDN w:val="0"/>
        <w:adjustRightInd w:val="0"/>
        <w:rPr>
          <w:bCs/>
        </w:rPr>
      </w:pPr>
      <w:r w:rsidRPr="002D2623">
        <w:rPr>
          <w:bCs/>
        </w:rPr>
        <w:t>……………………………………………………………………………</w:t>
      </w:r>
    </w:p>
    <w:p w14:paraId="0070B95C" w14:textId="77777777" w:rsidR="002D2623" w:rsidRPr="002D2623" w:rsidRDefault="002D2623" w:rsidP="002D2623">
      <w:pPr>
        <w:widowControl w:val="0"/>
        <w:autoSpaceDE w:val="0"/>
        <w:autoSpaceDN w:val="0"/>
        <w:adjustRightInd w:val="0"/>
        <w:rPr>
          <w:b/>
          <w:bCs/>
        </w:rPr>
      </w:pPr>
      <w:r w:rsidRPr="002D2623">
        <w:rPr>
          <w:bCs/>
        </w:rPr>
        <w:t xml:space="preserve">zwanym w dalszej części umowy </w:t>
      </w:r>
      <w:r w:rsidRPr="002D2623">
        <w:rPr>
          <w:b/>
          <w:bCs/>
        </w:rPr>
        <w:t>„Wykonawcą”</w:t>
      </w:r>
    </w:p>
    <w:p w14:paraId="7F83B843" w14:textId="77777777" w:rsidR="002D2623" w:rsidRPr="002D2623" w:rsidRDefault="002D2623" w:rsidP="002D2623">
      <w:pPr>
        <w:widowControl w:val="0"/>
        <w:autoSpaceDE w:val="0"/>
        <w:autoSpaceDN w:val="0"/>
        <w:adjustRightInd w:val="0"/>
        <w:rPr>
          <w:bCs/>
        </w:rPr>
      </w:pPr>
    </w:p>
    <w:p w14:paraId="7B40EB3B" w14:textId="77777777" w:rsidR="002D2623" w:rsidRPr="002D2623" w:rsidRDefault="002D2623" w:rsidP="002D2623">
      <w:pPr>
        <w:pStyle w:val="Nagwek9"/>
        <w:ind w:firstLine="708"/>
        <w:jc w:val="both"/>
        <w:rPr>
          <w:b w:val="0"/>
          <w:sz w:val="24"/>
        </w:rPr>
      </w:pPr>
      <w:r w:rsidRPr="002D2623">
        <w:rPr>
          <w:b w:val="0"/>
          <w:sz w:val="24"/>
        </w:rPr>
        <w:t>Podstawą zawarcia umowy jest postępowanie przeprowadzone w trybie przetargu nieograniczonego zgodnie z art. 39 ustawy z dnia 29 stycznia 2004 r. Prawo zamówień publicznych</w:t>
      </w:r>
      <w:r w:rsidRPr="002D2623">
        <w:rPr>
          <w:b w:val="0"/>
          <w:sz w:val="24"/>
          <w:lang w:val="pl-PL"/>
        </w:rPr>
        <w:t xml:space="preserve"> </w:t>
      </w:r>
      <w:r w:rsidRPr="002D2623">
        <w:rPr>
          <w:b w:val="0"/>
          <w:sz w:val="24"/>
        </w:rPr>
        <w:t>(</w:t>
      </w:r>
      <w:r w:rsidRPr="002D2623">
        <w:rPr>
          <w:b w:val="0"/>
          <w:sz w:val="24"/>
          <w:lang w:val="pl-PL"/>
        </w:rPr>
        <w:t xml:space="preserve">tekst jednolity, </w:t>
      </w:r>
      <w:r w:rsidRPr="002D2623">
        <w:rPr>
          <w:b w:val="0"/>
          <w:sz w:val="24"/>
        </w:rPr>
        <w:t>Dz. U. z 201</w:t>
      </w:r>
      <w:r w:rsidRPr="002D2623">
        <w:rPr>
          <w:b w:val="0"/>
          <w:sz w:val="24"/>
          <w:lang w:val="pl-PL"/>
        </w:rPr>
        <w:t>9</w:t>
      </w:r>
      <w:r w:rsidRPr="002D2623">
        <w:rPr>
          <w:b w:val="0"/>
          <w:sz w:val="24"/>
        </w:rPr>
        <w:t xml:space="preserve"> r. poz. </w:t>
      </w:r>
      <w:r w:rsidRPr="002D2623">
        <w:rPr>
          <w:b w:val="0"/>
          <w:sz w:val="24"/>
          <w:lang w:val="pl-PL"/>
        </w:rPr>
        <w:t>1843 ze zm.)</w:t>
      </w:r>
    </w:p>
    <w:p w14:paraId="048D3CC9" w14:textId="77777777" w:rsidR="002D2623" w:rsidRPr="002D2623" w:rsidRDefault="002D2623" w:rsidP="002D2623">
      <w:pPr>
        <w:jc w:val="both"/>
        <w:rPr>
          <w:i/>
          <w:color w:val="000000"/>
        </w:rPr>
      </w:pPr>
    </w:p>
    <w:p w14:paraId="3961925C" w14:textId="77777777" w:rsidR="002D2623" w:rsidRPr="002D2623" w:rsidRDefault="002D2623" w:rsidP="002D2623">
      <w:pPr>
        <w:jc w:val="both"/>
        <w:rPr>
          <w:b/>
          <w:bCs/>
          <w:i/>
          <w:color w:val="000000"/>
        </w:rPr>
      </w:pPr>
      <w:r w:rsidRPr="002D2623">
        <w:rPr>
          <w:i/>
          <w:color w:val="000000"/>
        </w:rPr>
        <w:t>Zamówienie zostało zgłoszone do dofinansowania w ramach Funduszu Dróg Samorządowych</w:t>
      </w:r>
    </w:p>
    <w:p w14:paraId="6F3894C2" w14:textId="77777777" w:rsidR="002D2623" w:rsidRPr="002D2623" w:rsidRDefault="002D2623" w:rsidP="002D2623">
      <w:pPr>
        <w:jc w:val="both"/>
        <w:rPr>
          <w:b/>
          <w:bCs/>
          <w:i/>
          <w:color w:val="000000"/>
        </w:rPr>
      </w:pPr>
    </w:p>
    <w:p w14:paraId="68AFBF4D" w14:textId="77777777" w:rsidR="002D2623" w:rsidRPr="002D2623" w:rsidRDefault="002D2623" w:rsidP="002D2623">
      <w:pPr>
        <w:widowControl w:val="0"/>
        <w:autoSpaceDE w:val="0"/>
        <w:autoSpaceDN w:val="0"/>
        <w:adjustRightInd w:val="0"/>
        <w:jc w:val="center"/>
        <w:rPr>
          <w:b/>
          <w:bCs/>
        </w:rPr>
      </w:pPr>
      <w:r w:rsidRPr="002D2623">
        <w:rPr>
          <w:b/>
          <w:bCs/>
        </w:rPr>
        <w:t>§ 1</w:t>
      </w:r>
    </w:p>
    <w:p w14:paraId="394ACB4F" w14:textId="40FAC480" w:rsidR="009C3D13" w:rsidRDefault="002D2623" w:rsidP="009C3D13">
      <w:pPr>
        <w:widowControl w:val="0"/>
        <w:autoSpaceDE w:val="0"/>
        <w:autoSpaceDN w:val="0"/>
        <w:adjustRightInd w:val="0"/>
        <w:ind w:left="426" w:hanging="426"/>
        <w:jc w:val="both"/>
        <w:rPr>
          <w:b/>
        </w:rPr>
      </w:pPr>
      <w:r w:rsidRPr="002D2623">
        <w:t>1. Zamawiający powierza a Wykonawca przyjmuje do wykonania</w:t>
      </w:r>
      <w:r w:rsidRPr="002D2623">
        <w:rPr>
          <w:color w:val="FF0000"/>
        </w:rPr>
        <w:t xml:space="preserve"> </w:t>
      </w:r>
      <w:r w:rsidRPr="002D2623">
        <w:rPr>
          <w:color w:val="000000"/>
        </w:rPr>
        <w:t xml:space="preserve">roboty budowlane pn.:  </w:t>
      </w:r>
      <w:r w:rsidR="009C3D13" w:rsidRPr="009C3D13">
        <w:rPr>
          <w:b/>
          <w:bCs/>
        </w:rPr>
        <w:t>Rozbudowa drogi powiatowej nr 3509W Gulin – Wsola – Wojciechów,</w:t>
      </w:r>
      <w:r w:rsidR="009C3D13" w:rsidRPr="009C3D13">
        <w:rPr>
          <w:b/>
        </w:rPr>
        <w:t xml:space="preserve"> na dwóch odcinkach o łącznej długości 4 865,96 m. Odcinek I od km 2+880 do km 4+780 długości 1900 m na terenie gminy Zakrzew. </w:t>
      </w:r>
      <w:bookmarkStart w:id="0" w:name="_Hlk32325279"/>
      <w:r w:rsidR="009C3D13" w:rsidRPr="009C3D13">
        <w:rPr>
          <w:b/>
        </w:rPr>
        <w:t>Odcinek II od km 5+110 do km 8+075,96 długości. 2965,96 m na terenie gminy Jedlińsk</w:t>
      </w:r>
      <w:bookmarkEnd w:id="0"/>
      <w:r w:rsidR="009C3D13" w:rsidRPr="009C3D13">
        <w:rPr>
          <w:b/>
        </w:rPr>
        <w:t xml:space="preserve">. </w:t>
      </w:r>
    </w:p>
    <w:p w14:paraId="4C20590C" w14:textId="194CEECB" w:rsidR="0040320C" w:rsidRPr="0040320C" w:rsidRDefault="0040320C" w:rsidP="0040320C">
      <w:pPr>
        <w:widowControl w:val="0"/>
        <w:autoSpaceDE w:val="0"/>
        <w:autoSpaceDN w:val="0"/>
        <w:adjustRightInd w:val="0"/>
        <w:ind w:left="426" w:hanging="426"/>
        <w:rPr>
          <w:bCs/>
        </w:rPr>
      </w:pPr>
      <w:r>
        <w:rPr>
          <w:bCs/>
        </w:rPr>
        <w:t xml:space="preserve">          </w:t>
      </w:r>
      <w:r w:rsidRPr="0040320C">
        <w:rPr>
          <w:bCs/>
        </w:rPr>
        <w:t xml:space="preserve">W ramach robót należy wykonać w szczególności: </w:t>
      </w:r>
    </w:p>
    <w:p w14:paraId="1004F103" w14:textId="77777777" w:rsidR="0040320C" w:rsidRPr="0040320C" w:rsidRDefault="0040320C" w:rsidP="0040320C">
      <w:pPr>
        <w:widowControl w:val="0"/>
        <w:ind w:left="709" w:hanging="425"/>
      </w:pPr>
      <w:r w:rsidRPr="0040320C">
        <w:t xml:space="preserve">    - wytyczenie granic działek zgodnie z decyzją ZRID,</w:t>
      </w:r>
    </w:p>
    <w:p w14:paraId="289EB6CA" w14:textId="77777777" w:rsidR="0040320C" w:rsidRPr="0040320C" w:rsidRDefault="0040320C" w:rsidP="0040320C">
      <w:pPr>
        <w:widowControl w:val="0"/>
        <w:ind w:left="709" w:hanging="425"/>
      </w:pPr>
      <w:r w:rsidRPr="0040320C">
        <w:t xml:space="preserve">    - lewostronny ciąg pieszo - rowerowy, </w:t>
      </w:r>
    </w:p>
    <w:p w14:paraId="6BD72DC9" w14:textId="77777777" w:rsidR="0040320C" w:rsidRPr="0040320C" w:rsidRDefault="0040320C" w:rsidP="0040320C">
      <w:pPr>
        <w:widowControl w:val="0"/>
        <w:ind w:left="709" w:hanging="425"/>
      </w:pPr>
      <w:r w:rsidRPr="0040320C">
        <w:t xml:space="preserve">    - pobocza umocnione kruszywem,</w:t>
      </w:r>
    </w:p>
    <w:p w14:paraId="39046005" w14:textId="77777777" w:rsidR="0040320C" w:rsidRPr="0040320C" w:rsidRDefault="0040320C" w:rsidP="0040320C">
      <w:pPr>
        <w:widowControl w:val="0"/>
        <w:ind w:left="709" w:hanging="425"/>
      </w:pPr>
      <w:r w:rsidRPr="0040320C">
        <w:t xml:space="preserve">    - rozbudowę 2 skrzyżowań,</w:t>
      </w:r>
    </w:p>
    <w:p w14:paraId="77E47E26" w14:textId="77777777" w:rsidR="0040320C" w:rsidRPr="0040320C" w:rsidRDefault="0040320C" w:rsidP="0040320C">
      <w:pPr>
        <w:widowControl w:val="0"/>
        <w:ind w:left="709" w:hanging="425"/>
      </w:pPr>
      <w:r w:rsidRPr="0040320C">
        <w:t xml:space="preserve">    - rów przydrożny, </w:t>
      </w:r>
    </w:p>
    <w:p w14:paraId="13C86BF2" w14:textId="77777777" w:rsidR="0040320C" w:rsidRPr="0040320C" w:rsidRDefault="0040320C" w:rsidP="0040320C">
      <w:pPr>
        <w:widowControl w:val="0"/>
        <w:ind w:left="709" w:hanging="425"/>
      </w:pPr>
      <w:r w:rsidRPr="0040320C">
        <w:t xml:space="preserve">    - przebudowę zjazdów indywidualnych i publicznych,</w:t>
      </w:r>
    </w:p>
    <w:p w14:paraId="0AE1EB60" w14:textId="77777777" w:rsidR="0040320C" w:rsidRPr="0040320C" w:rsidRDefault="0040320C" w:rsidP="0040320C">
      <w:pPr>
        <w:autoSpaceDE w:val="0"/>
        <w:autoSpaceDN w:val="0"/>
        <w:adjustRightInd w:val="0"/>
        <w:ind w:firstLine="284"/>
      </w:pPr>
      <w:r w:rsidRPr="0040320C">
        <w:t xml:space="preserve">    -  oznakowanie pionowe i poziome,</w:t>
      </w:r>
    </w:p>
    <w:p w14:paraId="180F67CB" w14:textId="77777777" w:rsidR="0040320C" w:rsidRPr="0040320C" w:rsidRDefault="0040320C" w:rsidP="0040320C">
      <w:pPr>
        <w:autoSpaceDE w:val="0"/>
        <w:autoSpaceDN w:val="0"/>
        <w:adjustRightInd w:val="0"/>
        <w:ind w:left="567"/>
      </w:pPr>
      <w:r w:rsidRPr="0040320C">
        <w:t>- budowę kanalizacji deszczowej,</w:t>
      </w:r>
    </w:p>
    <w:p w14:paraId="220D86C7" w14:textId="77777777" w:rsidR="0040320C" w:rsidRPr="0040320C" w:rsidRDefault="0040320C" w:rsidP="0040320C">
      <w:pPr>
        <w:autoSpaceDE w:val="0"/>
        <w:autoSpaceDN w:val="0"/>
        <w:adjustRightInd w:val="0"/>
        <w:ind w:left="567"/>
      </w:pPr>
      <w:r w:rsidRPr="0040320C">
        <w:t>- likwidację kolizji - branża elektryczna.</w:t>
      </w:r>
    </w:p>
    <w:p w14:paraId="7BF84453" w14:textId="77777777" w:rsidR="0040320C" w:rsidRPr="00461F36" w:rsidRDefault="0040320C" w:rsidP="0040320C">
      <w:pPr>
        <w:widowControl w:val="0"/>
        <w:autoSpaceDE w:val="0"/>
        <w:autoSpaceDN w:val="0"/>
        <w:adjustRightInd w:val="0"/>
        <w:ind w:left="284"/>
        <w:jc w:val="both"/>
        <w:rPr>
          <w:bCs/>
          <w:i/>
        </w:rPr>
      </w:pPr>
      <w:r w:rsidRPr="00461F36">
        <w:rPr>
          <w:bCs/>
          <w:i/>
        </w:rPr>
        <w:t xml:space="preserve">  Zamawiający wymaga ułożenia warstwy ścieralnej całą szerokością jezdni.</w:t>
      </w:r>
    </w:p>
    <w:p w14:paraId="0566637B" w14:textId="77777777" w:rsidR="002D2623" w:rsidRPr="002D2623" w:rsidRDefault="002D2623" w:rsidP="002D2623">
      <w:pPr>
        <w:ind w:left="284" w:hanging="284"/>
        <w:jc w:val="both"/>
      </w:pPr>
      <w:r w:rsidRPr="002D2623">
        <w:t>2. Szczegółowy zakres przedmiotu umowy, o którym mowa w ust. 1 oraz warunki jego wykonania określa:</w:t>
      </w:r>
    </w:p>
    <w:p w14:paraId="440307A0" w14:textId="77777777" w:rsidR="002D2623" w:rsidRPr="002D2623" w:rsidRDefault="002D2623" w:rsidP="002D2623">
      <w:pPr>
        <w:ind w:left="360"/>
        <w:jc w:val="both"/>
      </w:pPr>
      <w:r w:rsidRPr="002D2623">
        <w:t xml:space="preserve">1) Oferta Wykonawcy i kosztorys ofertowy - załącznik  nr 1 do umowy, </w:t>
      </w:r>
    </w:p>
    <w:p w14:paraId="434869D4" w14:textId="77777777" w:rsidR="002D2623" w:rsidRPr="002D2623" w:rsidRDefault="002D2623" w:rsidP="002D2623">
      <w:pPr>
        <w:ind w:left="360"/>
        <w:jc w:val="both"/>
      </w:pPr>
      <w:r w:rsidRPr="002D2623">
        <w:t>2) Specyfikacja Istotnych Warunków Zamówienia (SIWZ),</w:t>
      </w:r>
    </w:p>
    <w:p w14:paraId="4C10C8A6" w14:textId="77777777" w:rsidR="002D2623" w:rsidRPr="002D2623" w:rsidRDefault="002D2623" w:rsidP="002D2623">
      <w:pPr>
        <w:ind w:left="360"/>
        <w:jc w:val="both"/>
      </w:pPr>
      <w:r w:rsidRPr="002D2623">
        <w:t>3) Projekt budowlany,</w:t>
      </w:r>
    </w:p>
    <w:p w14:paraId="3AEE71F4" w14:textId="77777777" w:rsidR="002D2623" w:rsidRPr="002D2623" w:rsidRDefault="002D2623" w:rsidP="002D2623">
      <w:pPr>
        <w:ind w:left="360"/>
        <w:jc w:val="both"/>
        <w:rPr>
          <w:color w:val="000000"/>
        </w:rPr>
      </w:pPr>
      <w:r w:rsidRPr="002D2623">
        <w:rPr>
          <w:color w:val="000000"/>
        </w:rPr>
        <w:t>4) Szczegółowe  Specyfikacje Techniczne (SST).</w:t>
      </w:r>
    </w:p>
    <w:p w14:paraId="68967BD3" w14:textId="25F733C2" w:rsidR="002D2623" w:rsidRDefault="002D2623" w:rsidP="002D2623">
      <w:pPr>
        <w:jc w:val="both"/>
        <w:rPr>
          <w:color w:val="000000"/>
        </w:rPr>
      </w:pPr>
      <w:r w:rsidRPr="002D2623">
        <w:rPr>
          <w:color w:val="000000"/>
        </w:rPr>
        <w:t>3.  Dokumenty wymienione w ust. 2 stanowią integralną część umowy.</w:t>
      </w:r>
    </w:p>
    <w:p w14:paraId="35489B3E" w14:textId="40996144" w:rsidR="00A479FD" w:rsidRDefault="00A479FD" w:rsidP="00A479FD">
      <w:pPr>
        <w:ind w:left="284" w:hanging="284"/>
        <w:jc w:val="both"/>
        <w:rPr>
          <w:bCs/>
          <w:snapToGrid w:val="0"/>
          <w:color w:val="000000" w:themeColor="text1"/>
        </w:rPr>
      </w:pPr>
      <w:r w:rsidRPr="00461F36">
        <w:rPr>
          <w:color w:val="000000" w:themeColor="text1"/>
        </w:rPr>
        <w:t>4. Zestawienie</w:t>
      </w:r>
      <w:r w:rsidRPr="00461F36">
        <w:rPr>
          <w:bCs/>
          <w:snapToGrid w:val="0"/>
          <w:color w:val="000000" w:themeColor="text1"/>
        </w:rPr>
        <w:t xml:space="preserve"> robót planowanych do wykonania w ramach  w/w zamówienia podane jest </w:t>
      </w:r>
      <w:r w:rsidRPr="00461F36">
        <w:rPr>
          <w:bCs/>
          <w:snapToGrid w:val="0"/>
          <w:color w:val="000000" w:themeColor="text1"/>
        </w:rPr>
        <w:br/>
        <w:t>w kosztorysie ofertowym stanowiącym zał. nr 1 do umowy. W ramach wyszczególnionych w w/w kosztorysie robót należy wykonać również:</w:t>
      </w:r>
    </w:p>
    <w:p w14:paraId="57354D29" w14:textId="77777777" w:rsidR="00461F36" w:rsidRPr="00461F36" w:rsidRDefault="00461F36" w:rsidP="00A479FD">
      <w:pPr>
        <w:ind w:left="284" w:hanging="284"/>
        <w:jc w:val="both"/>
        <w:rPr>
          <w:bCs/>
          <w:snapToGrid w:val="0"/>
          <w:color w:val="000000" w:themeColor="text1"/>
        </w:rPr>
      </w:pPr>
    </w:p>
    <w:p w14:paraId="3D7862BB" w14:textId="77777777" w:rsidR="00A479FD" w:rsidRPr="00461F36" w:rsidRDefault="00A479FD" w:rsidP="00A479FD">
      <w:pPr>
        <w:widowControl w:val="0"/>
        <w:autoSpaceDE w:val="0"/>
        <w:autoSpaceDN w:val="0"/>
        <w:adjustRightInd w:val="0"/>
        <w:ind w:left="426" w:hanging="426"/>
        <w:jc w:val="both"/>
        <w:rPr>
          <w:bCs/>
          <w:snapToGrid w:val="0"/>
          <w:color w:val="000000" w:themeColor="text1"/>
        </w:rPr>
      </w:pPr>
      <w:r w:rsidRPr="00461F36">
        <w:rPr>
          <w:bCs/>
          <w:snapToGrid w:val="0"/>
          <w:color w:val="000000" w:themeColor="text1"/>
        </w:rPr>
        <w:lastRenderedPageBreak/>
        <w:t xml:space="preserve">    1) wszystkie roboty, które są konieczne do prawidłowego wykonania przez Wykonawcę robót ujętych w kosztorysie ofertowym, w tym prace pomocnicze, tymczasowe </w:t>
      </w:r>
      <w:r w:rsidRPr="00461F36">
        <w:rPr>
          <w:bCs/>
          <w:snapToGrid w:val="0"/>
          <w:color w:val="000000" w:themeColor="text1"/>
        </w:rPr>
        <w:br/>
        <w:t>i towarzyszące wynikające z SST i dokumentacji projektowej,</w:t>
      </w:r>
    </w:p>
    <w:p w14:paraId="4E70652B" w14:textId="77777777" w:rsidR="00A479FD" w:rsidRPr="00461F36" w:rsidRDefault="00A479FD" w:rsidP="00A479FD">
      <w:pPr>
        <w:widowControl w:val="0"/>
        <w:autoSpaceDE w:val="0"/>
        <w:autoSpaceDN w:val="0"/>
        <w:adjustRightInd w:val="0"/>
        <w:ind w:left="426" w:hanging="426"/>
        <w:jc w:val="both"/>
        <w:rPr>
          <w:bCs/>
          <w:i/>
          <w:color w:val="000000" w:themeColor="text1"/>
        </w:rPr>
      </w:pPr>
      <w:r w:rsidRPr="00461F36">
        <w:rPr>
          <w:bCs/>
          <w:snapToGrid w:val="0"/>
          <w:color w:val="000000" w:themeColor="text1"/>
        </w:rPr>
        <w:t xml:space="preserve">    2) wszelkie inne roboty, prace, badania (laboratoryjne), czynności, obowiązki i wymogi wynikające z SIWZ, umowy, SST, dokumentacji projektowej i kosztorysu ofertowego.</w:t>
      </w:r>
    </w:p>
    <w:p w14:paraId="701933DA" w14:textId="77777777" w:rsidR="002D2623" w:rsidRPr="00461F36" w:rsidRDefault="002D2623" w:rsidP="002D2623">
      <w:pPr>
        <w:widowControl w:val="0"/>
        <w:autoSpaceDE w:val="0"/>
        <w:autoSpaceDN w:val="0"/>
        <w:adjustRightInd w:val="0"/>
        <w:rPr>
          <w:b/>
          <w:bCs/>
          <w:color w:val="000000" w:themeColor="text1"/>
        </w:rPr>
      </w:pPr>
    </w:p>
    <w:p w14:paraId="11E7291C" w14:textId="77777777" w:rsidR="002D2623" w:rsidRPr="00461F36" w:rsidRDefault="002D2623" w:rsidP="002D2623">
      <w:pPr>
        <w:widowControl w:val="0"/>
        <w:autoSpaceDE w:val="0"/>
        <w:autoSpaceDN w:val="0"/>
        <w:adjustRightInd w:val="0"/>
        <w:jc w:val="center"/>
        <w:rPr>
          <w:b/>
          <w:bCs/>
          <w:color w:val="000000" w:themeColor="text1"/>
        </w:rPr>
      </w:pPr>
      <w:r w:rsidRPr="00461F36">
        <w:rPr>
          <w:b/>
          <w:bCs/>
          <w:color w:val="000000" w:themeColor="text1"/>
        </w:rPr>
        <w:t>§ 2</w:t>
      </w:r>
    </w:p>
    <w:p w14:paraId="14D7157A" w14:textId="77777777" w:rsidR="000B28B4" w:rsidRPr="00461F36" w:rsidRDefault="000B28B4" w:rsidP="000B28B4">
      <w:pPr>
        <w:widowControl w:val="0"/>
        <w:autoSpaceDE w:val="0"/>
        <w:autoSpaceDN w:val="0"/>
        <w:adjustRightInd w:val="0"/>
        <w:ind w:left="284" w:hanging="284"/>
        <w:jc w:val="both"/>
        <w:rPr>
          <w:snapToGrid w:val="0"/>
          <w:color w:val="000000" w:themeColor="text1"/>
        </w:rPr>
      </w:pPr>
      <w:r w:rsidRPr="00461F36">
        <w:rPr>
          <w:snapToGrid w:val="0"/>
          <w:color w:val="000000" w:themeColor="text1"/>
        </w:rPr>
        <w:t>1. Materiały, wyroby budowlane, urządzenia niezbędne do realizacji przedmiotu zamówienia,                   w tym przewidziane w dokumentacji projektowej, SST i kosztorysie ofertowym zapewnia Wykonawca. W przypadku, gdy w dokumentacji projektowej, SST, kosztorysie ofertowym zostało wskazane pochodzenie (marka, znak towarowy, producent, dostawca) materiałów, wyrobów budowlanych, urządzeń,</w:t>
      </w:r>
      <w:r w:rsidRPr="00461F36">
        <w:rPr>
          <w:bCs/>
          <w:color w:val="000000" w:themeColor="text1"/>
        </w:rPr>
        <w:t xml:space="preserve"> źródło lub szczególny proces, który je charakteryzuje</w:t>
      </w:r>
      <w:r w:rsidRPr="00461F36">
        <w:rPr>
          <w:snapToGrid w:val="0"/>
          <w:color w:val="000000" w:themeColor="text1"/>
        </w:rPr>
        <w:t xml:space="preserve"> – Zamawiający dopuszcza stosowanie materiałów, wyrobów budowlanych, urządzeń równoważnych pod warunkiem, że zagwarantują one uzyskanie parametrów technicznych nie gorszych od parametrów wymaganych w wyżej wymienionych dokumentach. </w:t>
      </w:r>
      <w:r w:rsidRPr="00461F36">
        <w:rPr>
          <w:snapToGrid w:val="0"/>
          <w:color w:val="000000" w:themeColor="text1"/>
          <w:spacing w:val="-4"/>
        </w:rPr>
        <w:t>Zastosowanie materiałów, wyrobów budowlanych, urządzeń równoważnych wymaga akceptacji</w:t>
      </w:r>
      <w:r w:rsidRPr="00461F36">
        <w:rPr>
          <w:snapToGrid w:val="0"/>
          <w:color w:val="000000" w:themeColor="text1"/>
        </w:rPr>
        <w:t xml:space="preserve"> Zamawiającego przed ich wbudowaniem.</w:t>
      </w:r>
    </w:p>
    <w:p w14:paraId="1A5FB8AC" w14:textId="77777777" w:rsidR="000B28B4" w:rsidRDefault="000B28B4" w:rsidP="000B28B4">
      <w:pPr>
        <w:widowControl w:val="0"/>
        <w:autoSpaceDE w:val="0"/>
        <w:autoSpaceDN w:val="0"/>
        <w:adjustRightInd w:val="0"/>
        <w:ind w:left="284" w:hanging="284"/>
        <w:jc w:val="both"/>
        <w:rPr>
          <w:snapToGrid w:val="0"/>
        </w:rPr>
      </w:pPr>
      <w:r>
        <w:rPr>
          <w:snapToGrid w:val="0"/>
          <w:color w:val="000000" w:themeColor="text1"/>
        </w:rPr>
        <w:t xml:space="preserve">2.  </w:t>
      </w:r>
      <w:r>
        <w:rPr>
          <w:snapToGrid w:val="0"/>
        </w:rPr>
        <w:t>Materiały, o których mowa w ust.1, powinny odpowiadać co do jakości wymaganiom określonym w obowiązujących przepisach o wyrobach budowlanych oraz  wymaganiom określonym w SST.</w:t>
      </w:r>
    </w:p>
    <w:p w14:paraId="653C5FAC" w14:textId="77777777" w:rsidR="000B28B4" w:rsidRDefault="000B28B4" w:rsidP="000B28B4">
      <w:pPr>
        <w:widowControl w:val="0"/>
        <w:autoSpaceDE w:val="0"/>
        <w:autoSpaceDN w:val="0"/>
        <w:adjustRightInd w:val="0"/>
        <w:ind w:left="284" w:hanging="284"/>
        <w:jc w:val="both"/>
      </w:pPr>
      <w:r>
        <w:t xml:space="preserve">3.  Materiały pochodzące z rozbiórki nie nadające się do ponownego wbudowania powinny być usunięte z terenu budowy  na składowisko Wykonawcy, bądź na wysypisko odpadów zgodnie z obowiązującymi przepisami o odpadach.  </w:t>
      </w:r>
    </w:p>
    <w:p w14:paraId="582F245F" w14:textId="77777777" w:rsidR="000B28B4" w:rsidRDefault="000B28B4" w:rsidP="000B28B4">
      <w:pPr>
        <w:widowControl w:val="0"/>
        <w:autoSpaceDE w:val="0"/>
        <w:autoSpaceDN w:val="0"/>
        <w:adjustRightInd w:val="0"/>
        <w:ind w:left="284" w:hanging="284"/>
        <w:jc w:val="both"/>
      </w:pPr>
      <w:r>
        <w:t>4. Materiały pochodzące z rozbiórki nadające się do ponownego wbudowania zostaną przekazane Zamawiającemu. O przydatności materiału oraz miejscu jego składowania decyduje Inspektor Nadzoru.</w:t>
      </w:r>
    </w:p>
    <w:p w14:paraId="23933704" w14:textId="77777777" w:rsidR="000B28B4" w:rsidRDefault="000B28B4" w:rsidP="000B28B4">
      <w:pPr>
        <w:widowControl w:val="0"/>
        <w:tabs>
          <w:tab w:val="num" w:pos="284"/>
        </w:tabs>
        <w:suppressAutoHyphens/>
        <w:ind w:left="284" w:hanging="284"/>
        <w:jc w:val="both"/>
        <w:rPr>
          <w:snapToGrid w:val="0"/>
        </w:rPr>
      </w:pPr>
      <w:r>
        <w:rPr>
          <w:snapToGrid w:val="0"/>
        </w:rPr>
        <w:t>5. Wykonawca będzie przeprowadzać  badania materiałów oraz pomiary i badania wykonanych robót   zgodnie z zasadami  kontroli jakości materiałów i robót określonymi w SST.</w:t>
      </w:r>
    </w:p>
    <w:p w14:paraId="6C4F641B" w14:textId="77777777" w:rsidR="002D2623" w:rsidRPr="002D2623" w:rsidRDefault="002D2623" w:rsidP="002D2623">
      <w:pPr>
        <w:widowControl w:val="0"/>
        <w:autoSpaceDE w:val="0"/>
        <w:autoSpaceDN w:val="0"/>
        <w:adjustRightInd w:val="0"/>
        <w:rPr>
          <w:b/>
          <w:bCs/>
        </w:rPr>
      </w:pPr>
    </w:p>
    <w:p w14:paraId="3CC049FC" w14:textId="77777777" w:rsidR="002D2623" w:rsidRPr="002D2623" w:rsidRDefault="002D2623" w:rsidP="002D2623">
      <w:pPr>
        <w:widowControl w:val="0"/>
        <w:autoSpaceDE w:val="0"/>
        <w:autoSpaceDN w:val="0"/>
        <w:adjustRightInd w:val="0"/>
        <w:jc w:val="center"/>
        <w:rPr>
          <w:b/>
          <w:bCs/>
        </w:rPr>
      </w:pPr>
      <w:r w:rsidRPr="002D2623">
        <w:rPr>
          <w:b/>
          <w:bCs/>
        </w:rPr>
        <w:t>§ 3</w:t>
      </w:r>
    </w:p>
    <w:p w14:paraId="37E30ADC" w14:textId="77777777" w:rsidR="002D2623" w:rsidRPr="002D2623" w:rsidRDefault="002D2623" w:rsidP="002D2623">
      <w:pPr>
        <w:widowControl w:val="0"/>
        <w:numPr>
          <w:ilvl w:val="0"/>
          <w:numId w:val="1"/>
        </w:numPr>
        <w:autoSpaceDE w:val="0"/>
        <w:autoSpaceDN w:val="0"/>
        <w:adjustRightInd w:val="0"/>
        <w:jc w:val="both"/>
        <w:rPr>
          <w:b/>
          <w:bCs/>
          <w:strike/>
          <w:color w:val="000000"/>
        </w:rPr>
      </w:pPr>
      <w:r w:rsidRPr="002D2623">
        <w:t xml:space="preserve">Przekazanie terenu budowy nastąpi </w:t>
      </w:r>
      <w:r w:rsidRPr="002D2623">
        <w:rPr>
          <w:color w:val="000000"/>
        </w:rPr>
        <w:t>w terminie uzgodnionym między stronami.</w:t>
      </w:r>
    </w:p>
    <w:p w14:paraId="1C246A3F" w14:textId="77777777" w:rsidR="002D2623" w:rsidRPr="002D2623" w:rsidRDefault="002D2623" w:rsidP="002D2623">
      <w:pPr>
        <w:widowControl w:val="0"/>
        <w:numPr>
          <w:ilvl w:val="0"/>
          <w:numId w:val="1"/>
        </w:numPr>
        <w:autoSpaceDE w:val="0"/>
        <w:autoSpaceDN w:val="0"/>
        <w:adjustRightInd w:val="0"/>
        <w:jc w:val="both"/>
        <w:rPr>
          <w:b/>
          <w:bCs/>
          <w:strike/>
          <w:color w:val="000000"/>
        </w:rPr>
      </w:pPr>
      <w:r w:rsidRPr="002D2623">
        <w:rPr>
          <w:color w:val="000000"/>
        </w:rPr>
        <w:t xml:space="preserve">W </w:t>
      </w:r>
      <w:r w:rsidRPr="002D2623">
        <w:t>dniu  przekazania terenu budowy Zamawiający przekaże Wykonawcy dziennik budowy i dokumentacj</w:t>
      </w:r>
      <w:r w:rsidR="00DA0485">
        <w:t>ę</w:t>
      </w:r>
      <w:r w:rsidRPr="002D2623">
        <w:t xml:space="preserve"> projektową</w:t>
      </w:r>
      <w:r w:rsidRPr="002D2623">
        <w:rPr>
          <w:bCs/>
        </w:rPr>
        <w:t>.</w:t>
      </w:r>
      <w:r w:rsidRPr="002D2623">
        <w:rPr>
          <w:b/>
          <w:bCs/>
        </w:rPr>
        <w:t xml:space="preserve"> </w:t>
      </w:r>
      <w:r w:rsidRPr="002D2623">
        <w:rPr>
          <w:bCs/>
        </w:rPr>
        <w:t>Wykonawca przystąpi do</w:t>
      </w:r>
      <w:r w:rsidRPr="002D2623">
        <w:rPr>
          <w:b/>
          <w:bCs/>
        </w:rPr>
        <w:t xml:space="preserve"> </w:t>
      </w:r>
      <w:r w:rsidRPr="002D2623">
        <w:rPr>
          <w:bCs/>
        </w:rPr>
        <w:t xml:space="preserve">rozpoczęcia robót objętych przedmiotem  umowy w ciągu </w:t>
      </w:r>
      <w:r w:rsidRPr="002D2623">
        <w:rPr>
          <w:b/>
          <w:bCs/>
        </w:rPr>
        <w:t>14 dni</w:t>
      </w:r>
      <w:r w:rsidRPr="002D2623">
        <w:rPr>
          <w:bCs/>
        </w:rPr>
        <w:t xml:space="preserve"> </w:t>
      </w:r>
      <w:r w:rsidRPr="002D2623">
        <w:rPr>
          <w:bCs/>
          <w:color w:val="000000"/>
        </w:rPr>
        <w:t xml:space="preserve">od daty ostatecznego zatwierdzenia projektu organizacji ruchu na czas trwania robót, ale </w:t>
      </w:r>
      <w:r w:rsidRPr="002D2623">
        <w:rPr>
          <w:b/>
          <w:bCs/>
          <w:color w:val="000000"/>
        </w:rPr>
        <w:t>nie później niż 30 dni</w:t>
      </w:r>
      <w:r w:rsidRPr="002D2623">
        <w:rPr>
          <w:bCs/>
          <w:color w:val="000000"/>
        </w:rPr>
        <w:t xml:space="preserve"> od daty podpisania umowy.</w:t>
      </w:r>
    </w:p>
    <w:p w14:paraId="3C0CC1F0" w14:textId="77777777" w:rsidR="002D2623" w:rsidRPr="002D2623" w:rsidRDefault="002D2623" w:rsidP="002D2623">
      <w:pPr>
        <w:widowControl w:val="0"/>
        <w:numPr>
          <w:ilvl w:val="0"/>
          <w:numId w:val="1"/>
        </w:numPr>
        <w:autoSpaceDE w:val="0"/>
        <w:autoSpaceDN w:val="0"/>
        <w:adjustRightInd w:val="0"/>
        <w:jc w:val="both"/>
        <w:rPr>
          <w:b/>
          <w:bCs/>
        </w:rPr>
      </w:pPr>
      <w:r w:rsidRPr="002D2623">
        <w:t>Wykonawca zobowiązany jest przedłożyć Zamawiającemu do zatwierdzenia harmonogram rzeczowo – finansowy realizacji zamówienia w dniu przekazania terenu budowy.</w:t>
      </w:r>
      <w:r w:rsidRPr="002D2623">
        <w:rPr>
          <w:u w:val="single"/>
        </w:rPr>
        <w:t xml:space="preserve"> </w:t>
      </w:r>
    </w:p>
    <w:p w14:paraId="5078DFDD" w14:textId="77777777" w:rsidR="002D2623" w:rsidRPr="002D2623" w:rsidRDefault="002D2623" w:rsidP="002D2623">
      <w:pPr>
        <w:widowControl w:val="0"/>
        <w:numPr>
          <w:ilvl w:val="0"/>
          <w:numId w:val="1"/>
        </w:numPr>
        <w:autoSpaceDE w:val="0"/>
        <w:autoSpaceDN w:val="0"/>
        <w:adjustRightInd w:val="0"/>
        <w:jc w:val="both"/>
        <w:rPr>
          <w:b/>
          <w:bCs/>
        </w:rPr>
      </w:pPr>
      <w:r w:rsidRPr="002D2623">
        <w:t>Przedmiot umowy określony w § 1 będzie realizowany zgodnie z zatwierdzonym przez  Zamawiającego harmonogramem rzeczowo – finansowym.</w:t>
      </w:r>
    </w:p>
    <w:p w14:paraId="48310CA8" w14:textId="77777777" w:rsidR="002D2623" w:rsidRPr="002D2623" w:rsidRDefault="002D2623" w:rsidP="002D2623">
      <w:pPr>
        <w:widowControl w:val="0"/>
        <w:autoSpaceDE w:val="0"/>
        <w:autoSpaceDN w:val="0"/>
        <w:adjustRightInd w:val="0"/>
        <w:ind w:left="426" w:hanging="426"/>
        <w:jc w:val="both"/>
        <w:rPr>
          <w:bCs/>
          <w:color w:val="000000"/>
        </w:rPr>
      </w:pPr>
      <w:r w:rsidRPr="002D2623">
        <w:t xml:space="preserve">5. </w:t>
      </w:r>
      <w:r w:rsidRPr="002D2623">
        <w:rPr>
          <w:color w:val="000000"/>
        </w:rPr>
        <w:t>Wykonawca zobowiązany jest przedłożyć Zamawiającemu do zatwierdzenia uaktualniony harmonogram rzeczowo –   finansowy w  przypadku wystąpienia okoliczności o których mowa w</w:t>
      </w:r>
      <w:r w:rsidRPr="002D2623">
        <w:rPr>
          <w:bCs/>
          <w:color w:val="000000"/>
        </w:rPr>
        <w:t>§ 4</w:t>
      </w:r>
      <w:r w:rsidRPr="002D2623">
        <w:rPr>
          <w:color w:val="000000"/>
        </w:rPr>
        <w:t xml:space="preserve"> ust. 5 umowy,  mających wpływ na zmianę terminu zakończenia robót.  </w:t>
      </w:r>
    </w:p>
    <w:p w14:paraId="1CBF6E09" w14:textId="77777777" w:rsidR="002D2623" w:rsidRPr="002D2623" w:rsidRDefault="002D2623" w:rsidP="002D2623">
      <w:pPr>
        <w:widowControl w:val="0"/>
        <w:autoSpaceDE w:val="0"/>
        <w:autoSpaceDN w:val="0"/>
        <w:adjustRightInd w:val="0"/>
        <w:jc w:val="center"/>
        <w:rPr>
          <w:b/>
          <w:bCs/>
          <w:color w:val="000000"/>
        </w:rPr>
      </w:pPr>
    </w:p>
    <w:p w14:paraId="76ED2369" w14:textId="77777777" w:rsidR="002D2623" w:rsidRPr="00461F36" w:rsidRDefault="002D2623" w:rsidP="002D2623">
      <w:pPr>
        <w:widowControl w:val="0"/>
        <w:autoSpaceDE w:val="0"/>
        <w:autoSpaceDN w:val="0"/>
        <w:adjustRightInd w:val="0"/>
        <w:jc w:val="center"/>
        <w:rPr>
          <w:b/>
          <w:bCs/>
          <w:color w:val="000000" w:themeColor="text1"/>
        </w:rPr>
      </w:pPr>
      <w:r w:rsidRPr="00461F36">
        <w:rPr>
          <w:b/>
          <w:bCs/>
          <w:color w:val="000000" w:themeColor="text1"/>
        </w:rPr>
        <w:t>§ 4</w:t>
      </w:r>
    </w:p>
    <w:p w14:paraId="5DA24AE7" w14:textId="0E24B267" w:rsidR="00A1795D" w:rsidRPr="00461F36" w:rsidRDefault="002D2623" w:rsidP="00A1795D">
      <w:pPr>
        <w:pStyle w:val="Akapitzlist"/>
        <w:widowControl w:val="0"/>
        <w:numPr>
          <w:ilvl w:val="0"/>
          <w:numId w:val="2"/>
        </w:numPr>
        <w:autoSpaceDE w:val="0"/>
        <w:autoSpaceDN w:val="0"/>
        <w:adjustRightInd w:val="0"/>
        <w:jc w:val="both"/>
        <w:rPr>
          <w:rFonts w:ascii="Times New Roman" w:hAnsi="Times New Roman" w:cs="Times New Roman"/>
          <w:b/>
          <w:color w:val="000000" w:themeColor="text1"/>
        </w:rPr>
      </w:pPr>
      <w:r w:rsidRPr="00461F36">
        <w:rPr>
          <w:rFonts w:ascii="Times New Roman" w:hAnsi="Times New Roman" w:cs="Times New Roman"/>
          <w:bCs/>
          <w:color w:val="000000" w:themeColor="text1"/>
        </w:rPr>
        <w:t>Strony ustalają, że przedmiot  umowy zostanie wykonany  w  terminie</w:t>
      </w:r>
      <w:r w:rsidRPr="00461F36">
        <w:rPr>
          <w:rFonts w:ascii="Times New Roman" w:hAnsi="Times New Roman" w:cs="Times New Roman"/>
          <w:b/>
          <w:color w:val="000000" w:themeColor="text1"/>
        </w:rPr>
        <w:t xml:space="preserve"> do dnia </w:t>
      </w:r>
      <w:r w:rsidR="009C3D13" w:rsidRPr="00461F36">
        <w:rPr>
          <w:rFonts w:ascii="Times New Roman" w:hAnsi="Times New Roman" w:cs="Times New Roman"/>
          <w:b/>
          <w:color w:val="000000" w:themeColor="text1"/>
        </w:rPr>
        <w:t>do dnia 30 września 2021 r.</w:t>
      </w:r>
      <w:r w:rsidR="00A1795D" w:rsidRPr="00461F36">
        <w:rPr>
          <w:rFonts w:ascii="Times New Roman" w:hAnsi="Times New Roman" w:cs="Times New Roman"/>
          <w:b/>
          <w:color w:val="000000" w:themeColor="text1"/>
          <w:lang w:val="pl-PL"/>
        </w:rPr>
        <w:t xml:space="preserve">, </w:t>
      </w:r>
      <w:r w:rsidR="00A1795D" w:rsidRPr="00461F36">
        <w:rPr>
          <w:rFonts w:ascii="Times New Roman" w:hAnsi="Times New Roman" w:cs="Times New Roman"/>
          <w:b/>
          <w:color w:val="000000" w:themeColor="text1"/>
        </w:rPr>
        <w:t xml:space="preserve">w tym zakres robót określony w kosztorysie ofertowym dla Odcinka II </w:t>
      </w:r>
      <w:r w:rsidR="004B20E2" w:rsidRPr="00461F36">
        <w:rPr>
          <w:rFonts w:ascii="Times New Roman" w:hAnsi="Times New Roman" w:cs="Times New Roman"/>
          <w:b/>
          <w:bCs/>
          <w:iCs/>
          <w:color w:val="000000" w:themeColor="text1"/>
        </w:rPr>
        <w:t>od km 5+110 do km 8+075,96 długości. 2965,96 m na terenie gminy Jedlińsk</w:t>
      </w:r>
      <w:r w:rsidR="004B20E2" w:rsidRPr="00461F36">
        <w:rPr>
          <w:rFonts w:ascii="Times New Roman" w:hAnsi="Times New Roman" w:cs="Times New Roman"/>
          <w:bCs/>
          <w:i/>
          <w:iCs/>
          <w:color w:val="000000" w:themeColor="text1"/>
        </w:rPr>
        <w:t xml:space="preserve"> </w:t>
      </w:r>
      <w:r w:rsidR="00A1795D" w:rsidRPr="00461F36">
        <w:rPr>
          <w:rFonts w:ascii="Times New Roman" w:hAnsi="Times New Roman" w:cs="Times New Roman"/>
          <w:b/>
          <w:color w:val="000000" w:themeColor="text1"/>
        </w:rPr>
        <w:t>– do dnia 30 listopada 2020 r.</w:t>
      </w:r>
    </w:p>
    <w:p w14:paraId="30DCBFC8" w14:textId="77777777" w:rsidR="0040320C" w:rsidRPr="00461F36" w:rsidRDefault="0040320C" w:rsidP="0040320C">
      <w:pPr>
        <w:pStyle w:val="Akapitzlist"/>
        <w:widowControl w:val="0"/>
        <w:autoSpaceDE w:val="0"/>
        <w:autoSpaceDN w:val="0"/>
        <w:adjustRightInd w:val="0"/>
        <w:ind w:left="360"/>
        <w:jc w:val="both"/>
        <w:rPr>
          <w:rFonts w:ascii="Times New Roman" w:hAnsi="Times New Roman" w:cs="Times New Roman"/>
          <w:b/>
          <w:color w:val="000000" w:themeColor="text1"/>
        </w:rPr>
      </w:pPr>
    </w:p>
    <w:p w14:paraId="48601051" w14:textId="77777777" w:rsidR="002D2623" w:rsidRPr="00461F36" w:rsidRDefault="002D2623" w:rsidP="002D2623">
      <w:pPr>
        <w:widowControl w:val="0"/>
        <w:numPr>
          <w:ilvl w:val="0"/>
          <w:numId w:val="2"/>
        </w:numPr>
        <w:autoSpaceDE w:val="0"/>
        <w:autoSpaceDN w:val="0"/>
        <w:adjustRightInd w:val="0"/>
        <w:jc w:val="both"/>
        <w:rPr>
          <w:b/>
          <w:color w:val="000000" w:themeColor="text1"/>
        </w:rPr>
      </w:pPr>
      <w:r w:rsidRPr="00461F36">
        <w:rPr>
          <w:color w:val="000000" w:themeColor="text1"/>
        </w:rPr>
        <w:lastRenderedPageBreak/>
        <w:t>Za termin wykonania  przedmiotu umowy przyjmuje się dzień pisemnego potwierdzenia przez Inspektora Nadzoru zgłoszenia przez Wykonawcę gotowości do odbioru przedmiotu umowy wraz z przekazaniem niezbędnej dokumentacji odbiorowej.</w:t>
      </w:r>
    </w:p>
    <w:p w14:paraId="285ED97B" w14:textId="77777777" w:rsidR="002D2623" w:rsidRPr="00461F36" w:rsidRDefault="002D2623" w:rsidP="002D2623">
      <w:pPr>
        <w:widowControl w:val="0"/>
        <w:autoSpaceDE w:val="0"/>
        <w:autoSpaceDN w:val="0"/>
        <w:adjustRightInd w:val="0"/>
        <w:jc w:val="both"/>
        <w:rPr>
          <w:b/>
          <w:color w:val="000000" w:themeColor="text1"/>
        </w:rPr>
      </w:pPr>
      <w:r w:rsidRPr="00461F36">
        <w:rPr>
          <w:color w:val="000000" w:themeColor="text1"/>
        </w:rPr>
        <w:t>3. W skład dokumentów odbiorowych wchodzą między innymi:</w:t>
      </w:r>
    </w:p>
    <w:p w14:paraId="59CA1D4C" w14:textId="77777777" w:rsidR="002D2623" w:rsidRPr="00461F36" w:rsidRDefault="002D2623" w:rsidP="002D2623">
      <w:pPr>
        <w:ind w:left="567" w:hanging="141"/>
        <w:jc w:val="both"/>
        <w:rPr>
          <w:color w:val="000000" w:themeColor="text1"/>
        </w:rPr>
      </w:pPr>
      <w:r w:rsidRPr="00461F36">
        <w:rPr>
          <w:color w:val="000000" w:themeColor="text1"/>
        </w:rPr>
        <w:t>1) Dziennik budowy,</w:t>
      </w:r>
    </w:p>
    <w:p w14:paraId="39D2CFBD" w14:textId="77777777" w:rsidR="002D2623" w:rsidRPr="00461F36" w:rsidRDefault="002D2623" w:rsidP="002D2623">
      <w:pPr>
        <w:ind w:left="567" w:hanging="141"/>
        <w:jc w:val="both"/>
        <w:rPr>
          <w:color w:val="000000" w:themeColor="text1"/>
        </w:rPr>
      </w:pPr>
      <w:r w:rsidRPr="00461F36">
        <w:rPr>
          <w:color w:val="000000" w:themeColor="text1"/>
        </w:rPr>
        <w:t>2) Książka obmiaru,</w:t>
      </w:r>
    </w:p>
    <w:p w14:paraId="67786B69" w14:textId="77777777" w:rsidR="002D2623" w:rsidRPr="00461F36" w:rsidRDefault="002D2623" w:rsidP="002D2623">
      <w:pPr>
        <w:ind w:left="567" w:hanging="141"/>
        <w:jc w:val="both"/>
        <w:rPr>
          <w:color w:val="000000" w:themeColor="text1"/>
        </w:rPr>
      </w:pPr>
      <w:r w:rsidRPr="00461F36">
        <w:rPr>
          <w:color w:val="000000" w:themeColor="text1"/>
        </w:rPr>
        <w:t>3) Operat kolaudacyjny zawierający w szczególności:</w:t>
      </w:r>
    </w:p>
    <w:p w14:paraId="11BD8E9D" w14:textId="77777777" w:rsidR="002D2623" w:rsidRPr="00461F36" w:rsidRDefault="002D2623" w:rsidP="002D2623">
      <w:pPr>
        <w:ind w:left="1080" w:hanging="513"/>
        <w:jc w:val="both"/>
        <w:rPr>
          <w:color w:val="000000" w:themeColor="text1"/>
        </w:rPr>
      </w:pPr>
      <w:r w:rsidRPr="00461F36">
        <w:rPr>
          <w:color w:val="000000" w:themeColor="text1"/>
        </w:rPr>
        <w:t>a) atesty materiałów,</w:t>
      </w:r>
    </w:p>
    <w:p w14:paraId="3014CCFE" w14:textId="77777777" w:rsidR="002D2623" w:rsidRPr="00461F36" w:rsidRDefault="002D2623" w:rsidP="002D2623">
      <w:pPr>
        <w:ind w:left="567"/>
        <w:jc w:val="both"/>
        <w:rPr>
          <w:color w:val="000000" w:themeColor="text1"/>
        </w:rPr>
      </w:pPr>
      <w:r w:rsidRPr="00461F36">
        <w:rPr>
          <w:color w:val="000000" w:themeColor="text1"/>
        </w:rPr>
        <w:t>b) pomiary i badania  wymagane SST,</w:t>
      </w:r>
    </w:p>
    <w:p w14:paraId="2908E957" w14:textId="77777777" w:rsidR="002D2623" w:rsidRPr="00461F36" w:rsidRDefault="002D2623" w:rsidP="002D2623">
      <w:pPr>
        <w:ind w:left="567"/>
        <w:jc w:val="both"/>
        <w:rPr>
          <w:color w:val="000000" w:themeColor="text1"/>
        </w:rPr>
      </w:pPr>
      <w:r w:rsidRPr="00461F36">
        <w:rPr>
          <w:color w:val="000000" w:themeColor="text1"/>
        </w:rPr>
        <w:t>c) kosztorys  powykonawczy</w:t>
      </w:r>
    </w:p>
    <w:p w14:paraId="6E71ECA0" w14:textId="77777777" w:rsidR="00994EF4" w:rsidRPr="00461F36" w:rsidRDefault="00B73A5C" w:rsidP="00994EF4">
      <w:pPr>
        <w:ind w:left="567" w:hanging="141"/>
        <w:jc w:val="both"/>
        <w:rPr>
          <w:color w:val="000000" w:themeColor="text1"/>
        </w:rPr>
      </w:pPr>
      <w:r w:rsidRPr="00461F36">
        <w:rPr>
          <w:color w:val="000000" w:themeColor="text1"/>
        </w:rPr>
        <w:t>4) Inwentaryzacja powykonawcza 2 egzemplarze (złożona do formatu A4) oraz na płycie CD w formacie DXF</w:t>
      </w:r>
      <w:r w:rsidR="00994EF4" w:rsidRPr="00461F36">
        <w:rPr>
          <w:color w:val="000000" w:themeColor="text1"/>
        </w:rPr>
        <w:t xml:space="preserve">. Jeżeli wykonawca na dzień odbioru nie posiada inwentaryzacji powykonawczej przedkłada dokument potwierdzający złożenie inwentaryzacji powykonawczej w Powiatowym  Ośrodku  Dokumentacji Geodezyjnej i Kartograficznej (PODGiK), z niezwłocznym dostarczeniem inwentaryzacji powykonawczej przyjętej do zasobu PODGiK. </w:t>
      </w:r>
    </w:p>
    <w:p w14:paraId="5B04E9AE" w14:textId="77777777" w:rsidR="00994EF4" w:rsidRPr="00461F36" w:rsidRDefault="00994EF4" w:rsidP="00994EF4">
      <w:pPr>
        <w:ind w:left="567" w:hanging="141"/>
        <w:jc w:val="both"/>
        <w:rPr>
          <w:color w:val="000000" w:themeColor="text1"/>
        </w:rPr>
      </w:pPr>
      <w:r w:rsidRPr="00461F36">
        <w:rPr>
          <w:color w:val="000000" w:themeColor="text1"/>
        </w:rPr>
        <w:t xml:space="preserve">5) oświadczenie geodety zawierające informacje, że przedmiotowa inwestycja została wykonana zgodnie z projektem zagospodarowania terenu i określeniem numerów działek, na jakich została zrealizowana (wzór oświadczenia u Zamawiającego). </w:t>
      </w:r>
    </w:p>
    <w:p w14:paraId="66858DC7" w14:textId="77777777" w:rsidR="002D2623" w:rsidRPr="00461F36" w:rsidRDefault="002D2623" w:rsidP="002D2623">
      <w:pPr>
        <w:widowControl w:val="0"/>
        <w:shd w:val="clear" w:color="auto" w:fill="FFFFFF"/>
        <w:tabs>
          <w:tab w:val="left" w:pos="360"/>
        </w:tabs>
        <w:autoSpaceDE w:val="0"/>
        <w:autoSpaceDN w:val="0"/>
        <w:adjustRightInd w:val="0"/>
        <w:ind w:left="360" w:hanging="360"/>
        <w:jc w:val="both"/>
        <w:rPr>
          <w:color w:val="000000" w:themeColor="text1"/>
          <w:u w:val="single"/>
        </w:rPr>
      </w:pPr>
      <w:r w:rsidRPr="00461F36">
        <w:rPr>
          <w:color w:val="000000" w:themeColor="text1"/>
        </w:rPr>
        <w:t>4.</w:t>
      </w:r>
      <w:r w:rsidRPr="00461F36">
        <w:rPr>
          <w:color w:val="000000" w:themeColor="text1"/>
        </w:rPr>
        <w:tab/>
      </w:r>
      <w:r w:rsidRPr="00461F36">
        <w:rPr>
          <w:color w:val="000000" w:themeColor="text1"/>
          <w:u w:val="single"/>
        </w:rPr>
        <w:t xml:space="preserve">W przypadku ustalenia  przez  Inspektora Nadzoru, że roboty nie zostały ukończone lub dokumenty odbiorowe są  wadliwe lub niekompletne Inspektor Nadzoru  wskazując przyczynę odmawia potwierdzenia gotowości do odbioru. </w:t>
      </w:r>
    </w:p>
    <w:p w14:paraId="2C9CF5C5" w14:textId="77777777" w:rsidR="002D2623" w:rsidRPr="00461F36" w:rsidRDefault="002D2623" w:rsidP="002D2623">
      <w:pPr>
        <w:widowControl w:val="0"/>
        <w:autoSpaceDE w:val="0"/>
        <w:autoSpaceDN w:val="0"/>
        <w:adjustRightInd w:val="0"/>
        <w:jc w:val="both"/>
        <w:rPr>
          <w:bCs/>
          <w:color w:val="000000" w:themeColor="text1"/>
        </w:rPr>
      </w:pPr>
      <w:r w:rsidRPr="00461F36">
        <w:rPr>
          <w:bCs/>
          <w:color w:val="000000" w:themeColor="text1"/>
        </w:rPr>
        <w:t>5.  Zamawiający zastrzega sobie możliwość zmiany terminu wykonania umowy w przypadku:</w:t>
      </w:r>
    </w:p>
    <w:p w14:paraId="1C8D3E51" w14:textId="77777777" w:rsidR="002D2623" w:rsidRPr="00461F36" w:rsidRDefault="002D2623" w:rsidP="002D2623">
      <w:pPr>
        <w:widowControl w:val="0"/>
        <w:autoSpaceDE w:val="0"/>
        <w:autoSpaceDN w:val="0"/>
        <w:adjustRightInd w:val="0"/>
        <w:ind w:left="360"/>
        <w:jc w:val="both"/>
        <w:rPr>
          <w:color w:val="000000" w:themeColor="text1"/>
        </w:rPr>
      </w:pPr>
      <w:r w:rsidRPr="00461F36">
        <w:rPr>
          <w:bCs/>
          <w:color w:val="000000" w:themeColor="text1"/>
        </w:rPr>
        <w:t xml:space="preserve">1) konieczności </w:t>
      </w:r>
      <w:r w:rsidRPr="00461F36">
        <w:rPr>
          <w:color w:val="000000" w:themeColor="text1"/>
        </w:rPr>
        <w:t xml:space="preserve">wykonania robót uwzględnionych w Dokumentacji projektowej, a nie </w:t>
      </w:r>
    </w:p>
    <w:p w14:paraId="719C624B" w14:textId="77777777" w:rsidR="002D2623" w:rsidRPr="00461F36" w:rsidRDefault="002D2623" w:rsidP="002D2623">
      <w:pPr>
        <w:widowControl w:val="0"/>
        <w:autoSpaceDE w:val="0"/>
        <w:autoSpaceDN w:val="0"/>
        <w:adjustRightInd w:val="0"/>
        <w:ind w:left="360"/>
        <w:jc w:val="both"/>
        <w:rPr>
          <w:bCs/>
          <w:color w:val="000000" w:themeColor="text1"/>
        </w:rPr>
      </w:pPr>
      <w:r w:rsidRPr="00461F36">
        <w:rPr>
          <w:color w:val="000000" w:themeColor="text1"/>
        </w:rPr>
        <w:t xml:space="preserve">    wyszczególnionych w  przedmiarze robót i kosztorysie ofertowym,</w:t>
      </w:r>
    </w:p>
    <w:p w14:paraId="1773D248" w14:textId="77777777" w:rsidR="002D2623" w:rsidRPr="00461F36" w:rsidRDefault="002D2623" w:rsidP="002D2623">
      <w:pPr>
        <w:widowControl w:val="0"/>
        <w:autoSpaceDE w:val="0"/>
        <w:autoSpaceDN w:val="0"/>
        <w:adjustRightInd w:val="0"/>
        <w:ind w:left="426"/>
        <w:jc w:val="both"/>
        <w:rPr>
          <w:bCs/>
          <w:color w:val="000000" w:themeColor="text1"/>
        </w:rPr>
      </w:pPr>
      <w:r w:rsidRPr="00461F36">
        <w:rPr>
          <w:bCs/>
          <w:color w:val="000000" w:themeColor="text1"/>
        </w:rPr>
        <w:t xml:space="preserve">2) konieczności wykonania robót zamiennych lub dodatkowych w zakresie niezbędnym    </w:t>
      </w:r>
    </w:p>
    <w:p w14:paraId="5156D186" w14:textId="77777777" w:rsidR="002D2623" w:rsidRPr="00461F36" w:rsidRDefault="002D2623" w:rsidP="002D2623">
      <w:pPr>
        <w:widowControl w:val="0"/>
        <w:autoSpaceDE w:val="0"/>
        <w:autoSpaceDN w:val="0"/>
        <w:adjustRightInd w:val="0"/>
        <w:ind w:left="426"/>
        <w:jc w:val="both"/>
        <w:rPr>
          <w:bCs/>
          <w:color w:val="000000" w:themeColor="text1"/>
        </w:rPr>
      </w:pPr>
      <w:r w:rsidRPr="00461F36">
        <w:rPr>
          <w:bCs/>
          <w:color w:val="000000" w:themeColor="text1"/>
        </w:rPr>
        <w:t xml:space="preserve">   do prawidłowego wykonania oraz zakończenia przedmiotu umowy,</w:t>
      </w:r>
    </w:p>
    <w:p w14:paraId="0AB0D275" w14:textId="77777777" w:rsidR="002D2623" w:rsidRPr="00461F36" w:rsidRDefault="002D2623" w:rsidP="002D2623">
      <w:pPr>
        <w:widowControl w:val="0"/>
        <w:autoSpaceDE w:val="0"/>
        <w:autoSpaceDN w:val="0"/>
        <w:adjustRightInd w:val="0"/>
        <w:ind w:left="360" w:firstLine="66"/>
        <w:jc w:val="both"/>
        <w:rPr>
          <w:bCs/>
          <w:color w:val="000000" w:themeColor="text1"/>
        </w:rPr>
      </w:pPr>
      <w:r w:rsidRPr="00461F36">
        <w:rPr>
          <w:bCs/>
          <w:color w:val="000000" w:themeColor="text1"/>
        </w:rPr>
        <w:t xml:space="preserve">3) niesprzyjających warunków atmosferycznych, uniemożliwiających prowadzenie robót  </w:t>
      </w:r>
    </w:p>
    <w:p w14:paraId="3C867EA3" w14:textId="77777777" w:rsidR="002D2623" w:rsidRPr="00461F36" w:rsidRDefault="002D2623" w:rsidP="002D2623">
      <w:pPr>
        <w:widowControl w:val="0"/>
        <w:autoSpaceDE w:val="0"/>
        <w:autoSpaceDN w:val="0"/>
        <w:adjustRightInd w:val="0"/>
        <w:ind w:left="567" w:hanging="359"/>
        <w:jc w:val="both"/>
        <w:rPr>
          <w:bCs/>
          <w:color w:val="000000" w:themeColor="text1"/>
        </w:rPr>
      </w:pPr>
      <w:r w:rsidRPr="00461F36">
        <w:rPr>
          <w:bCs/>
          <w:color w:val="000000" w:themeColor="text1"/>
        </w:rPr>
        <w:t xml:space="preserve">       budowlanych zgodnie z wymaganiami opisanymi w SST (np. ciągłe opady atmosferyczne, długotrwale utrzymująca się niska lub wysoka temperatura powietrza),</w:t>
      </w:r>
    </w:p>
    <w:p w14:paraId="0EB50C88" w14:textId="77777777" w:rsidR="002D2623" w:rsidRPr="00461F36" w:rsidRDefault="002D2623" w:rsidP="002D2623">
      <w:pPr>
        <w:widowControl w:val="0"/>
        <w:autoSpaceDE w:val="0"/>
        <w:autoSpaceDN w:val="0"/>
        <w:adjustRightInd w:val="0"/>
        <w:ind w:left="567" w:hanging="141"/>
        <w:jc w:val="both"/>
        <w:rPr>
          <w:bCs/>
          <w:color w:val="000000" w:themeColor="text1"/>
        </w:rPr>
      </w:pPr>
      <w:r w:rsidRPr="00461F36">
        <w:rPr>
          <w:bCs/>
          <w:color w:val="000000" w:themeColor="text1"/>
        </w:rPr>
        <w:t>4) działania siły wyższej tj. niezależnego od stron losowego zdarzenia zewnętrznego, które było niemożliwe do przewidzenia w momencie zawarcia umowy i któremu nie można było zapobiec mimo dochowania należytej staranności (np. huragan, powódź lub inne kataklizmy),</w:t>
      </w:r>
    </w:p>
    <w:p w14:paraId="52AE84AA" w14:textId="77777777" w:rsidR="002D2623" w:rsidRPr="00461F36" w:rsidRDefault="002D2623" w:rsidP="002D2623">
      <w:pPr>
        <w:widowControl w:val="0"/>
        <w:autoSpaceDE w:val="0"/>
        <w:autoSpaceDN w:val="0"/>
        <w:adjustRightInd w:val="0"/>
        <w:ind w:left="567" w:hanging="141"/>
        <w:jc w:val="both"/>
        <w:rPr>
          <w:bCs/>
          <w:color w:val="000000" w:themeColor="text1"/>
        </w:rPr>
      </w:pPr>
      <w:r w:rsidRPr="00461F36">
        <w:rPr>
          <w:bCs/>
          <w:color w:val="000000" w:themeColor="text1"/>
        </w:rPr>
        <w:t>5) przyczyn technicznych (np. kolizje z nie zinwentaryzowanym uzbrojeniem podziemnym lub innymi obiektami bądź niewypałami/niewybuchami, konieczność wykonania wykopalisk archeologicznych, kolizje z planowanymi lub równolegle prowadzonymi przez inne podmioty robotami),</w:t>
      </w:r>
    </w:p>
    <w:p w14:paraId="0C243DA3" w14:textId="77777777" w:rsidR="002D2623" w:rsidRPr="00461F36" w:rsidRDefault="002D2623" w:rsidP="002D2623">
      <w:pPr>
        <w:widowControl w:val="0"/>
        <w:autoSpaceDE w:val="0"/>
        <w:autoSpaceDN w:val="0"/>
        <w:adjustRightInd w:val="0"/>
        <w:ind w:left="567" w:hanging="141"/>
        <w:jc w:val="both"/>
        <w:rPr>
          <w:bCs/>
          <w:color w:val="000000" w:themeColor="text1"/>
        </w:rPr>
      </w:pPr>
      <w:r w:rsidRPr="00461F36">
        <w:rPr>
          <w:bCs/>
          <w:color w:val="000000" w:themeColor="text1"/>
        </w:rPr>
        <w:t xml:space="preserve">6) zawarcia umowy z Wykonawcą po upływie pierwotnego terminu związania ofertą </w:t>
      </w:r>
      <w:r w:rsidRPr="00461F36">
        <w:rPr>
          <w:bCs/>
          <w:color w:val="000000" w:themeColor="text1"/>
        </w:rPr>
        <w:br/>
        <w:t>w szczególności w wyniku przedłużającego się postępowania przetargowego, o czas jaki minął od upływu pierwotnego terminu związania ofertą do dnia zawarcia umowy.</w:t>
      </w:r>
    </w:p>
    <w:p w14:paraId="655D3B74" w14:textId="77777777" w:rsidR="002D2623" w:rsidRPr="00461F36" w:rsidRDefault="002D2623" w:rsidP="002D2623">
      <w:pPr>
        <w:widowControl w:val="0"/>
        <w:autoSpaceDE w:val="0"/>
        <w:autoSpaceDN w:val="0"/>
        <w:adjustRightInd w:val="0"/>
        <w:ind w:left="426" w:hanging="426"/>
        <w:jc w:val="both"/>
        <w:rPr>
          <w:bCs/>
          <w:color w:val="000000" w:themeColor="text1"/>
        </w:rPr>
      </w:pPr>
      <w:r w:rsidRPr="00461F36">
        <w:rPr>
          <w:bCs/>
          <w:color w:val="000000" w:themeColor="text1"/>
        </w:rPr>
        <w:t>6. Konieczność przedłużenia terminu umowy w przypadku wystąpienia okoliczności,                       o których mowa w ust. 5 pkt. 1-5 potwierdza  Inspektor Nadzoru po złożeniu przez  Wykonawcę w trakcie realizacji robót pisemnego wniosku z uzasadnieniem konieczności zmiany terminu oraz podania okresu, o jaki termin powinien zostać przedłużony.</w:t>
      </w:r>
    </w:p>
    <w:p w14:paraId="44BEB58B" w14:textId="77777777" w:rsidR="002D2623" w:rsidRPr="00461F36" w:rsidRDefault="002D2623" w:rsidP="002D2623">
      <w:pPr>
        <w:widowControl w:val="0"/>
        <w:autoSpaceDE w:val="0"/>
        <w:autoSpaceDN w:val="0"/>
        <w:adjustRightInd w:val="0"/>
        <w:ind w:left="284" w:hanging="284"/>
        <w:jc w:val="both"/>
        <w:rPr>
          <w:color w:val="000000" w:themeColor="text1"/>
        </w:rPr>
      </w:pPr>
      <w:r w:rsidRPr="00461F36">
        <w:rPr>
          <w:color w:val="000000" w:themeColor="text1"/>
        </w:rPr>
        <w:t xml:space="preserve">     Zła organizacja pracy oraz niewielki zakres zmian ilościowych robót nie uzasadniają przedłużenia terminu umowy.</w:t>
      </w:r>
    </w:p>
    <w:p w14:paraId="63477E9E" w14:textId="77777777" w:rsidR="002D2623" w:rsidRPr="00461F36" w:rsidRDefault="002D2623" w:rsidP="002D2623">
      <w:pPr>
        <w:widowControl w:val="0"/>
        <w:autoSpaceDE w:val="0"/>
        <w:autoSpaceDN w:val="0"/>
        <w:adjustRightInd w:val="0"/>
        <w:ind w:left="426" w:hanging="426"/>
        <w:jc w:val="both"/>
        <w:rPr>
          <w:bCs/>
          <w:color w:val="000000" w:themeColor="text1"/>
        </w:rPr>
      </w:pPr>
      <w:r w:rsidRPr="00461F36">
        <w:rPr>
          <w:bCs/>
          <w:color w:val="000000" w:themeColor="text1"/>
        </w:rPr>
        <w:t>7. Wstrzymanie robót musi być potwierdzone w dzienniku budowy i zaakceptowane przez Inspektora Nadzoru.</w:t>
      </w:r>
    </w:p>
    <w:p w14:paraId="0F907F45" w14:textId="77777777" w:rsidR="00461F36" w:rsidRDefault="00461F36" w:rsidP="002D2623">
      <w:pPr>
        <w:widowControl w:val="0"/>
        <w:shd w:val="clear" w:color="auto" w:fill="FFFFFF"/>
        <w:autoSpaceDE w:val="0"/>
        <w:autoSpaceDN w:val="0"/>
        <w:adjustRightInd w:val="0"/>
        <w:ind w:right="79"/>
        <w:jc w:val="center"/>
        <w:rPr>
          <w:b/>
          <w:bCs/>
          <w:color w:val="000000" w:themeColor="text1"/>
        </w:rPr>
      </w:pPr>
    </w:p>
    <w:p w14:paraId="48D16D88" w14:textId="0F140F02" w:rsidR="002D2623" w:rsidRPr="00461F36" w:rsidRDefault="002D2623" w:rsidP="002D2623">
      <w:pPr>
        <w:widowControl w:val="0"/>
        <w:shd w:val="clear" w:color="auto" w:fill="FFFFFF"/>
        <w:autoSpaceDE w:val="0"/>
        <w:autoSpaceDN w:val="0"/>
        <w:adjustRightInd w:val="0"/>
        <w:ind w:right="79"/>
        <w:jc w:val="center"/>
        <w:rPr>
          <w:b/>
          <w:bCs/>
          <w:color w:val="000000" w:themeColor="text1"/>
        </w:rPr>
      </w:pPr>
      <w:r w:rsidRPr="00461F36">
        <w:rPr>
          <w:b/>
          <w:bCs/>
          <w:color w:val="000000" w:themeColor="text1"/>
        </w:rPr>
        <w:lastRenderedPageBreak/>
        <w:t>§5</w:t>
      </w:r>
    </w:p>
    <w:p w14:paraId="2563D718" w14:textId="17B4CE61" w:rsidR="002D2623" w:rsidRPr="002D2623" w:rsidRDefault="002D2623" w:rsidP="002D2623">
      <w:pPr>
        <w:numPr>
          <w:ilvl w:val="0"/>
          <w:numId w:val="3"/>
        </w:numPr>
        <w:jc w:val="both"/>
        <w:rPr>
          <w:color w:val="000000"/>
        </w:rPr>
      </w:pPr>
      <w:r w:rsidRPr="00461F36">
        <w:rPr>
          <w:color w:val="000000" w:themeColor="text1"/>
        </w:rPr>
        <w:t xml:space="preserve">Za wykonanie przedmiotu  umowy w zakresie ustalonym  w § l strony przyjmują na </w:t>
      </w:r>
      <w:r w:rsidRPr="002D2623">
        <w:t xml:space="preserve">podstawie   złożonej oferty wynagrodzenie </w:t>
      </w:r>
      <w:r w:rsidRPr="002D2623">
        <w:rPr>
          <w:color w:val="000000"/>
        </w:rPr>
        <w:t xml:space="preserve">kosztorysowe </w:t>
      </w:r>
      <w:r w:rsidRPr="00461F36">
        <w:rPr>
          <w:color w:val="000000" w:themeColor="text1"/>
        </w:rPr>
        <w:t xml:space="preserve">w </w:t>
      </w:r>
      <w:r w:rsidR="00A1795D" w:rsidRPr="00461F36">
        <w:rPr>
          <w:color w:val="000000" w:themeColor="text1"/>
        </w:rPr>
        <w:t xml:space="preserve">łącznej </w:t>
      </w:r>
      <w:r w:rsidRPr="002D2623">
        <w:rPr>
          <w:color w:val="000000"/>
        </w:rPr>
        <w:t>wysokości:</w:t>
      </w:r>
    </w:p>
    <w:tbl>
      <w:tblPr>
        <w:tblW w:w="0" w:type="auto"/>
        <w:jc w:val="center"/>
        <w:tblLook w:val="00A0" w:firstRow="1" w:lastRow="0" w:firstColumn="1" w:lastColumn="0" w:noHBand="0" w:noVBand="0"/>
      </w:tblPr>
      <w:tblGrid>
        <w:gridCol w:w="1713"/>
        <w:gridCol w:w="2157"/>
        <w:gridCol w:w="5066"/>
      </w:tblGrid>
      <w:tr w:rsidR="002D2623" w:rsidRPr="002D2623" w14:paraId="5C79FE28" w14:textId="77777777" w:rsidTr="00A1795D">
        <w:trPr>
          <w:trHeight w:val="257"/>
          <w:jc w:val="center"/>
        </w:trPr>
        <w:tc>
          <w:tcPr>
            <w:tcW w:w="1713" w:type="dxa"/>
            <w:hideMark/>
          </w:tcPr>
          <w:p w14:paraId="023F81A6" w14:textId="77777777" w:rsidR="002D2623" w:rsidRPr="002D2623" w:rsidRDefault="002D2623" w:rsidP="002D2623">
            <w:pPr>
              <w:jc w:val="both"/>
              <w:rPr>
                <w:b/>
                <w:color w:val="000000"/>
                <w:lang w:eastAsia="en-US"/>
              </w:rPr>
            </w:pPr>
            <w:r w:rsidRPr="002D2623">
              <w:rPr>
                <w:b/>
                <w:color w:val="000000"/>
                <w:lang w:eastAsia="en-US"/>
              </w:rPr>
              <w:t>netto:</w:t>
            </w:r>
          </w:p>
        </w:tc>
        <w:tc>
          <w:tcPr>
            <w:tcW w:w="2157" w:type="dxa"/>
            <w:hideMark/>
          </w:tcPr>
          <w:p w14:paraId="595D6D2F" w14:textId="77777777" w:rsidR="002D2623" w:rsidRPr="002D2623" w:rsidRDefault="002D2623" w:rsidP="002D2623">
            <w:pPr>
              <w:jc w:val="right"/>
              <w:rPr>
                <w:lang w:eastAsia="en-US"/>
              </w:rPr>
            </w:pPr>
            <w:r w:rsidRPr="002D2623">
              <w:rPr>
                <w:b/>
                <w:color w:val="000000"/>
                <w:lang w:eastAsia="en-US"/>
              </w:rPr>
              <w:t>…………… zł</w:t>
            </w:r>
          </w:p>
        </w:tc>
        <w:tc>
          <w:tcPr>
            <w:tcW w:w="5066" w:type="dxa"/>
            <w:hideMark/>
          </w:tcPr>
          <w:p w14:paraId="70328089" w14:textId="77777777" w:rsidR="002D2623" w:rsidRPr="002D2623" w:rsidRDefault="002D2623" w:rsidP="002D2623">
            <w:pPr>
              <w:jc w:val="both"/>
              <w:rPr>
                <w:color w:val="000000"/>
                <w:lang w:eastAsia="en-US"/>
              </w:rPr>
            </w:pPr>
            <w:r w:rsidRPr="002D2623">
              <w:rPr>
                <w:i/>
                <w:color w:val="000000"/>
                <w:lang w:eastAsia="en-US"/>
              </w:rPr>
              <w:t>(słownie: …………. złotych)</w:t>
            </w:r>
          </w:p>
        </w:tc>
      </w:tr>
      <w:tr w:rsidR="002D2623" w:rsidRPr="002D2623" w14:paraId="287BCAB9" w14:textId="77777777" w:rsidTr="00A1795D">
        <w:trPr>
          <w:trHeight w:val="271"/>
          <w:jc w:val="center"/>
        </w:trPr>
        <w:tc>
          <w:tcPr>
            <w:tcW w:w="1713" w:type="dxa"/>
          </w:tcPr>
          <w:p w14:paraId="4F181E12" w14:textId="77777777" w:rsidR="002D2623" w:rsidRPr="002D2623" w:rsidRDefault="002D2623" w:rsidP="002D2623">
            <w:pPr>
              <w:jc w:val="both"/>
              <w:rPr>
                <w:b/>
                <w:color w:val="000000"/>
                <w:lang w:eastAsia="en-US"/>
              </w:rPr>
            </w:pPr>
          </w:p>
        </w:tc>
        <w:tc>
          <w:tcPr>
            <w:tcW w:w="2157" w:type="dxa"/>
          </w:tcPr>
          <w:p w14:paraId="6B4674B3" w14:textId="77777777" w:rsidR="002D2623" w:rsidRPr="002D2623" w:rsidRDefault="002D2623" w:rsidP="002D2623">
            <w:pPr>
              <w:jc w:val="right"/>
              <w:rPr>
                <w:b/>
                <w:color w:val="000000"/>
                <w:lang w:eastAsia="en-US"/>
              </w:rPr>
            </w:pPr>
          </w:p>
        </w:tc>
        <w:tc>
          <w:tcPr>
            <w:tcW w:w="5066" w:type="dxa"/>
          </w:tcPr>
          <w:p w14:paraId="08F7E0E8" w14:textId="77777777" w:rsidR="002D2623" w:rsidRPr="002D2623" w:rsidRDefault="002D2623" w:rsidP="002D2623">
            <w:pPr>
              <w:jc w:val="both"/>
              <w:rPr>
                <w:i/>
                <w:color w:val="000000"/>
                <w:lang w:eastAsia="en-US"/>
              </w:rPr>
            </w:pPr>
          </w:p>
        </w:tc>
      </w:tr>
      <w:tr w:rsidR="002D2623" w:rsidRPr="002D2623" w14:paraId="092C1FE1" w14:textId="77777777" w:rsidTr="00A1795D">
        <w:trPr>
          <w:trHeight w:val="257"/>
          <w:jc w:val="center"/>
        </w:trPr>
        <w:tc>
          <w:tcPr>
            <w:tcW w:w="1713" w:type="dxa"/>
            <w:hideMark/>
          </w:tcPr>
          <w:p w14:paraId="301CD5A7" w14:textId="77777777" w:rsidR="002D2623" w:rsidRPr="002D2623" w:rsidRDefault="002D2623" w:rsidP="002D2623">
            <w:pPr>
              <w:jc w:val="both"/>
              <w:rPr>
                <w:b/>
                <w:color w:val="000000"/>
                <w:lang w:eastAsia="en-US"/>
              </w:rPr>
            </w:pPr>
            <w:r w:rsidRPr="002D2623">
              <w:rPr>
                <w:b/>
                <w:color w:val="000000"/>
                <w:lang w:eastAsia="en-US"/>
              </w:rPr>
              <w:t>podatek VAT:</w:t>
            </w:r>
          </w:p>
        </w:tc>
        <w:tc>
          <w:tcPr>
            <w:tcW w:w="2157" w:type="dxa"/>
            <w:hideMark/>
          </w:tcPr>
          <w:p w14:paraId="5D3D3538" w14:textId="77777777" w:rsidR="002D2623" w:rsidRPr="002D2623" w:rsidRDefault="002D2623" w:rsidP="002D2623">
            <w:pPr>
              <w:jc w:val="right"/>
              <w:rPr>
                <w:lang w:eastAsia="en-US"/>
              </w:rPr>
            </w:pPr>
            <w:r w:rsidRPr="002D2623">
              <w:rPr>
                <w:b/>
                <w:color w:val="000000"/>
                <w:lang w:eastAsia="en-US"/>
              </w:rPr>
              <w:t>…………… zł</w:t>
            </w:r>
          </w:p>
        </w:tc>
        <w:tc>
          <w:tcPr>
            <w:tcW w:w="5066" w:type="dxa"/>
            <w:hideMark/>
          </w:tcPr>
          <w:p w14:paraId="102F7F1C" w14:textId="77777777" w:rsidR="002D2623" w:rsidRPr="002D2623" w:rsidRDefault="002D2623" w:rsidP="002D2623">
            <w:pPr>
              <w:jc w:val="both"/>
              <w:rPr>
                <w:color w:val="000000"/>
                <w:lang w:eastAsia="en-US"/>
              </w:rPr>
            </w:pPr>
            <w:r w:rsidRPr="002D2623">
              <w:rPr>
                <w:i/>
                <w:color w:val="000000"/>
                <w:lang w:eastAsia="en-US"/>
              </w:rPr>
              <w:t>(słownie: …………. złotych)</w:t>
            </w:r>
          </w:p>
        </w:tc>
      </w:tr>
      <w:tr w:rsidR="002D2623" w:rsidRPr="002D2623" w14:paraId="5349D47B" w14:textId="77777777" w:rsidTr="00A1795D">
        <w:trPr>
          <w:trHeight w:val="271"/>
          <w:jc w:val="center"/>
        </w:trPr>
        <w:tc>
          <w:tcPr>
            <w:tcW w:w="1713" w:type="dxa"/>
          </w:tcPr>
          <w:p w14:paraId="7CCFB1E2" w14:textId="77777777" w:rsidR="002D2623" w:rsidRPr="002D2623" w:rsidRDefault="002D2623" w:rsidP="002D2623">
            <w:pPr>
              <w:jc w:val="both"/>
              <w:rPr>
                <w:b/>
                <w:color w:val="000000"/>
                <w:lang w:eastAsia="en-US"/>
              </w:rPr>
            </w:pPr>
          </w:p>
        </w:tc>
        <w:tc>
          <w:tcPr>
            <w:tcW w:w="2157" w:type="dxa"/>
          </w:tcPr>
          <w:p w14:paraId="46E81F51" w14:textId="77777777" w:rsidR="002D2623" w:rsidRPr="002D2623" w:rsidRDefault="002D2623" w:rsidP="002D2623">
            <w:pPr>
              <w:jc w:val="right"/>
              <w:rPr>
                <w:b/>
                <w:color w:val="000000"/>
                <w:lang w:eastAsia="en-US"/>
              </w:rPr>
            </w:pPr>
          </w:p>
        </w:tc>
        <w:tc>
          <w:tcPr>
            <w:tcW w:w="5066" w:type="dxa"/>
          </w:tcPr>
          <w:p w14:paraId="520635C6" w14:textId="77777777" w:rsidR="002D2623" w:rsidRPr="002D2623" w:rsidRDefault="002D2623" w:rsidP="002D2623">
            <w:pPr>
              <w:jc w:val="both"/>
              <w:rPr>
                <w:i/>
                <w:color w:val="000000"/>
                <w:lang w:eastAsia="en-US"/>
              </w:rPr>
            </w:pPr>
          </w:p>
        </w:tc>
      </w:tr>
      <w:tr w:rsidR="002D2623" w:rsidRPr="002D2623" w14:paraId="3EA2CD0E" w14:textId="77777777" w:rsidTr="00461F36">
        <w:trPr>
          <w:trHeight w:val="319"/>
          <w:jc w:val="center"/>
        </w:trPr>
        <w:tc>
          <w:tcPr>
            <w:tcW w:w="1713" w:type="dxa"/>
            <w:hideMark/>
          </w:tcPr>
          <w:p w14:paraId="52694D92" w14:textId="77777777" w:rsidR="002D2623" w:rsidRPr="002D2623" w:rsidRDefault="002D2623" w:rsidP="002D2623">
            <w:pPr>
              <w:jc w:val="both"/>
              <w:rPr>
                <w:b/>
                <w:color w:val="000000"/>
                <w:lang w:eastAsia="en-US"/>
              </w:rPr>
            </w:pPr>
            <w:r w:rsidRPr="002D2623">
              <w:rPr>
                <w:b/>
                <w:color w:val="000000"/>
                <w:lang w:eastAsia="en-US"/>
              </w:rPr>
              <w:t>brutto:</w:t>
            </w:r>
          </w:p>
        </w:tc>
        <w:tc>
          <w:tcPr>
            <w:tcW w:w="2157" w:type="dxa"/>
            <w:hideMark/>
          </w:tcPr>
          <w:p w14:paraId="2CD1C08B" w14:textId="77777777" w:rsidR="002D2623" w:rsidRPr="002D2623" w:rsidRDefault="002D2623" w:rsidP="002D2623">
            <w:pPr>
              <w:jc w:val="right"/>
              <w:rPr>
                <w:lang w:eastAsia="en-US"/>
              </w:rPr>
            </w:pPr>
            <w:r w:rsidRPr="002D2623">
              <w:rPr>
                <w:b/>
                <w:color w:val="000000"/>
                <w:lang w:eastAsia="en-US"/>
              </w:rPr>
              <w:t>…………… zł</w:t>
            </w:r>
          </w:p>
        </w:tc>
        <w:tc>
          <w:tcPr>
            <w:tcW w:w="5066" w:type="dxa"/>
            <w:hideMark/>
          </w:tcPr>
          <w:p w14:paraId="4CD8076F" w14:textId="10E8D1EA" w:rsidR="002D2623" w:rsidRDefault="002D2623" w:rsidP="002D2623">
            <w:pPr>
              <w:jc w:val="both"/>
              <w:rPr>
                <w:i/>
                <w:color w:val="000000"/>
                <w:lang w:eastAsia="en-US"/>
              </w:rPr>
            </w:pPr>
            <w:r w:rsidRPr="002D2623">
              <w:rPr>
                <w:i/>
                <w:color w:val="000000"/>
                <w:lang w:eastAsia="en-US"/>
              </w:rPr>
              <w:t>(słownie: …………. złotych)</w:t>
            </w:r>
          </w:p>
          <w:p w14:paraId="4EC9B4DB" w14:textId="2B2C0DE7" w:rsidR="00A1795D" w:rsidRDefault="00A1795D" w:rsidP="002D2623">
            <w:pPr>
              <w:jc w:val="both"/>
              <w:rPr>
                <w:i/>
                <w:color w:val="000000"/>
                <w:lang w:eastAsia="en-US"/>
              </w:rPr>
            </w:pPr>
          </w:p>
          <w:p w14:paraId="541E1050" w14:textId="77777777" w:rsidR="00A1795D" w:rsidRDefault="00A1795D" w:rsidP="002D2623">
            <w:pPr>
              <w:jc w:val="both"/>
              <w:rPr>
                <w:i/>
                <w:color w:val="000000"/>
                <w:lang w:eastAsia="en-US"/>
              </w:rPr>
            </w:pPr>
          </w:p>
          <w:p w14:paraId="05D45A8F" w14:textId="0E5E25AD" w:rsidR="00A1795D" w:rsidRPr="002D2623" w:rsidRDefault="00A1795D" w:rsidP="002D2623">
            <w:pPr>
              <w:jc w:val="both"/>
              <w:rPr>
                <w:i/>
                <w:color w:val="000000"/>
                <w:lang w:eastAsia="en-US"/>
              </w:rPr>
            </w:pPr>
          </w:p>
        </w:tc>
      </w:tr>
    </w:tbl>
    <w:p w14:paraId="3F6BFEC2" w14:textId="77777777" w:rsidR="00A1795D" w:rsidRPr="00461F36" w:rsidRDefault="00A1795D" w:rsidP="00A1795D">
      <w:pPr>
        <w:jc w:val="both"/>
        <w:rPr>
          <w:i/>
          <w:color w:val="000000" w:themeColor="text1"/>
        </w:rPr>
      </w:pPr>
      <w:r w:rsidRPr="00461F36">
        <w:rPr>
          <w:i/>
          <w:color w:val="000000" w:themeColor="text1"/>
        </w:rPr>
        <w:t>w tym:</w:t>
      </w:r>
    </w:p>
    <w:p w14:paraId="377EA3B3" w14:textId="1F6D12AF" w:rsidR="00A1795D" w:rsidRPr="00461F36" w:rsidRDefault="00A1795D" w:rsidP="00A1795D">
      <w:pPr>
        <w:widowControl w:val="0"/>
        <w:autoSpaceDE w:val="0"/>
        <w:autoSpaceDN w:val="0"/>
        <w:adjustRightInd w:val="0"/>
        <w:rPr>
          <w:bCs/>
          <w:i/>
          <w:iCs/>
          <w:color w:val="000000" w:themeColor="text1"/>
        </w:rPr>
      </w:pPr>
      <w:bookmarkStart w:id="1" w:name="_Hlk32324723"/>
      <w:r w:rsidRPr="00461F36">
        <w:rPr>
          <w:i/>
          <w:color w:val="000000" w:themeColor="text1"/>
        </w:rPr>
        <w:t xml:space="preserve">   1) </w:t>
      </w:r>
      <w:r w:rsidRPr="00461F36">
        <w:rPr>
          <w:bCs/>
          <w:i/>
          <w:iCs/>
          <w:color w:val="000000" w:themeColor="text1"/>
        </w:rPr>
        <w:t xml:space="preserve">dla Odcinka I od km 2+880 do km 4+780 długości 1900 m na terenie gminy Zakrzew </w:t>
      </w:r>
      <w:r w:rsidRPr="00461F36">
        <w:rPr>
          <w:bCs/>
          <w:i/>
          <w:iCs/>
          <w:color w:val="000000" w:themeColor="text1"/>
        </w:rPr>
        <w:br/>
        <w:t xml:space="preserve">      w wysokości:</w:t>
      </w:r>
    </w:p>
    <w:p w14:paraId="105ACC6B" w14:textId="7709131F" w:rsidR="00A1795D" w:rsidRPr="00461F36" w:rsidRDefault="00A1795D" w:rsidP="00A1795D">
      <w:pPr>
        <w:ind w:left="3686" w:hanging="3329"/>
        <w:jc w:val="both"/>
        <w:rPr>
          <w:color w:val="000000" w:themeColor="text1"/>
        </w:rPr>
      </w:pPr>
      <w:r w:rsidRPr="00461F36">
        <w:rPr>
          <w:color w:val="000000" w:themeColor="text1"/>
        </w:rPr>
        <w:t>netto:              ………………… zł. (słownie złotych: ……………………………………..)</w:t>
      </w:r>
    </w:p>
    <w:p w14:paraId="0660D5CE" w14:textId="0CCC3CAC" w:rsidR="00A1795D" w:rsidRPr="00461F36" w:rsidRDefault="00A1795D" w:rsidP="00A1795D">
      <w:pPr>
        <w:ind w:left="3969" w:hanging="3612"/>
        <w:jc w:val="both"/>
        <w:rPr>
          <w:color w:val="000000" w:themeColor="text1"/>
        </w:rPr>
      </w:pPr>
      <w:r w:rsidRPr="00461F36">
        <w:rPr>
          <w:color w:val="000000" w:themeColor="text1"/>
        </w:rPr>
        <w:t>podatek Vat: ………………….. zł.  (słownie złotych: ……………………………………)</w:t>
      </w:r>
    </w:p>
    <w:p w14:paraId="4BF6E467" w14:textId="40F7A4CA" w:rsidR="00A1795D" w:rsidRPr="00461F36" w:rsidRDefault="00A1795D" w:rsidP="00A1795D">
      <w:pPr>
        <w:ind w:left="3969" w:hanging="3612"/>
        <w:jc w:val="both"/>
        <w:rPr>
          <w:color w:val="000000" w:themeColor="text1"/>
        </w:rPr>
      </w:pPr>
      <w:r w:rsidRPr="00461F36">
        <w:rPr>
          <w:color w:val="000000" w:themeColor="text1"/>
        </w:rPr>
        <w:t>brutto:       ………………… zł.  (słownie złotych: ………………………………………..)</w:t>
      </w:r>
    </w:p>
    <w:bookmarkEnd w:id="1"/>
    <w:p w14:paraId="11BB4F21" w14:textId="1A57CE07" w:rsidR="00A1795D" w:rsidRPr="00461F36" w:rsidRDefault="00A1795D" w:rsidP="00A1795D">
      <w:pPr>
        <w:widowControl w:val="0"/>
        <w:autoSpaceDE w:val="0"/>
        <w:autoSpaceDN w:val="0"/>
        <w:adjustRightInd w:val="0"/>
        <w:ind w:left="426" w:hanging="426"/>
        <w:jc w:val="both"/>
        <w:rPr>
          <w:bCs/>
          <w:i/>
          <w:iCs/>
          <w:color w:val="000000" w:themeColor="text1"/>
        </w:rPr>
      </w:pPr>
      <w:r w:rsidRPr="00461F36">
        <w:rPr>
          <w:i/>
          <w:color w:val="000000" w:themeColor="text1"/>
        </w:rPr>
        <w:t xml:space="preserve">   2) </w:t>
      </w:r>
      <w:bookmarkStart w:id="2" w:name="_Hlk32325066"/>
      <w:r w:rsidRPr="00461F36">
        <w:rPr>
          <w:bCs/>
          <w:i/>
          <w:color w:val="000000" w:themeColor="text1"/>
        </w:rPr>
        <w:t xml:space="preserve">dla Odcinka II </w:t>
      </w:r>
      <w:r w:rsidRPr="00461F36">
        <w:rPr>
          <w:i/>
          <w:color w:val="000000" w:themeColor="text1"/>
        </w:rPr>
        <w:t>od km 5+110 do km 8+075,96 długości. 2965,96 m na terenie gminy Jedlińsk</w:t>
      </w:r>
      <w:bookmarkEnd w:id="2"/>
      <w:r w:rsidRPr="00461F36">
        <w:rPr>
          <w:bCs/>
          <w:i/>
          <w:iCs/>
          <w:color w:val="000000" w:themeColor="text1"/>
        </w:rPr>
        <w:t xml:space="preserve"> w wysokości:</w:t>
      </w:r>
    </w:p>
    <w:p w14:paraId="59D7644D" w14:textId="77777777" w:rsidR="00A1795D" w:rsidRPr="00461F36" w:rsidRDefault="00A1795D" w:rsidP="00A1795D">
      <w:pPr>
        <w:ind w:left="3686" w:hanging="3329"/>
        <w:jc w:val="both"/>
        <w:rPr>
          <w:color w:val="000000" w:themeColor="text1"/>
        </w:rPr>
      </w:pPr>
      <w:r w:rsidRPr="00461F36">
        <w:rPr>
          <w:color w:val="000000" w:themeColor="text1"/>
        </w:rPr>
        <w:t>netto:              ………………… zł. (słownie złotych: ……………………………………..)</w:t>
      </w:r>
    </w:p>
    <w:p w14:paraId="372FCA78" w14:textId="77777777" w:rsidR="00A1795D" w:rsidRPr="00461F36" w:rsidRDefault="00A1795D" w:rsidP="00A1795D">
      <w:pPr>
        <w:ind w:left="3969" w:hanging="3612"/>
        <w:jc w:val="both"/>
        <w:rPr>
          <w:color w:val="000000" w:themeColor="text1"/>
        </w:rPr>
      </w:pPr>
      <w:r w:rsidRPr="00461F36">
        <w:rPr>
          <w:color w:val="000000" w:themeColor="text1"/>
        </w:rPr>
        <w:t>podatek Vat: ………………….. zł.  (słownie złotych: ……………………………………)</w:t>
      </w:r>
    </w:p>
    <w:p w14:paraId="2EF67179" w14:textId="1887037C" w:rsidR="00A1795D" w:rsidRPr="00461F36" w:rsidRDefault="00A1795D" w:rsidP="00461F36">
      <w:pPr>
        <w:ind w:left="3969" w:hanging="3612"/>
        <w:jc w:val="both"/>
        <w:rPr>
          <w:color w:val="000000" w:themeColor="text1"/>
        </w:rPr>
      </w:pPr>
      <w:r w:rsidRPr="00461F36">
        <w:rPr>
          <w:color w:val="000000" w:themeColor="text1"/>
        </w:rPr>
        <w:t>brutto:       ………………… zł.  (słownie złotych: ………………………………………..)</w:t>
      </w:r>
    </w:p>
    <w:p w14:paraId="06A17944" w14:textId="12BE70B4" w:rsidR="002D2623" w:rsidRPr="002D2623" w:rsidRDefault="002D2623" w:rsidP="002D2623">
      <w:pPr>
        <w:numPr>
          <w:ilvl w:val="0"/>
          <w:numId w:val="3"/>
        </w:numPr>
        <w:jc w:val="both"/>
        <w:rPr>
          <w:color w:val="000000"/>
        </w:rPr>
      </w:pPr>
      <w:r w:rsidRPr="002D2623">
        <w:rPr>
          <w:snapToGrid w:val="0"/>
          <w:color w:val="000000"/>
        </w:rPr>
        <w:t>Wynagrodzenie określone w ust.1 niniejszego paragrafu może ulec zmianie w przypadku:</w:t>
      </w:r>
    </w:p>
    <w:p w14:paraId="0B08E37F" w14:textId="0E20061F" w:rsidR="006803EA" w:rsidRPr="000B52FD" w:rsidRDefault="006803EA" w:rsidP="006803EA">
      <w:pPr>
        <w:pStyle w:val="Akapitzlist"/>
        <w:numPr>
          <w:ilvl w:val="0"/>
          <w:numId w:val="4"/>
        </w:numPr>
        <w:suppressAutoHyphens w:val="0"/>
        <w:contextualSpacing/>
        <w:jc w:val="both"/>
        <w:rPr>
          <w:rFonts w:ascii="Times New Roman" w:hAnsi="Times New Roman" w:cs="Times New Roman"/>
          <w:color w:val="000000" w:themeColor="text1"/>
        </w:rPr>
      </w:pPr>
      <w:r w:rsidRPr="000B52FD">
        <w:rPr>
          <w:rFonts w:ascii="Times New Roman" w:hAnsi="Times New Roman" w:cs="Times New Roman"/>
          <w:snapToGrid w:val="0"/>
          <w:color w:val="000000" w:themeColor="text1"/>
          <w:lang w:val="pl-PL"/>
        </w:rPr>
        <w:t>w</w:t>
      </w:r>
      <w:r w:rsidRPr="000B52FD">
        <w:rPr>
          <w:rFonts w:ascii="Times New Roman" w:hAnsi="Times New Roman" w:cs="Times New Roman"/>
          <w:bCs/>
          <w:color w:val="000000" w:themeColor="text1"/>
          <w:lang w:val="pl-PL"/>
        </w:rPr>
        <w:t>ystąpienia zmian, o których mowa w ust. 4 niniejszego paragrafu,</w:t>
      </w:r>
    </w:p>
    <w:p w14:paraId="6F0C4365" w14:textId="77777777" w:rsidR="002D2623" w:rsidRPr="002D2623" w:rsidRDefault="002D2623" w:rsidP="002D2623">
      <w:pPr>
        <w:pStyle w:val="Akapitzlist"/>
        <w:numPr>
          <w:ilvl w:val="0"/>
          <w:numId w:val="4"/>
        </w:numPr>
        <w:suppressAutoHyphens w:val="0"/>
        <w:contextualSpacing/>
        <w:jc w:val="both"/>
        <w:rPr>
          <w:rFonts w:ascii="Times New Roman" w:hAnsi="Times New Roman" w:cs="Times New Roman"/>
          <w:color w:val="000000"/>
        </w:rPr>
      </w:pPr>
      <w:r w:rsidRPr="002D2623">
        <w:rPr>
          <w:rFonts w:ascii="Times New Roman" w:hAnsi="Times New Roman" w:cs="Times New Roman"/>
          <w:snapToGrid w:val="0"/>
          <w:color w:val="000000"/>
        </w:rPr>
        <w:t xml:space="preserve"> zmiany ilości robót w poszczególnych pozycjach kosztorysu ofertowego,</w:t>
      </w:r>
    </w:p>
    <w:p w14:paraId="448265BD" w14:textId="4D600595" w:rsidR="002D2623" w:rsidRPr="00B74B0A" w:rsidRDefault="002D2623" w:rsidP="002D2623">
      <w:pPr>
        <w:pStyle w:val="Akapitzlist"/>
        <w:numPr>
          <w:ilvl w:val="0"/>
          <w:numId w:val="4"/>
        </w:numPr>
        <w:suppressAutoHyphens w:val="0"/>
        <w:contextualSpacing/>
        <w:jc w:val="both"/>
        <w:rPr>
          <w:rFonts w:ascii="Times New Roman" w:hAnsi="Times New Roman" w:cs="Times New Roman"/>
          <w:color w:val="000000"/>
        </w:rPr>
      </w:pPr>
      <w:r w:rsidRPr="002D2623">
        <w:rPr>
          <w:rFonts w:ascii="Times New Roman" w:hAnsi="Times New Roman" w:cs="Times New Roman"/>
          <w:snapToGrid w:val="0"/>
          <w:color w:val="000000"/>
        </w:rPr>
        <w:t xml:space="preserve"> </w:t>
      </w:r>
      <w:r w:rsidRPr="00B74B0A">
        <w:rPr>
          <w:rFonts w:ascii="Times New Roman" w:hAnsi="Times New Roman" w:cs="Times New Roman"/>
          <w:snapToGrid w:val="0"/>
          <w:color w:val="000000"/>
        </w:rPr>
        <w:t xml:space="preserve">wystąpienia okoliczności, o których mowa w </w:t>
      </w:r>
      <w:r w:rsidRPr="00B74B0A">
        <w:rPr>
          <w:rFonts w:ascii="Times New Roman" w:hAnsi="Times New Roman" w:cs="Times New Roman"/>
          <w:bCs/>
          <w:color w:val="000000"/>
        </w:rPr>
        <w:t>§ 7 ust. 1 umowy.</w:t>
      </w:r>
    </w:p>
    <w:p w14:paraId="5985DACD" w14:textId="2CE8FCA4" w:rsidR="002D2623" w:rsidRPr="0040320C" w:rsidRDefault="00B74B0A" w:rsidP="00B74B0A">
      <w:pPr>
        <w:ind w:left="284" w:hanging="284"/>
        <w:jc w:val="both"/>
        <w:rPr>
          <w:color w:val="000000"/>
          <w:highlight w:val="yellow"/>
        </w:rPr>
      </w:pPr>
      <w:r>
        <w:t xml:space="preserve">3. </w:t>
      </w:r>
      <w:r w:rsidR="009D0C2B" w:rsidRPr="00B74B0A">
        <w:t>Ceny jednostkowe podane w kosztorysie ofertowym będą obowiązywać przez cały czas</w:t>
      </w:r>
      <w:r w:rsidR="009D0C2B">
        <w:t xml:space="preserve"> realizacji niniejszej umowy i nie podlegają zmianom, z zastrzeżeniem okoliczności opisanych w ust. 6 niniejszego paragrafu.</w:t>
      </w:r>
      <w:r w:rsidR="002D2623" w:rsidRPr="0040320C">
        <w:rPr>
          <w:color w:val="000000"/>
          <w:highlight w:val="yellow"/>
        </w:rPr>
        <w:t xml:space="preserve">  </w:t>
      </w:r>
    </w:p>
    <w:p w14:paraId="7F27CDD3" w14:textId="77777777" w:rsidR="002D2623" w:rsidRPr="002D2623" w:rsidRDefault="002D2623" w:rsidP="002D2623">
      <w:pPr>
        <w:ind w:left="284" w:hanging="284"/>
        <w:jc w:val="both"/>
        <w:rPr>
          <w:color w:val="000000"/>
          <w:lang w:eastAsia="ar-SA"/>
        </w:rPr>
      </w:pPr>
      <w:r w:rsidRPr="002D2623">
        <w:rPr>
          <w:color w:val="000000"/>
        </w:rPr>
        <w:t xml:space="preserve">4. </w:t>
      </w:r>
      <w:r w:rsidRPr="002D2623">
        <w:rPr>
          <w:color w:val="000000"/>
          <w:lang w:eastAsia="ar-SA"/>
        </w:rPr>
        <w:t xml:space="preserve">Z tytułu zmniejszenia zakresu wykonania zamówienia Wykonawcy nie przysługuje prawo </w:t>
      </w:r>
      <w:r w:rsidRPr="003D2B96">
        <w:rPr>
          <w:color w:val="000000"/>
          <w:lang w:eastAsia="ar-SA"/>
        </w:rPr>
        <w:t>do odszkodowania.</w:t>
      </w:r>
    </w:p>
    <w:p w14:paraId="35101250" w14:textId="77777777" w:rsidR="002D2623" w:rsidRDefault="002D2623" w:rsidP="002D2623">
      <w:pPr>
        <w:ind w:left="284" w:hanging="284"/>
        <w:jc w:val="both"/>
        <w:rPr>
          <w:color w:val="000000"/>
          <w:lang w:eastAsia="ar-SA"/>
        </w:rPr>
      </w:pPr>
      <w:r w:rsidRPr="002D2623">
        <w:rPr>
          <w:color w:val="000000"/>
          <w:lang w:eastAsia="ar-SA"/>
        </w:rPr>
        <w:t>5. Ceny określone przez Wykonawcę uwzględniają wszelkie koszty, jakie Wykonawca ponosi                        w związku z realizacją umowy.</w:t>
      </w:r>
    </w:p>
    <w:p w14:paraId="449B47E0" w14:textId="1C7D55D2" w:rsidR="001812DF" w:rsidRPr="000B52FD" w:rsidRDefault="00337238" w:rsidP="00337238">
      <w:pPr>
        <w:ind w:left="284" w:hanging="284"/>
        <w:jc w:val="both"/>
        <w:rPr>
          <w:color w:val="000000" w:themeColor="text1"/>
        </w:rPr>
      </w:pPr>
      <w:r>
        <w:rPr>
          <w:color w:val="000000" w:themeColor="text1"/>
        </w:rPr>
        <w:t xml:space="preserve">6. </w:t>
      </w:r>
      <w:r w:rsidR="001812DF" w:rsidRPr="000B52FD">
        <w:rPr>
          <w:color w:val="000000" w:themeColor="text1"/>
        </w:rPr>
        <w:t>Zamawiający określa następujące zasady zmiany umowy w zakresie wynagrodzenia należnego Wykonawcy w przypadku zmiany:</w:t>
      </w:r>
    </w:p>
    <w:p w14:paraId="14213ACA" w14:textId="77777777" w:rsidR="001812DF" w:rsidRPr="000B52FD" w:rsidRDefault="001812DF" w:rsidP="001812DF">
      <w:pPr>
        <w:pStyle w:val="Akapitzlist"/>
        <w:numPr>
          <w:ilvl w:val="0"/>
          <w:numId w:val="26"/>
        </w:numPr>
        <w:suppressAutoHyphens w:val="0"/>
        <w:contextualSpacing/>
        <w:jc w:val="both"/>
        <w:rPr>
          <w:rFonts w:ascii="Times New Roman" w:hAnsi="Times New Roman" w:cs="Times New Roman"/>
          <w:color w:val="000000" w:themeColor="text1"/>
          <w:lang w:eastAsia="pl-PL"/>
        </w:rPr>
      </w:pPr>
      <w:r w:rsidRPr="000B52FD">
        <w:rPr>
          <w:rFonts w:ascii="Times New Roman" w:hAnsi="Times New Roman" w:cs="Times New Roman"/>
          <w:color w:val="000000" w:themeColor="text1"/>
          <w:lang w:eastAsia="pl-PL"/>
        </w:rPr>
        <w:t>stawki podatku od towarów i usług – wartość netto wynagrodzenia Wykonawcy nie ulegnie zmianie. Strony ustalą protokolarnie wartość robót wykonanych wg stanu na dzień poprzedzający zmianę podatku VAT. Nowa stawka będzie miała zastosowanie do robót wykonanych po dniu zmiany stawki podatku VAT,</w:t>
      </w:r>
    </w:p>
    <w:p w14:paraId="59D905C3" w14:textId="77777777" w:rsidR="001812DF" w:rsidRPr="000B52FD" w:rsidRDefault="001812DF" w:rsidP="001812DF">
      <w:pPr>
        <w:pStyle w:val="Akapitzlist"/>
        <w:numPr>
          <w:ilvl w:val="0"/>
          <w:numId w:val="26"/>
        </w:numPr>
        <w:suppressAutoHyphens w:val="0"/>
        <w:contextualSpacing/>
        <w:jc w:val="both"/>
        <w:rPr>
          <w:rFonts w:ascii="Times New Roman" w:hAnsi="Times New Roman" w:cs="Times New Roman"/>
          <w:color w:val="000000" w:themeColor="text1"/>
          <w:lang w:eastAsia="pl-PL"/>
        </w:rPr>
      </w:pPr>
      <w:r w:rsidRPr="000B52FD">
        <w:rPr>
          <w:rFonts w:ascii="Times New Roman" w:hAnsi="Times New Roman" w:cs="Times New Roman"/>
          <w:color w:val="000000" w:themeColor="text1"/>
          <w:lang w:eastAsia="pl-PL"/>
        </w:rPr>
        <w:t>wysokości minimalnego wynagrodzenia za pracę albo wysokość minimalnej stawki godzinowej ustalanych na podstawie przepisów ustawy z dnia 10 października 2002 r. o minimalnym wynagrodzeniu za pracę – Wykonawca przedłoży Zamawiającemu wykaz zatrudnionych przy realizacji umowy pracowników, dla których ma zastosowanie zmiana wraz z kalkulacją kosztów wynikającą z przedmiotowej zmiany,</w:t>
      </w:r>
    </w:p>
    <w:p w14:paraId="75BEF463" w14:textId="0E9D5E8E" w:rsidR="001812DF" w:rsidRDefault="001812DF" w:rsidP="001812DF">
      <w:pPr>
        <w:pStyle w:val="Akapitzlist"/>
        <w:numPr>
          <w:ilvl w:val="0"/>
          <w:numId w:val="26"/>
        </w:numPr>
        <w:suppressAutoHyphens w:val="0"/>
        <w:contextualSpacing/>
        <w:jc w:val="both"/>
        <w:rPr>
          <w:rFonts w:ascii="Times New Roman" w:hAnsi="Times New Roman" w:cs="Times New Roman"/>
          <w:color w:val="000000" w:themeColor="text1"/>
          <w:lang w:eastAsia="pl-PL"/>
        </w:rPr>
      </w:pPr>
      <w:r w:rsidRPr="000B52FD">
        <w:rPr>
          <w:rFonts w:ascii="Times New Roman" w:hAnsi="Times New Roman" w:cs="Times New Roman"/>
          <w:color w:val="000000" w:themeColor="text1"/>
          <w:lang w:eastAsia="pl-PL"/>
        </w:rPr>
        <w:t>zasad podlegania ubezpieczeniom społecznym lub ubezpieczeniu zdrowotnemu lub wysokości stawki składki na ubezpieczenie społeczne lub zdrowotne - Wykonawca przedłoży Zamawiającemu wykaz zatrudnionych przy realizacji umowy pracowników, dla których ma zastosowanie zmiana wraz z kalkulacją kosztów wynikającą z przedmiotowej zmiany.</w:t>
      </w:r>
    </w:p>
    <w:p w14:paraId="46411689" w14:textId="77777777" w:rsidR="00461F36" w:rsidRPr="00461F36" w:rsidRDefault="00461F36" w:rsidP="00461F36">
      <w:pPr>
        <w:contextualSpacing/>
        <w:jc w:val="both"/>
        <w:rPr>
          <w:color w:val="000000" w:themeColor="text1"/>
        </w:rPr>
      </w:pPr>
    </w:p>
    <w:p w14:paraId="39B25F0B" w14:textId="77777777" w:rsidR="00DA0485" w:rsidRPr="000B52FD" w:rsidRDefault="00DA0485" w:rsidP="00DA0485">
      <w:pPr>
        <w:pStyle w:val="Akapitzlist"/>
        <w:numPr>
          <w:ilvl w:val="0"/>
          <w:numId w:val="26"/>
        </w:numPr>
        <w:suppressAutoHyphens w:val="0"/>
        <w:contextualSpacing/>
        <w:jc w:val="both"/>
        <w:rPr>
          <w:rFonts w:ascii="Times New Roman" w:hAnsi="Times New Roman" w:cs="Times New Roman"/>
          <w:color w:val="000000" w:themeColor="text1"/>
          <w:lang w:eastAsia="pl-PL"/>
        </w:rPr>
      </w:pPr>
      <w:r w:rsidRPr="000B52FD">
        <w:rPr>
          <w:rFonts w:ascii="Times New Roman" w:hAnsi="Times New Roman" w:cs="Times New Roman"/>
          <w:color w:val="000000" w:themeColor="text1"/>
        </w:rPr>
        <w:lastRenderedPageBreak/>
        <w:t>zasad gromadzenia i wysokości wpłat do pracowniczych planów kapitałowych, o których mowa w ustawie z dnia 4 października 2018 r. o pracowniczych planach kapitałowych</w:t>
      </w:r>
      <w:r w:rsidRPr="000B52FD">
        <w:rPr>
          <w:rFonts w:ascii="Times New Roman" w:hAnsi="Times New Roman" w:cs="Times New Roman"/>
          <w:color w:val="000000" w:themeColor="text1"/>
          <w:lang w:val="pl-PL"/>
        </w:rPr>
        <w:t xml:space="preserve"> -</w:t>
      </w:r>
      <w:r w:rsidRPr="000B52FD">
        <w:rPr>
          <w:rFonts w:ascii="Times New Roman" w:hAnsi="Times New Roman" w:cs="Times New Roman"/>
          <w:color w:val="000000" w:themeColor="text1"/>
          <w:lang w:eastAsia="pl-PL"/>
        </w:rPr>
        <w:t xml:space="preserve"> Wykonawca przedłoży Zamawiającemu wykaz zatrudnionych przy realizacji umowy pracowników, dla których ma zastosowanie zmiana wraz z kalkulacją kosztów wynikającą z przedmiotowej zmiany.</w:t>
      </w:r>
    </w:p>
    <w:p w14:paraId="0AF50430" w14:textId="77777777" w:rsidR="001812DF" w:rsidRPr="000B52FD" w:rsidRDefault="001812DF" w:rsidP="001812DF">
      <w:pPr>
        <w:ind w:left="426" w:hanging="284"/>
        <w:jc w:val="both"/>
        <w:rPr>
          <w:color w:val="000000" w:themeColor="text1"/>
        </w:rPr>
      </w:pPr>
      <w:r w:rsidRPr="000B52FD">
        <w:rPr>
          <w:color w:val="000000" w:themeColor="text1"/>
        </w:rPr>
        <w:t>7. Zmiany, o których mowa w ust. 6 będą wprowadzone do umowy na pisemny, uzasadniony i udokumentowany wniosek Wykonawcy, złożony w terminie 30 dni od zaistnienia okoliczności uzasadniających zmiany.</w:t>
      </w:r>
    </w:p>
    <w:p w14:paraId="74AE5B15" w14:textId="77777777" w:rsidR="001812DF" w:rsidRPr="000B52FD" w:rsidRDefault="001812DF" w:rsidP="001812DF">
      <w:pPr>
        <w:ind w:left="426" w:hanging="284"/>
        <w:jc w:val="both"/>
        <w:rPr>
          <w:color w:val="000000" w:themeColor="text1"/>
        </w:rPr>
      </w:pPr>
      <w:r w:rsidRPr="000B52FD">
        <w:rPr>
          <w:color w:val="000000" w:themeColor="text1"/>
        </w:rPr>
        <w:t>8. W przypadku zmian, o których mowa w</w:t>
      </w:r>
      <w:r w:rsidR="006803EA" w:rsidRPr="000B52FD">
        <w:rPr>
          <w:color w:val="000000" w:themeColor="text1"/>
        </w:rPr>
        <w:t xml:space="preserve"> ust. 6 pkt. 2),</w:t>
      </w:r>
      <w:r w:rsidRPr="000B52FD">
        <w:rPr>
          <w:color w:val="000000" w:themeColor="text1"/>
        </w:rPr>
        <w:t xml:space="preserve"> 3) </w:t>
      </w:r>
      <w:r w:rsidR="006803EA" w:rsidRPr="000B52FD">
        <w:rPr>
          <w:color w:val="000000" w:themeColor="text1"/>
        </w:rPr>
        <w:t xml:space="preserve">i 4) </w:t>
      </w:r>
      <w:r w:rsidRPr="000B52FD">
        <w:rPr>
          <w:color w:val="000000" w:themeColor="text1"/>
        </w:rPr>
        <w:t xml:space="preserve">niniejszego paragrafu Wykonawca powinien wykazać i udowodnić Zamawiającemu wpływ w/w zmian na koszty wykonania zamówienia przez Wykonawcę wraz z uzasadnieniem faktycznym </w:t>
      </w:r>
      <w:r w:rsidRPr="000B52FD">
        <w:rPr>
          <w:color w:val="000000" w:themeColor="text1"/>
        </w:rPr>
        <w:br/>
        <w:t>i prawnym oraz kalkulacją kosztów. Zamawiający zastrzega sobie prawo odmowy dokonania zmiany wynagrodzenia w przypadku niewykazania przez Wykonawcę wpływu w/w zmian na koszty wykonania zamówienia.</w:t>
      </w:r>
    </w:p>
    <w:p w14:paraId="5FE936ED" w14:textId="77777777" w:rsidR="001812DF" w:rsidRPr="000B52FD" w:rsidRDefault="001812DF" w:rsidP="001812DF">
      <w:pPr>
        <w:ind w:left="426" w:hanging="284"/>
        <w:jc w:val="both"/>
        <w:rPr>
          <w:color w:val="000000" w:themeColor="text1"/>
        </w:rPr>
      </w:pPr>
      <w:r w:rsidRPr="000B52FD">
        <w:rPr>
          <w:color w:val="000000" w:themeColor="text1"/>
        </w:rPr>
        <w:t>9. W przypadku wejścia w życie zmian, o jakich mowa w ust. 6 prawo zwrócenia się do Wykonawcy o wprowadzenie odpowiedniej zmiany wynagrodzenia przysługuje również Zamawiającemu, jeżeli zmiany te będą miały wpływ na koszt wykonania zamówienia przez Wykonawcę.</w:t>
      </w:r>
    </w:p>
    <w:p w14:paraId="10ED1D82" w14:textId="77777777" w:rsidR="001812DF" w:rsidRDefault="001812DF" w:rsidP="001812DF">
      <w:pPr>
        <w:ind w:left="426" w:hanging="426"/>
        <w:jc w:val="both"/>
        <w:rPr>
          <w:color w:val="000000"/>
        </w:rPr>
      </w:pPr>
      <w:r>
        <w:rPr>
          <w:color w:val="000000"/>
        </w:rPr>
        <w:t>10.  Ostateczne wynagrodzenie Wykonawcy za wykonanie robót zostanie ustalone w oparciu o kosztorys powykonawczy za faktycznie wykonane ilości jednostek obmiarowych i cen jednostkowych podanych w kosztorysie ofertowym z uwzględnieniem zasad określonych w § 6 i § 8 niniejszej umowy.</w:t>
      </w:r>
    </w:p>
    <w:p w14:paraId="7391BDEB" w14:textId="77777777" w:rsidR="001812DF" w:rsidRDefault="001812DF" w:rsidP="001812DF">
      <w:pPr>
        <w:ind w:left="426" w:hanging="426"/>
        <w:jc w:val="both"/>
        <w:rPr>
          <w:color w:val="000000"/>
        </w:rPr>
      </w:pPr>
      <w:r>
        <w:rPr>
          <w:color w:val="000000"/>
        </w:rPr>
        <w:t>11. Zwiększenie wynagrodzenia ponad kwotę podaną w ust. 1 niniejszego paragrafu wymaga sporządzenia aneksu do umowy.</w:t>
      </w:r>
    </w:p>
    <w:p w14:paraId="392FDB54" w14:textId="77777777" w:rsidR="00A905A4" w:rsidRDefault="00A905A4" w:rsidP="002D2623">
      <w:pPr>
        <w:ind w:left="284" w:hanging="284"/>
        <w:jc w:val="both"/>
        <w:rPr>
          <w:color w:val="000000"/>
        </w:rPr>
      </w:pPr>
      <w:r>
        <w:rPr>
          <w:color w:val="000000"/>
        </w:rPr>
        <w:t>12</w:t>
      </w:r>
      <w:r w:rsidR="002D2623" w:rsidRPr="002D2623">
        <w:rPr>
          <w:color w:val="000000"/>
        </w:rPr>
        <w:t xml:space="preserve">. Wynagrodzenie Wykonawcy  rozliczone będzie na podstawie faktur VAT wystawionych </w:t>
      </w:r>
      <w:r>
        <w:rPr>
          <w:color w:val="000000"/>
        </w:rPr>
        <w:t xml:space="preserve">  </w:t>
      </w:r>
    </w:p>
    <w:p w14:paraId="7BFE0233" w14:textId="77777777" w:rsidR="002D2623" w:rsidRPr="002D2623" w:rsidRDefault="00A905A4" w:rsidP="002D2623">
      <w:pPr>
        <w:ind w:left="284" w:hanging="284"/>
        <w:jc w:val="both"/>
        <w:rPr>
          <w:color w:val="000000"/>
        </w:rPr>
      </w:pPr>
      <w:r>
        <w:rPr>
          <w:color w:val="000000"/>
        </w:rPr>
        <w:t xml:space="preserve">      </w:t>
      </w:r>
      <w:r w:rsidR="002D2623" w:rsidRPr="002D2623">
        <w:rPr>
          <w:color w:val="000000"/>
        </w:rPr>
        <w:t>przez  Wykonawcę na:</w:t>
      </w:r>
    </w:p>
    <w:p w14:paraId="5AA752D1" w14:textId="77777777" w:rsidR="002D2623" w:rsidRPr="002D2623" w:rsidRDefault="002D2623" w:rsidP="002D2623">
      <w:pPr>
        <w:widowControl w:val="0"/>
        <w:ind w:left="360"/>
        <w:jc w:val="both"/>
        <w:rPr>
          <w:b/>
        </w:rPr>
      </w:pPr>
      <w:r w:rsidRPr="002D2623">
        <w:rPr>
          <w:b/>
        </w:rPr>
        <w:t>Nabywca:</w:t>
      </w:r>
    </w:p>
    <w:p w14:paraId="6020F22B" w14:textId="77777777" w:rsidR="002D2623" w:rsidRPr="002D2623" w:rsidRDefault="002D2623" w:rsidP="002D2623">
      <w:pPr>
        <w:ind w:left="360"/>
        <w:jc w:val="both"/>
      </w:pPr>
      <w:r w:rsidRPr="002D2623">
        <w:t>Powiat Radomski, ul. Tadeusza Mazowieckiego 7, 26-600 Radom</w:t>
      </w:r>
    </w:p>
    <w:p w14:paraId="6AF73815" w14:textId="77777777" w:rsidR="002D2623" w:rsidRPr="002D2623" w:rsidRDefault="002D2623" w:rsidP="002D2623">
      <w:pPr>
        <w:ind w:left="360"/>
        <w:jc w:val="both"/>
      </w:pPr>
      <w:r w:rsidRPr="002D2623">
        <w:t xml:space="preserve">NIP 9482604208 </w:t>
      </w:r>
    </w:p>
    <w:p w14:paraId="292F5D04" w14:textId="77777777" w:rsidR="002D2623" w:rsidRPr="002D2623" w:rsidRDefault="002D2623" w:rsidP="002D2623">
      <w:pPr>
        <w:widowControl w:val="0"/>
        <w:ind w:left="360"/>
        <w:jc w:val="both"/>
        <w:rPr>
          <w:b/>
        </w:rPr>
      </w:pPr>
      <w:r w:rsidRPr="002D2623">
        <w:rPr>
          <w:b/>
        </w:rPr>
        <w:t>Odbiorca /Płatnik:</w:t>
      </w:r>
    </w:p>
    <w:p w14:paraId="19101EC6" w14:textId="77777777" w:rsidR="002D2623" w:rsidRPr="002D2623" w:rsidRDefault="002D2623" w:rsidP="002D2623">
      <w:pPr>
        <w:tabs>
          <w:tab w:val="left" w:pos="1035"/>
        </w:tabs>
        <w:ind w:left="360"/>
        <w:jc w:val="both"/>
      </w:pPr>
      <w:r w:rsidRPr="002D2623">
        <w:t>Powiatowy Zarząd Dróg Publicznych w Radomiu</w:t>
      </w:r>
    </w:p>
    <w:p w14:paraId="1A794DE0" w14:textId="77777777" w:rsidR="002D2623" w:rsidRDefault="002D2623" w:rsidP="002D2623">
      <w:pPr>
        <w:tabs>
          <w:tab w:val="left" w:pos="1035"/>
        </w:tabs>
        <w:ind w:left="360"/>
        <w:jc w:val="both"/>
      </w:pPr>
      <w:r w:rsidRPr="002D2623">
        <w:t>ul. Graniczna 24, 26-600 Radom</w:t>
      </w:r>
    </w:p>
    <w:p w14:paraId="3AAD49D7" w14:textId="77777777" w:rsidR="00F70F59" w:rsidRPr="000B52FD" w:rsidRDefault="00F70F59" w:rsidP="00F70F59">
      <w:pPr>
        <w:ind w:left="851" w:hanging="567"/>
        <w:jc w:val="both"/>
        <w:rPr>
          <w:color w:val="000000" w:themeColor="text1"/>
        </w:rPr>
      </w:pPr>
      <w:r w:rsidRPr="000B52FD">
        <w:rPr>
          <w:color w:val="000000" w:themeColor="text1"/>
        </w:rPr>
        <w:t>Nr PEPPOL: 9482242113 – do przesłania e-faktury.</w:t>
      </w:r>
    </w:p>
    <w:p w14:paraId="24F6912D" w14:textId="77777777" w:rsidR="002D2623" w:rsidRPr="00DE42A3" w:rsidRDefault="00DE42A3" w:rsidP="002D2623">
      <w:pPr>
        <w:tabs>
          <w:tab w:val="left" w:pos="1035"/>
        </w:tabs>
        <w:ind w:left="426" w:hanging="426"/>
        <w:jc w:val="both"/>
        <w:rPr>
          <w:color w:val="000000"/>
        </w:rPr>
      </w:pPr>
      <w:r w:rsidRPr="00DE42A3">
        <w:t>1</w:t>
      </w:r>
      <w:r w:rsidR="00C40BFC">
        <w:t>3</w:t>
      </w:r>
      <w:r w:rsidR="002D2623" w:rsidRPr="00DE42A3">
        <w:t xml:space="preserve">. </w:t>
      </w:r>
      <w:r w:rsidR="002D2623" w:rsidRPr="00DE42A3">
        <w:rPr>
          <w:color w:val="000000"/>
        </w:rPr>
        <w:t>Faktury wystawione nieprawidłowo, przedwcześnie, bezpodstawnie, nie rodzą obowiązku zapłaty po stronie Zamawiającego.</w:t>
      </w:r>
    </w:p>
    <w:p w14:paraId="222C3D8C" w14:textId="77777777" w:rsidR="002D2623" w:rsidRPr="00DE42A3" w:rsidRDefault="002D2623" w:rsidP="002D2623">
      <w:pPr>
        <w:tabs>
          <w:tab w:val="left" w:pos="1035"/>
        </w:tabs>
        <w:ind w:left="426" w:hanging="426"/>
        <w:jc w:val="both"/>
        <w:rPr>
          <w:color w:val="000000"/>
        </w:rPr>
      </w:pPr>
      <w:r w:rsidRPr="00DE42A3">
        <w:rPr>
          <w:color w:val="000000"/>
        </w:rPr>
        <w:t>1</w:t>
      </w:r>
      <w:r w:rsidR="00C40BFC">
        <w:rPr>
          <w:color w:val="000000"/>
        </w:rPr>
        <w:t>4</w:t>
      </w:r>
      <w:r w:rsidRPr="00DE42A3">
        <w:rPr>
          <w:color w:val="000000"/>
        </w:rPr>
        <w:t>. Niezłożenie lub złożenie niewłaściwie sporządzonych dokumentów spowoduje,                                że 30-dniowy termin płatności będzie liczony od momentu otrzymania przez Zamawiającego poprawionych lub brakujących dokumentów.</w:t>
      </w:r>
    </w:p>
    <w:p w14:paraId="1641E14E" w14:textId="77777777" w:rsidR="00F70F59" w:rsidRPr="00C40BFC" w:rsidRDefault="00F70F59" w:rsidP="00C40BFC">
      <w:pPr>
        <w:pStyle w:val="Akapitzlist"/>
        <w:numPr>
          <w:ilvl w:val="0"/>
          <w:numId w:val="29"/>
        </w:numPr>
        <w:ind w:left="426" w:hanging="426"/>
        <w:jc w:val="both"/>
        <w:rPr>
          <w:rFonts w:ascii="Times New Roman" w:hAnsi="Times New Roman" w:cs="Times New Roman"/>
        </w:rPr>
      </w:pPr>
      <w:r w:rsidRPr="00C40BFC">
        <w:rPr>
          <w:rFonts w:ascii="Times New Roman" w:hAnsi="Times New Roman" w:cs="Times New Roman"/>
        </w:rPr>
        <w:t>W przypadku, gdy wskazany numer rachunku bankowego nie będzie zgłoszony do Urzędu Skarbowego płatność będzie wstrzymana.</w:t>
      </w:r>
    </w:p>
    <w:p w14:paraId="786D1EB6" w14:textId="77777777" w:rsidR="00F70F59" w:rsidRPr="002D2623" w:rsidRDefault="00F70F59" w:rsidP="002D2623">
      <w:pPr>
        <w:tabs>
          <w:tab w:val="left" w:pos="1035"/>
        </w:tabs>
        <w:ind w:left="426" w:hanging="426"/>
        <w:jc w:val="both"/>
        <w:rPr>
          <w:color w:val="000000"/>
        </w:rPr>
      </w:pPr>
    </w:p>
    <w:p w14:paraId="0D4020DC" w14:textId="77777777" w:rsidR="002D2623" w:rsidRPr="002D2623" w:rsidRDefault="002D2623" w:rsidP="002D2623">
      <w:pPr>
        <w:widowControl w:val="0"/>
        <w:shd w:val="clear" w:color="auto" w:fill="FFFFFF"/>
        <w:autoSpaceDE w:val="0"/>
        <w:autoSpaceDN w:val="0"/>
        <w:adjustRightInd w:val="0"/>
        <w:jc w:val="center"/>
        <w:rPr>
          <w:b/>
          <w:bCs/>
          <w:color w:val="000000"/>
        </w:rPr>
      </w:pPr>
      <w:r w:rsidRPr="002D2623">
        <w:rPr>
          <w:b/>
          <w:bCs/>
          <w:color w:val="000000"/>
        </w:rPr>
        <w:t>§ 6</w:t>
      </w:r>
    </w:p>
    <w:p w14:paraId="70394B65" w14:textId="6D736847" w:rsidR="002D2623" w:rsidRPr="006E2CE9" w:rsidRDefault="002D2623" w:rsidP="002D2623">
      <w:pPr>
        <w:widowControl w:val="0"/>
        <w:numPr>
          <w:ilvl w:val="0"/>
          <w:numId w:val="5"/>
        </w:numPr>
        <w:shd w:val="clear" w:color="auto" w:fill="FFFFFF"/>
        <w:autoSpaceDE w:val="0"/>
        <w:autoSpaceDN w:val="0"/>
        <w:adjustRightInd w:val="0"/>
        <w:jc w:val="both"/>
        <w:rPr>
          <w:bCs/>
          <w:color w:val="000000"/>
        </w:rPr>
      </w:pPr>
      <w:r w:rsidRPr="002D2623">
        <w:rPr>
          <w:color w:val="000000"/>
        </w:rPr>
        <w:t xml:space="preserve">Zamawiający dopuszcza fakturowanie częściowe do </w:t>
      </w:r>
      <w:r w:rsidRPr="00461F36">
        <w:rPr>
          <w:color w:val="000000" w:themeColor="text1"/>
        </w:rPr>
        <w:t xml:space="preserve">wysokości </w:t>
      </w:r>
      <w:r w:rsidR="00A1795D" w:rsidRPr="00461F36">
        <w:rPr>
          <w:color w:val="000000" w:themeColor="text1"/>
        </w:rPr>
        <w:t>9</w:t>
      </w:r>
      <w:r w:rsidRPr="00461F36">
        <w:rPr>
          <w:color w:val="000000" w:themeColor="text1"/>
        </w:rPr>
        <w:t>0% wynagrodzenia,                        o którym mowa w § 5 ust. 1</w:t>
      </w:r>
      <w:r w:rsidR="006E2CE9" w:rsidRPr="00461F36">
        <w:rPr>
          <w:color w:val="000000" w:themeColor="text1"/>
        </w:rPr>
        <w:t xml:space="preserve"> </w:t>
      </w:r>
      <w:r w:rsidRPr="00461F36">
        <w:rPr>
          <w:color w:val="000000" w:themeColor="text1"/>
        </w:rPr>
        <w:t>umowy</w:t>
      </w:r>
      <w:r w:rsidR="006E2CE9" w:rsidRPr="00461F36">
        <w:rPr>
          <w:color w:val="000000" w:themeColor="text1"/>
        </w:rPr>
        <w:t xml:space="preserve">, w tym dla  </w:t>
      </w:r>
      <w:r w:rsidRPr="00461F36">
        <w:rPr>
          <w:color w:val="000000" w:themeColor="text1"/>
        </w:rPr>
        <w:t xml:space="preserve"> </w:t>
      </w:r>
      <w:r w:rsidR="006E2CE9" w:rsidRPr="00461F36">
        <w:rPr>
          <w:bCs/>
          <w:color w:val="000000" w:themeColor="text1"/>
        </w:rPr>
        <w:t xml:space="preserve">Odcinka II od km 5+110 do km 8+075,96 długości. 2965,96 m na terenie gminy Jedlińsk dopuszcza </w:t>
      </w:r>
      <w:r w:rsidR="000242A9">
        <w:rPr>
          <w:bCs/>
          <w:color w:val="000000" w:themeColor="text1"/>
        </w:rPr>
        <w:t xml:space="preserve">do </w:t>
      </w:r>
      <w:r w:rsidR="006E2CE9" w:rsidRPr="00461F36">
        <w:rPr>
          <w:bCs/>
          <w:color w:val="000000" w:themeColor="text1"/>
        </w:rPr>
        <w:t>100% fakturowania</w:t>
      </w:r>
      <w:r w:rsidR="006E2CE9" w:rsidRPr="006E2CE9">
        <w:rPr>
          <w:bCs/>
          <w:color w:val="FF0000"/>
        </w:rPr>
        <w:t>.</w:t>
      </w:r>
    </w:p>
    <w:p w14:paraId="1D2AA2AD" w14:textId="58A21B8E" w:rsidR="00455437" w:rsidRPr="00B45CC7" w:rsidRDefault="002D2623" w:rsidP="00B45CC7">
      <w:pPr>
        <w:widowControl w:val="0"/>
        <w:numPr>
          <w:ilvl w:val="0"/>
          <w:numId w:val="5"/>
        </w:numPr>
        <w:shd w:val="clear" w:color="auto" w:fill="FFFFFF"/>
        <w:autoSpaceDE w:val="0"/>
        <w:autoSpaceDN w:val="0"/>
        <w:adjustRightInd w:val="0"/>
        <w:jc w:val="both"/>
        <w:rPr>
          <w:color w:val="000000"/>
        </w:rPr>
      </w:pPr>
      <w:r w:rsidRPr="002D2623">
        <w:rPr>
          <w:color w:val="000000"/>
        </w:rPr>
        <w:t>Przed wystawieniem faktury Wykonawca każdorazowo sporządza zestawienie ilości                           i wartości wykonanych robót w rachunku narastającym, które potwierdza Inspektor Nadzoru.</w:t>
      </w:r>
    </w:p>
    <w:p w14:paraId="7E950E1B" w14:textId="77777777" w:rsidR="002D2623" w:rsidRPr="002D2623" w:rsidRDefault="002D2623" w:rsidP="002D2623">
      <w:pPr>
        <w:widowControl w:val="0"/>
        <w:numPr>
          <w:ilvl w:val="0"/>
          <w:numId w:val="5"/>
        </w:numPr>
        <w:shd w:val="clear" w:color="auto" w:fill="FFFFFF"/>
        <w:autoSpaceDE w:val="0"/>
        <w:autoSpaceDN w:val="0"/>
        <w:adjustRightInd w:val="0"/>
        <w:jc w:val="both"/>
        <w:rPr>
          <w:color w:val="000000"/>
        </w:rPr>
      </w:pPr>
      <w:r w:rsidRPr="002D2623">
        <w:rPr>
          <w:color w:val="000000"/>
        </w:rPr>
        <w:t xml:space="preserve"> Faktury częściowe mogą być wystawiane nie częściej niż raz w miesiącu na podstawie potwierdzonych przez Inspektora Nadzoru n/w dokumentów: </w:t>
      </w:r>
    </w:p>
    <w:p w14:paraId="374B2456" w14:textId="77777777" w:rsidR="002D2623" w:rsidRPr="002D2623" w:rsidRDefault="002D2623" w:rsidP="002D2623">
      <w:pPr>
        <w:widowControl w:val="0"/>
        <w:shd w:val="clear" w:color="auto" w:fill="FFFFFF"/>
        <w:autoSpaceDE w:val="0"/>
        <w:autoSpaceDN w:val="0"/>
        <w:adjustRightInd w:val="0"/>
        <w:ind w:left="360"/>
        <w:jc w:val="both"/>
        <w:rPr>
          <w:color w:val="000000"/>
        </w:rPr>
      </w:pPr>
      <w:r w:rsidRPr="002D2623">
        <w:rPr>
          <w:color w:val="000000"/>
        </w:rPr>
        <w:lastRenderedPageBreak/>
        <w:t xml:space="preserve">1) protokołu odbioru robót częściowych, </w:t>
      </w:r>
    </w:p>
    <w:p w14:paraId="58BDBAE7" w14:textId="77777777" w:rsidR="002D2623" w:rsidRPr="002D2623" w:rsidRDefault="002D2623" w:rsidP="002D2623">
      <w:pPr>
        <w:widowControl w:val="0"/>
        <w:shd w:val="clear" w:color="auto" w:fill="FFFFFF"/>
        <w:autoSpaceDE w:val="0"/>
        <w:autoSpaceDN w:val="0"/>
        <w:adjustRightInd w:val="0"/>
        <w:ind w:left="360"/>
        <w:jc w:val="both"/>
        <w:rPr>
          <w:color w:val="000000"/>
        </w:rPr>
      </w:pPr>
      <w:r w:rsidRPr="002D2623">
        <w:rPr>
          <w:color w:val="000000"/>
        </w:rPr>
        <w:t xml:space="preserve">2) kosztorysu robót wykonanych w danym okresie, </w:t>
      </w:r>
    </w:p>
    <w:p w14:paraId="01B80A96" w14:textId="77777777" w:rsidR="00512659" w:rsidRPr="00461F36" w:rsidRDefault="00512659" w:rsidP="00512659">
      <w:pPr>
        <w:widowControl w:val="0"/>
        <w:shd w:val="clear" w:color="auto" w:fill="FFFFFF"/>
        <w:tabs>
          <w:tab w:val="left" w:pos="284"/>
        </w:tabs>
        <w:autoSpaceDE w:val="0"/>
        <w:autoSpaceDN w:val="0"/>
        <w:adjustRightInd w:val="0"/>
        <w:jc w:val="both"/>
        <w:rPr>
          <w:color w:val="000000" w:themeColor="text1"/>
        </w:rPr>
      </w:pPr>
      <w:r w:rsidRPr="00461F36">
        <w:rPr>
          <w:color w:val="000000" w:themeColor="text1"/>
        </w:rPr>
        <w:t>4.</w:t>
      </w:r>
      <w:r w:rsidRPr="00461F36">
        <w:rPr>
          <w:color w:val="000000" w:themeColor="text1"/>
        </w:rPr>
        <w:tab/>
        <w:t>Wykonawca wykona i zafakturuje roboty w części przypadającej na dany rok w terminach:</w:t>
      </w:r>
    </w:p>
    <w:p w14:paraId="0C7AC7BB" w14:textId="0560FD1A" w:rsidR="00512659" w:rsidRPr="00461F36" w:rsidRDefault="00512659" w:rsidP="00512659">
      <w:pPr>
        <w:widowControl w:val="0"/>
        <w:shd w:val="clear" w:color="auto" w:fill="FFFFFF"/>
        <w:autoSpaceDE w:val="0"/>
        <w:autoSpaceDN w:val="0"/>
        <w:adjustRightInd w:val="0"/>
        <w:ind w:left="567" w:hanging="283"/>
        <w:jc w:val="both"/>
        <w:rPr>
          <w:color w:val="000000" w:themeColor="text1"/>
        </w:rPr>
      </w:pPr>
      <w:r w:rsidRPr="00461F36">
        <w:rPr>
          <w:color w:val="000000" w:themeColor="text1"/>
        </w:rPr>
        <w:t xml:space="preserve">1) do dnia 21.12.2020 r. – </w:t>
      </w:r>
      <w:r w:rsidR="00B45CC7" w:rsidRPr="00461F36">
        <w:rPr>
          <w:color w:val="000000" w:themeColor="text1"/>
        </w:rPr>
        <w:t xml:space="preserve">na kwotę wynikającą z kosztorysu ofertowego </w:t>
      </w:r>
      <w:r w:rsidRPr="00461F36">
        <w:rPr>
          <w:color w:val="000000" w:themeColor="text1"/>
        </w:rPr>
        <w:t xml:space="preserve"> </w:t>
      </w:r>
      <w:r w:rsidR="006E2CE9" w:rsidRPr="00461F36">
        <w:rPr>
          <w:bCs/>
          <w:i/>
          <w:color w:val="000000" w:themeColor="text1"/>
        </w:rPr>
        <w:t xml:space="preserve">dla Odcinka II </w:t>
      </w:r>
      <w:r w:rsidR="006E2CE9" w:rsidRPr="00461F36">
        <w:rPr>
          <w:i/>
          <w:color w:val="000000" w:themeColor="text1"/>
        </w:rPr>
        <w:t>od km 5+110 do km 8+075,96 długości. 2965,96 m na terenie gminy Jedlińsk</w:t>
      </w:r>
      <w:r w:rsidR="006E2CE9" w:rsidRPr="00461F36">
        <w:rPr>
          <w:color w:val="000000" w:themeColor="text1"/>
        </w:rPr>
        <w:t xml:space="preserve"> </w:t>
      </w:r>
      <w:r w:rsidR="00461F36" w:rsidRPr="00461F36">
        <w:rPr>
          <w:color w:val="000000" w:themeColor="text1"/>
        </w:rPr>
        <w:t>.</w:t>
      </w:r>
    </w:p>
    <w:p w14:paraId="2415CFDF" w14:textId="6458E015" w:rsidR="006E2CE9" w:rsidRPr="00461F36" w:rsidRDefault="00512659" w:rsidP="006E2CE9">
      <w:pPr>
        <w:widowControl w:val="0"/>
        <w:shd w:val="clear" w:color="auto" w:fill="FFFFFF"/>
        <w:autoSpaceDE w:val="0"/>
        <w:autoSpaceDN w:val="0"/>
        <w:adjustRightInd w:val="0"/>
        <w:ind w:left="567" w:hanging="283"/>
        <w:jc w:val="both"/>
        <w:rPr>
          <w:color w:val="000000" w:themeColor="text1"/>
        </w:rPr>
      </w:pPr>
      <w:r w:rsidRPr="00461F36">
        <w:rPr>
          <w:color w:val="000000" w:themeColor="text1"/>
        </w:rPr>
        <w:t>2) do dnia zakończenia i rozliczenia inwestycji – pozostała wartość umowy</w:t>
      </w:r>
      <w:r w:rsidR="00461F36" w:rsidRPr="00461F36">
        <w:rPr>
          <w:color w:val="000000" w:themeColor="text1"/>
        </w:rPr>
        <w:t>.</w:t>
      </w:r>
    </w:p>
    <w:p w14:paraId="6D92859C" w14:textId="73D46078" w:rsidR="002D2623" w:rsidRPr="00512659" w:rsidRDefault="002D2623" w:rsidP="006E2CE9">
      <w:pPr>
        <w:widowControl w:val="0"/>
        <w:shd w:val="clear" w:color="auto" w:fill="FFFFFF"/>
        <w:autoSpaceDE w:val="0"/>
        <w:autoSpaceDN w:val="0"/>
        <w:adjustRightInd w:val="0"/>
        <w:ind w:left="284"/>
        <w:jc w:val="both"/>
        <w:rPr>
          <w:color w:val="000000"/>
        </w:rPr>
      </w:pPr>
      <w:r w:rsidRPr="00512659">
        <w:rPr>
          <w:color w:val="000000"/>
        </w:rPr>
        <w:t xml:space="preserve">Rozliczenie końcowe za wykonanie przedmiotu umowy nastąpi na podstawie faktury VAT wystawionej przez Wykonawcę w oparciu o: </w:t>
      </w:r>
    </w:p>
    <w:p w14:paraId="291CB16D" w14:textId="77777777" w:rsidR="002D2623" w:rsidRPr="00512659" w:rsidRDefault="002D2623" w:rsidP="002D2623">
      <w:pPr>
        <w:widowControl w:val="0"/>
        <w:shd w:val="clear" w:color="auto" w:fill="FFFFFF"/>
        <w:autoSpaceDE w:val="0"/>
        <w:autoSpaceDN w:val="0"/>
        <w:adjustRightInd w:val="0"/>
        <w:ind w:left="709" w:hanging="349"/>
        <w:jc w:val="both"/>
        <w:rPr>
          <w:color w:val="000000"/>
        </w:rPr>
      </w:pPr>
      <w:r w:rsidRPr="00512659">
        <w:rPr>
          <w:color w:val="000000"/>
        </w:rPr>
        <w:t xml:space="preserve">1) kosztorys robót wykonanych w danym okresie (w przypadku fakturowania częściowego), </w:t>
      </w:r>
    </w:p>
    <w:p w14:paraId="4CCF70E6" w14:textId="77777777" w:rsidR="002D2623" w:rsidRPr="002D2623" w:rsidRDefault="002D2623" w:rsidP="002D2623">
      <w:pPr>
        <w:pStyle w:val="Akapitzlist1"/>
        <w:widowControl w:val="0"/>
        <w:shd w:val="clear" w:color="auto" w:fill="FFFFFF"/>
        <w:suppressAutoHyphens w:val="0"/>
        <w:autoSpaceDE w:val="0"/>
        <w:autoSpaceDN w:val="0"/>
        <w:adjustRightInd w:val="0"/>
        <w:ind w:left="720" w:hanging="294"/>
        <w:jc w:val="both"/>
        <w:rPr>
          <w:color w:val="000000"/>
        </w:rPr>
      </w:pPr>
      <w:r w:rsidRPr="002D2623">
        <w:rPr>
          <w:color w:val="000000"/>
        </w:rPr>
        <w:t xml:space="preserve">2)  kosztorys powykonawczy zadania, </w:t>
      </w:r>
    </w:p>
    <w:p w14:paraId="4D2AFA46" w14:textId="77777777" w:rsidR="002D2623" w:rsidRDefault="002D2623" w:rsidP="002D2623">
      <w:pPr>
        <w:pStyle w:val="Akapitzlist1"/>
        <w:widowControl w:val="0"/>
        <w:shd w:val="clear" w:color="auto" w:fill="FFFFFF"/>
        <w:suppressAutoHyphens w:val="0"/>
        <w:autoSpaceDE w:val="0"/>
        <w:autoSpaceDN w:val="0"/>
        <w:adjustRightInd w:val="0"/>
        <w:ind w:left="567" w:hanging="141"/>
        <w:jc w:val="both"/>
        <w:rPr>
          <w:color w:val="000000"/>
        </w:rPr>
      </w:pPr>
      <w:r w:rsidRPr="002D2623">
        <w:rPr>
          <w:color w:val="000000"/>
        </w:rPr>
        <w:t>3)  protokół odbioru końcowego przedmiotu umowy,</w:t>
      </w:r>
    </w:p>
    <w:p w14:paraId="43D9EA90" w14:textId="77777777" w:rsidR="002D2623" w:rsidRDefault="002D2623" w:rsidP="002D2623">
      <w:pPr>
        <w:widowControl w:val="0"/>
        <w:shd w:val="clear" w:color="auto" w:fill="FFFFFF"/>
        <w:autoSpaceDE w:val="0"/>
        <w:autoSpaceDN w:val="0"/>
        <w:adjustRightInd w:val="0"/>
        <w:ind w:left="360"/>
        <w:jc w:val="both"/>
        <w:rPr>
          <w:color w:val="000000"/>
        </w:rPr>
      </w:pPr>
      <w:r w:rsidRPr="002D2623">
        <w:rPr>
          <w:color w:val="000000"/>
        </w:rPr>
        <w:t>Dołączone do faktury dokumenty muszą być sprawdzone przez Inspektora Nadzoru i zatwierdzone przez Zamawiającego.</w:t>
      </w:r>
    </w:p>
    <w:p w14:paraId="1A086750" w14:textId="77777777" w:rsidR="002D2623" w:rsidRPr="00C40BFC" w:rsidRDefault="002D2623" w:rsidP="00512659">
      <w:pPr>
        <w:widowControl w:val="0"/>
        <w:numPr>
          <w:ilvl w:val="0"/>
          <w:numId w:val="3"/>
        </w:numPr>
        <w:shd w:val="clear" w:color="auto" w:fill="FFFFFF"/>
        <w:autoSpaceDE w:val="0"/>
        <w:autoSpaceDN w:val="0"/>
        <w:adjustRightInd w:val="0"/>
        <w:jc w:val="both"/>
        <w:rPr>
          <w:color w:val="000000"/>
        </w:rPr>
      </w:pPr>
      <w:r w:rsidRPr="00C40BFC">
        <w:rPr>
          <w:color w:val="000000"/>
        </w:rPr>
        <w:t xml:space="preserve">Faktury płatne będą z konta Zamawiającego w ciągu 30 dni licząc od daty jej otrzymania </w:t>
      </w:r>
      <w:r w:rsidRPr="00C40BFC">
        <w:rPr>
          <w:color w:val="000000"/>
          <w:u w:val="single"/>
        </w:rPr>
        <w:t>pod warunkiem uregulowania (zapłaty) przez Wykonawcę wszelkich wymagalnych zobowiązań wobec podwykonawców</w:t>
      </w:r>
      <w:r w:rsidRPr="00C40BFC">
        <w:rPr>
          <w:color w:val="000000"/>
        </w:rPr>
        <w:t>.</w:t>
      </w:r>
    </w:p>
    <w:p w14:paraId="4F70291A" w14:textId="77777777" w:rsidR="002D2623" w:rsidRPr="00C40BFC" w:rsidRDefault="002D2623" w:rsidP="002D2623">
      <w:pPr>
        <w:widowControl w:val="0"/>
        <w:shd w:val="clear" w:color="auto" w:fill="FFFFFF"/>
        <w:autoSpaceDE w:val="0"/>
        <w:autoSpaceDN w:val="0"/>
        <w:adjustRightInd w:val="0"/>
        <w:ind w:left="360"/>
        <w:jc w:val="both"/>
        <w:rPr>
          <w:color w:val="000000"/>
        </w:rPr>
      </w:pPr>
      <w:r w:rsidRPr="00C40BFC">
        <w:rPr>
          <w:color w:val="000000"/>
        </w:rPr>
        <w:t>Datą zapłaty jest dzień uznania rachunku Wykonawcy.</w:t>
      </w:r>
    </w:p>
    <w:p w14:paraId="1CE59766" w14:textId="77777777" w:rsidR="002D2623" w:rsidRPr="00512659" w:rsidRDefault="002D2623" w:rsidP="00512659">
      <w:pPr>
        <w:pStyle w:val="Akapitzlist"/>
        <w:widowControl w:val="0"/>
        <w:numPr>
          <w:ilvl w:val="0"/>
          <w:numId w:val="3"/>
        </w:numPr>
        <w:shd w:val="clear" w:color="auto" w:fill="FFFFFF"/>
        <w:autoSpaceDE w:val="0"/>
        <w:autoSpaceDN w:val="0"/>
        <w:adjustRightInd w:val="0"/>
        <w:ind w:right="48"/>
        <w:jc w:val="both"/>
        <w:rPr>
          <w:rFonts w:ascii="Times New Roman" w:hAnsi="Times New Roman" w:cs="Times New Roman"/>
          <w:color w:val="000000"/>
        </w:rPr>
      </w:pPr>
      <w:r w:rsidRPr="00512659">
        <w:rPr>
          <w:rFonts w:ascii="Times New Roman" w:hAnsi="Times New Roman" w:cs="Times New Roman"/>
          <w:color w:val="000000"/>
        </w:rPr>
        <w:t>W przypadku zatrudnienia przez Wykonawcę do realizacji zamówienia Podwykonawców, wykonawca zobowiązany jest załączyć każdorazowo do wystawionych przez siebie faktur:</w:t>
      </w:r>
    </w:p>
    <w:p w14:paraId="2EEDEC70" w14:textId="77777777" w:rsidR="002D2623" w:rsidRPr="002D2623" w:rsidRDefault="002D2623" w:rsidP="002D2623">
      <w:pPr>
        <w:widowControl w:val="0"/>
        <w:shd w:val="clear" w:color="auto" w:fill="FFFFFF"/>
        <w:autoSpaceDE w:val="0"/>
        <w:autoSpaceDN w:val="0"/>
        <w:adjustRightInd w:val="0"/>
        <w:ind w:left="709" w:right="48" w:hanging="425"/>
        <w:jc w:val="both"/>
        <w:rPr>
          <w:color w:val="000000"/>
        </w:rPr>
      </w:pPr>
      <w:r w:rsidRPr="002D2623">
        <w:rPr>
          <w:color w:val="000000"/>
        </w:rPr>
        <w:t xml:space="preserve">1) kopię wystawionych przez Podwykonawców faktur i dowodów zapłaty wymagalnych zobowiązań wobec   Podwykonawców wynikających z tych faktur, </w:t>
      </w:r>
    </w:p>
    <w:p w14:paraId="789449FE" w14:textId="77777777" w:rsidR="002D2623" w:rsidRPr="002D2623" w:rsidRDefault="002D2623" w:rsidP="002D2623">
      <w:pPr>
        <w:widowControl w:val="0"/>
        <w:shd w:val="clear" w:color="auto" w:fill="FFFFFF"/>
        <w:autoSpaceDE w:val="0"/>
        <w:autoSpaceDN w:val="0"/>
        <w:adjustRightInd w:val="0"/>
        <w:ind w:left="567" w:right="48" w:hanging="567"/>
        <w:jc w:val="both"/>
        <w:rPr>
          <w:color w:val="000000"/>
        </w:rPr>
      </w:pPr>
      <w:r w:rsidRPr="002D2623">
        <w:rPr>
          <w:color w:val="000000"/>
        </w:rPr>
        <w:t xml:space="preserve">     2) oświadczenie Podwykonawców że Wykonawca nie  zalega z żadnymi wymagalnymi zobowiązaniami w stosunku do Podwykonawców, wynikającymi z umowy Podwykonawstwa, złożone nie wcześniej niż w dniu wystawienia danej faktury przez Wykonawcę lub oświadczenie woli dotyczące wartości rozbieżności wynikłych przy odbiorze (protokół rozbieżności).</w:t>
      </w:r>
    </w:p>
    <w:p w14:paraId="6BE79626" w14:textId="77777777" w:rsidR="002D2623" w:rsidRPr="002D2623" w:rsidRDefault="002D2623" w:rsidP="002D2623">
      <w:pPr>
        <w:widowControl w:val="0"/>
        <w:shd w:val="clear" w:color="auto" w:fill="FFFFFF"/>
        <w:autoSpaceDE w:val="0"/>
        <w:autoSpaceDN w:val="0"/>
        <w:adjustRightInd w:val="0"/>
        <w:ind w:left="426" w:right="48" w:hanging="426"/>
        <w:jc w:val="both"/>
        <w:rPr>
          <w:color w:val="000000"/>
        </w:rPr>
      </w:pPr>
      <w:r w:rsidRPr="002D2623">
        <w:rPr>
          <w:color w:val="000000"/>
        </w:rPr>
        <w:t>8.    W przypadku nie przedstawienia przez Wykonawcę wszelkich dowodów zapłaty, o których mowa w ust. 6, wstrzymuje się wypłatę należnego wynagrodzenia za odebrane roboty budowlane  w części równej sumie kwot wynikających z nieprzedstawionych dowodów zapłaty. Kwota określająca wartość rozbieżności zostaje przez Zamawiającego zatrzymana.</w:t>
      </w:r>
    </w:p>
    <w:p w14:paraId="2E7819D4" w14:textId="77777777" w:rsidR="0022435C" w:rsidRPr="002D2623" w:rsidRDefault="002D2623" w:rsidP="002D2623">
      <w:pPr>
        <w:widowControl w:val="0"/>
        <w:shd w:val="clear" w:color="auto" w:fill="FFFFFF"/>
        <w:autoSpaceDE w:val="0"/>
        <w:autoSpaceDN w:val="0"/>
        <w:adjustRightInd w:val="0"/>
        <w:ind w:left="426" w:right="48" w:hanging="426"/>
        <w:jc w:val="both"/>
      </w:pPr>
      <w:r w:rsidRPr="002D2623">
        <w:rPr>
          <w:color w:val="000000"/>
        </w:rPr>
        <w:t xml:space="preserve">9. </w:t>
      </w:r>
      <w:r>
        <w:rPr>
          <w:color w:val="000000"/>
        </w:rPr>
        <w:t xml:space="preserve"> </w:t>
      </w:r>
      <w:r w:rsidRPr="002D2623">
        <w:rPr>
          <w:color w:val="000000"/>
        </w:rPr>
        <w:t>W przypadku uchylania się przez Wykonawcę, podwykonawcę lub dalszego podwykonawcę zamówienia na roboty budowlane od obowiązku zapłaty, Zamawiający dokona bezpośredniej zapłaty wymagalnego wynagrodzenia przysługującego odpowiedniemu podwykonawcy, który zawarł zaakceptowaną przez Zamawiającego umowę o podwykonawstwo, której przedmiotem są roboty budowlane, lub który zawarł przedłożoną Zamawiającemu umowę o podwykonawstwo, której przedmiotem są dostawy lub usługi.</w:t>
      </w:r>
    </w:p>
    <w:p w14:paraId="5083B4C1" w14:textId="77777777" w:rsidR="002D2623" w:rsidRPr="002D2623" w:rsidRDefault="002D2623" w:rsidP="002D2623">
      <w:pPr>
        <w:widowControl w:val="0"/>
        <w:shd w:val="clear" w:color="auto" w:fill="FFFFFF"/>
        <w:autoSpaceDE w:val="0"/>
        <w:autoSpaceDN w:val="0"/>
        <w:adjustRightInd w:val="0"/>
        <w:ind w:left="426" w:right="48" w:hanging="426"/>
        <w:jc w:val="both"/>
      </w:pPr>
      <w:r w:rsidRPr="002D2623">
        <w:t>10.  Wynagrodzenie o którym mowa w ust. 9,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67BA28AD" w14:textId="07AF80C5" w:rsidR="002D2623" w:rsidRDefault="002D2623" w:rsidP="002D2623">
      <w:pPr>
        <w:widowControl w:val="0"/>
        <w:shd w:val="clear" w:color="auto" w:fill="FFFFFF"/>
        <w:autoSpaceDE w:val="0"/>
        <w:autoSpaceDN w:val="0"/>
        <w:adjustRightInd w:val="0"/>
        <w:ind w:left="567" w:right="48" w:hanging="567"/>
        <w:jc w:val="both"/>
      </w:pPr>
      <w:r w:rsidRPr="002D2623">
        <w:t>11. Bezpośrednia zapłata obejmuje wyłącznie należne wynagrodzenie, bez odsetek, należnych odpowiedniemu podwykonawcy.</w:t>
      </w:r>
    </w:p>
    <w:p w14:paraId="6BB76982" w14:textId="5028617F" w:rsidR="002D2623" w:rsidRDefault="002D2623" w:rsidP="002D2623">
      <w:pPr>
        <w:widowControl w:val="0"/>
        <w:shd w:val="clear" w:color="auto" w:fill="FFFFFF"/>
        <w:autoSpaceDE w:val="0"/>
        <w:autoSpaceDN w:val="0"/>
        <w:adjustRightInd w:val="0"/>
        <w:ind w:left="567" w:right="48" w:hanging="567"/>
        <w:jc w:val="both"/>
      </w:pPr>
      <w:r w:rsidRPr="002D2623">
        <w:t>12.  Wykonawca ma prawo zgłoszenia w formie pisemnej uwag dotyczących zasadności bezpośredniej zapłaty wynagrodzenia odpowiedniemu podwykonawcy, o których mowa w ust. 9  w terminie 7 dni od dnia doręczenia tej informacji.</w:t>
      </w:r>
    </w:p>
    <w:p w14:paraId="38312A71" w14:textId="5135FAB4" w:rsidR="00461F36" w:rsidRDefault="00461F36" w:rsidP="002D2623">
      <w:pPr>
        <w:widowControl w:val="0"/>
        <w:shd w:val="clear" w:color="auto" w:fill="FFFFFF"/>
        <w:autoSpaceDE w:val="0"/>
        <w:autoSpaceDN w:val="0"/>
        <w:adjustRightInd w:val="0"/>
        <w:ind w:left="567" w:right="48" w:hanging="567"/>
        <w:jc w:val="both"/>
      </w:pPr>
    </w:p>
    <w:p w14:paraId="1EDFBA70" w14:textId="77777777" w:rsidR="00461F36" w:rsidRPr="002D2623" w:rsidRDefault="00461F36" w:rsidP="002D2623">
      <w:pPr>
        <w:widowControl w:val="0"/>
        <w:shd w:val="clear" w:color="auto" w:fill="FFFFFF"/>
        <w:autoSpaceDE w:val="0"/>
        <w:autoSpaceDN w:val="0"/>
        <w:adjustRightInd w:val="0"/>
        <w:ind w:left="567" w:right="48" w:hanging="567"/>
        <w:jc w:val="both"/>
      </w:pPr>
    </w:p>
    <w:p w14:paraId="7657994F" w14:textId="77777777" w:rsidR="002D2623" w:rsidRPr="002D2623" w:rsidRDefault="002D2623" w:rsidP="002D2623">
      <w:pPr>
        <w:widowControl w:val="0"/>
        <w:shd w:val="clear" w:color="auto" w:fill="FFFFFF"/>
        <w:autoSpaceDE w:val="0"/>
        <w:autoSpaceDN w:val="0"/>
        <w:adjustRightInd w:val="0"/>
        <w:ind w:left="567" w:right="48" w:hanging="567"/>
        <w:jc w:val="both"/>
      </w:pPr>
      <w:r w:rsidRPr="002D2623">
        <w:lastRenderedPageBreak/>
        <w:t>13.  W przypadku zgłoszenia uwag, o których mowa w ust. 12, Zamawiający może:</w:t>
      </w:r>
    </w:p>
    <w:p w14:paraId="19A159EC" w14:textId="77777777" w:rsidR="002D2623" w:rsidRPr="002D2623" w:rsidRDefault="002D2623" w:rsidP="002D2623">
      <w:pPr>
        <w:widowControl w:val="0"/>
        <w:shd w:val="clear" w:color="auto" w:fill="FFFFFF"/>
        <w:autoSpaceDE w:val="0"/>
        <w:autoSpaceDN w:val="0"/>
        <w:adjustRightInd w:val="0"/>
        <w:ind w:left="709" w:right="48" w:hanging="283"/>
        <w:jc w:val="both"/>
      </w:pPr>
      <w:r w:rsidRPr="002D2623">
        <w:t>1) nie dokonać bezpośredniej zapłaty wynagrodzenia odpowiedniemu podwykonawcy, jeżeli Wykonawca wykaże niezasadność takiej zapłaty albo,</w:t>
      </w:r>
    </w:p>
    <w:p w14:paraId="5E036DB4" w14:textId="77777777" w:rsidR="002D2623" w:rsidRPr="002D2623" w:rsidRDefault="002D2623" w:rsidP="002D2623">
      <w:pPr>
        <w:widowControl w:val="0"/>
        <w:shd w:val="clear" w:color="auto" w:fill="FFFFFF"/>
        <w:tabs>
          <w:tab w:val="left" w:pos="993"/>
        </w:tabs>
        <w:autoSpaceDE w:val="0"/>
        <w:autoSpaceDN w:val="0"/>
        <w:adjustRightInd w:val="0"/>
        <w:ind w:left="709" w:right="48" w:hanging="283"/>
        <w:jc w:val="both"/>
      </w:pPr>
      <w:r w:rsidRPr="002D2623">
        <w:t>2) złożyć do depozytu sądowego kwotę potrzebną na pokrycie wynagrodzenia odpowiedniemu podwykonawcy w przypadku istnienia zasadniczej wątpliwości Zamawiającego co do wysokości należnej zapłaty lub podmiotu, któremu płatność się należy albo,</w:t>
      </w:r>
    </w:p>
    <w:p w14:paraId="44946A5B" w14:textId="77777777" w:rsidR="002D2623" w:rsidRPr="002D2623" w:rsidRDefault="002D2623" w:rsidP="002D2623">
      <w:pPr>
        <w:widowControl w:val="0"/>
        <w:shd w:val="clear" w:color="auto" w:fill="FFFFFF"/>
        <w:autoSpaceDE w:val="0"/>
        <w:autoSpaceDN w:val="0"/>
        <w:adjustRightInd w:val="0"/>
        <w:ind w:left="709" w:right="48" w:hanging="283"/>
        <w:jc w:val="both"/>
      </w:pPr>
      <w:r w:rsidRPr="002D2623">
        <w:t>3) dokonać bezpośredniej zapłaty wynagrodzenia odpowiedniemu podwykonawcy, jeżeli podwykonawca lub dalszy podwykonawca wykaże zasadność takiej zapłaty.</w:t>
      </w:r>
    </w:p>
    <w:p w14:paraId="0CC10858" w14:textId="77777777" w:rsidR="002D2623" w:rsidRPr="002D2623" w:rsidRDefault="002D2623" w:rsidP="002D2623">
      <w:pPr>
        <w:widowControl w:val="0"/>
        <w:shd w:val="clear" w:color="auto" w:fill="FFFFFF"/>
        <w:autoSpaceDE w:val="0"/>
        <w:autoSpaceDN w:val="0"/>
        <w:adjustRightInd w:val="0"/>
        <w:ind w:left="426" w:right="48" w:hanging="426"/>
        <w:jc w:val="both"/>
      </w:pPr>
      <w:r w:rsidRPr="002D2623">
        <w:t xml:space="preserve">14. W przypadku dokonania bezpośredniej zapłaty odpowiedniemu podwykonawcy, o którym mowa w ust. 9 Zamawiający potrąca kwotę wypłaconego wynagrodzenia z wynagrodzenia należnego Wykonawcy. </w:t>
      </w:r>
    </w:p>
    <w:p w14:paraId="6469BEEE" w14:textId="77777777" w:rsidR="002D2623" w:rsidRPr="002D2623" w:rsidRDefault="002D2623" w:rsidP="002D2623">
      <w:pPr>
        <w:widowControl w:val="0"/>
        <w:shd w:val="clear" w:color="auto" w:fill="FFFFFF"/>
        <w:autoSpaceDE w:val="0"/>
        <w:autoSpaceDN w:val="0"/>
        <w:adjustRightInd w:val="0"/>
        <w:ind w:left="426" w:right="48" w:hanging="427"/>
        <w:jc w:val="both"/>
      </w:pPr>
      <w:r w:rsidRPr="002D2623">
        <w:t>15 . Zapłata przez Zamawiającego na rzecz Podwykonawcy dokonana będzie w terminie 30 dni od  dnia zgłoszenia roszczenia.</w:t>
      </w:r>
    </w:p>
    <w:p w14:paraId="5C375FA4" w14:textId="77777777" w:rsidR="002D2623" w:rsidRPr="002D2623" w:rsidRDefault="002D2623" w:rsidP="002D2623">
      <w:pPr>
        <w:widowControl w:val="0"/>
        <w:shd w:val="clear" w:color="auto" w:fill="FFFFFF"/>
        <w:autoSpaceDE w:val="0"/>
        <w:autoSpaceDN w:val="0"/>
        <w:adjustRightInd w:val="0"/>
        <w:ind w:right="48"/>
        <w:jc w:val="center"/>
        <w:rPr>
          <w:b/>
          <w:bCs/>
          <w:color w:val="000000"/>
        </w:rPr>
      </w:pPr>
      <w:r w:rsidRPr="002D2623">
        <w:rPr>
          <w:b/>
          <w:bCs/>
          <w:color w:val="000000"/>
        </w:rPr>
        <w:t>§ 7</w:t>
      </w:r>
    </w:p>
    <w:p w14:paraId="535CF2F7" w14:textId="77777777" w:rsidR="002D2623" w:rsidRPr="002D2623" w:rsidRDefault="002D2623" w:rsidP="002D2623">
      <w:pPr>
        <w:widowControl w:val="0"/>
        <w:shd w:val="clear" w:color="auto" w:fill="FFFFFF"/>
        <w:autoSpaceDE w:val="0"/>
        <w:autoSpaceDN w:val="0"/>
        <w:adjustRightInd w:val="0"/>
        <w:ind w:left="284" w:right="45" w:hanging="284"/>
        <w:jc w:val="both"/>
        <w:rPr>
          <w:bCs/>
        </w:rPr>
      </w:pPr>
      <w:r w:rsidRPr="002D2623">
        <w:rPr>
          <w:bCs/>
        </w:rPr>
        <w:t>1. Zamawiający ma prawo, jeżeli jest to niezbędne do wykonania przedmiotu niniejszej umowy polecać Wykonawcy:</w:t>
      </w:r>
    </w:p>
    <w:p w14:paraId="2FE1C626" w14:textId="77777777" w:rsidR="002D2623" w:rsidRPr="002D2623" w:rsidRDefault="002D2623" w:rsidP="002D2623">
      <w:pPr>
        <w:widowControl w:val="0"/>
        <w:shd w:val="clear" w:color="auto" w:fill="FFFFFF"/>
        <w:autoSpaceDE w:val="0"/>
        <w:autoSpaceDN w:val="0"/>
        <w:adjustRightInd w:val="0"/>
        <w:ind w:left="426" w:right="45" w:hanging="284"/>
        <w:jc w:val="both"/>
        <w:rPr>
          <w:bCs/>
        </w:rPr>
      </w:pPr>
      <w:r w:rsidRPr="002D2623">
        <w:rPr>
          <w:bCs/>
        </w:rPr>
        <w:t>1) wykonanie robót dodatkowych, nieobjętych zamówieniem podstawowym,  niezbędnych do  prawidłowego   wykonania przedmiotu zamówienia o  którym   mowa w § 1 umowy,</w:t>
      </w:r>
    </w:p>
    <w:p w14:paraId="037B602C" w14:textId="77777777" w:rsidR="002D2623" w:rsidRPr="002D2623" w:rsidRDefault="002D2623" w:rsidP="002D2623">
      <w:pPr>
        <w:widowControl w:val="0"/>
        <w:shd w:val="clear" w:color="auto" w:fill="FFFFFF"/>
        <w:autoSpaceDE w:val="0"/>
        <w:autoSpaceDN w:val="0"/>
        <w:adjustRightInd w:val="0"/>
        <w:ind w:left="426" w:right="45" w:hanging="284"/>
        <w:jc w:val="both"/>
        <w:rPr>
          <w:color w:val="000000"/>
        </w:rPr>
      </w:pPr>
      <w:r w:rsidRPr="002D2623">
        <w:rPr>
          <w:bCs/>
        </w:rPr>
        <w:t xml:space="preserve">2) </w:t>
      </w:r>
      <w:r w:rsidRPr="002D2623">
        <w:rPr>
          <w:color w:val="000000"/>
        </w:rPr>
        <w:t xml:space="preserve">wykonanie robót uwzględnionych w Dokumentacji projektowej, a nie   wyszczególnionych w  przedmiarze robót i kosztorysie ofertowym, </w:t>
      </w:r>
    </w:p>
    <w:p w14:paraId="2F252C96" w14:textId="77777777" w:rsidR="002D2623" w:rsidRPr="002D2623" w:rsidRDefault="002D2623" w:rsidP="002D2623">
      <w:pPr>
        <w:widowControl w:val="0"/>
        <w:shd w:val="clear" w:color="auto" w:fill="FFFFFF"/>
        <w:autoSpaceDE w:val="0"/>
        <w:autoSpaceDN w:val="0"/>
        <w:adjustRightInd w:val="0"/>
        <w:ind w:left="426" w:right="45" w:hanging="284"/>
        <w:jc w:val="both"/>
        <w:rPr>
          <w:b/>
          <w:bCs/>
          <w:color w:val="000000"/>
        </w:rPr>
      </w:pPr>
      <w:r w:rsidRPr="002D2623">
        <w:rPr>
          <w:color w:val="000000"/>
        </w:rPr>
        <w:t>3)  wykonanie rozwiązań zamiennych zatwierdzonych przez projektanta, w stosunku   do</w:t>
      </w:r>
      <w:r w:rsidR="006803EA">
        <w:rPr>
          <w:color w:val="000000"/>
        </w:rPr>
        <w:t> </w:t>
      </w:r>
      <w:r w:rsidRPr="002D2623">
        <w:rPr>
          <w:color w:val="000000"/>
        </w:rPr>
        <w:t>rozwiązań   ujętych w dokumentacji projektowej,</w:t>
      </w:r>
    </w:p>
    <w:p w14:paraId="402C3D99" w14:textId="77777777" w:rsidR="002D2623" w:rsidRPr="002D2623" w:rsidRDefault="002D2623" w:rsidP="002D2623">
      <w:pPr>
        <w:widowControl w:val="0"/>
        <w:shd w:val="clear" w:color="auto" w:fill="FFFFFF"/>
        <w:autoSpaceDE w:val="0"/>
        <w:autoSpaceDN w:val="0"/>
        <w:adjustRightInd w:val="0"/>
        <w:ind w:left="426" w:right="45" w:hanging="284"/>
        <w:jc w:val="both"/>
        <w:rPr>
          <w:b/>
          <w:bCs/>
          <w:color w:val="000000"/>
        </w:rPr>
      </w:pPr>
      <w:r w:rsidRPr="002D2623">
        <w:rPr>
          <w:color w:val="000000"/>
        </w:rPr>
        <w:t>4) wykonanie robót  polegających na zmianie ilości robót w poszczególnych pozycjach  kosztorysu ofertowego,</w:t>
      </w:r>
    </w:p>
    <w:p w14:paraId="7C43FEE1" w14:textId="77777777" w:rsidR="002D2623" w:rsidRPr="002D2623" w:rsidRDefault="002D2623" w:rsidP="002D2623">
      <w:pPr>
        <w:widowControl w:val="0"/>
        <w:shd w:val="clear" w:color="auto" w:fill="FFFFFF"/>
        <w:autoSpaceDE w:val="0"/>
        <w:autoSpaceDN w:val="0"/>
        <w:adjustRightInd w:val="0"/>
        <w:ind w:left="426" w:right="45" w:hanging="284"/>
        <w:jc w:val="both"/>
        <w:rPr>
          <w:color w:val="000000"/>
        </w:rPr>
      </w:pPr>
      <w:r w:rsidRPr="002D2623">
        <w:rPr>
          <w:color w:val="000000"/>
        </w:rPr>
        <w:t>5) zaniechania części robót, które nie będą miały wpływu na wykonanie zamówienia zgodnie  z zasadami wiedzy technicznej,</w:t>
      </w:r>
    </w:p>
    <w:p w14:paraId="5795F7F2" w14:textId="77777777" w:rsidR="002D2623" w:rsidRPr="002D2623" w:rsidRDefault="002D2623" w:rsidP="002D2623">
      <w:pPr>
        <w:widowControl w:val="0"/>
        <w:shd w:val="clear" w:color="auto" w:fill="FFFFFF"/>
        <w:autoSpaceDE w:val="0"/>
        <w:autoSpaceDN w:val="0"/>
        <w:adjustRightInd w:val="0"/>
        <w:ind w:left="426" w:right="48" w:hanging="427"/>
        <w:jc w:val="both"/>
      </w:pPr>
      <w:r w:rsidRPr="002D2623">
        <w:t xml:space="preserve">     Wykonawca zobowiązany jest wykonać każde z powyższych poleceń.</w:t>
      </w:r>
    </w:p>
    <w:p w14:paraId="2F55E2A5" w14:textId="77777777" w:rsidR="002D2623" w:rsidRPr="002D2623" w:rsidRDefault="002D2623" w:rsidP="002D2623">
      <w:pPr>
        <w:ind w:left="284" w:hanging="284"/>
        <w:jc w:val="both"/>
      </w:pPr>
      <w:r w:rsidRPr="002D2623">
        <w:t xml:space="preserve">2. Wydane przez Zamawiającego polecenia, o których mowa w ust. 1 nie unieważniają </w:t>
      </w:r>
      <w:r w:rsidRPr="002D2623">
        <w:br/>
        <w:t>w jakiejkolwiek mierze umowy, a skutki tych poleceń mogą stanowić podstawę do zmiany</w:t>
      </w:r>
      <w:r w:rsidRPr="002D2623">
        <w:br/>
        <w:t>– na wniosek Wykonawcy – terminu zakończenia robót, o którym mowa w § 4 ust. 1</w:t>
      </w:r>
      <w:r w:rsidRPr="002D2623">
        <w:br/>
        <w:t>niniejszej umowy oraz zmiany wynagrodzenia,  zgodnie z postanowieniami § 8 umowy.</w:t>
      </w:r>
    </w:p>
    <w:p w14:paraId="0CE4A4B8" w14:textId="77777777" w:rsidR="002D2623" w:rsidRPr="002D2623" w:rsidRDefault="002D2623" w:rsidP="002D2623">
      <w:pPr>
        <w:widowControl w:val="0"/>
        <w:shd w:val="clear" w:color="auto" w:fill="FFFFFF"/>
        <w:autoSpaceDE w:val="0"/>
        <w:autoSpaceDN w:val="0"/>
        <w:adjustRightInd w:val="0"/>
        <w:ind w:left="34"/>
        <w:jc w:val="center"/>
        <w:rPr>
          <w:b/>
          <w:bCs/>
          <w:color w:val="000000"/>
        </w:rPr>
      </w:pPr>
    </w:p>
    <w:p w14:paraId="3A8FD2FA" w14:textId="77777777" w:rsidR="002D2623" w:rsidRPr="002D2623" w:rsidRDefault="002D2623" w:rsidP="002D2623">
      <w:pPr>
        <w:widowControl w:val="0"/>
        <w:shd w:val="clear" w:color="auto" w:fill="FFFFFF"/>
        <w:autoSpaceDE w:val="0"/>
        <w:autoSpaceDN w:val="0"/>
        <w:adjustRightInd w:val="0"/>
        <w:ind w:left="34"/>
        <w:jc w:val="center"/>
        <w:rPr>
          <w:b/>
          <w:bCs/>
        </w:rPr>
      </w:pPr>
      <w:r w:rsidRPr="002D2623">
        <w:rPr>
          <w:b/>
          <w:bCs/>
          <w:color w:val="000000"/>
        </w:rPr>
        <w:t>§ 8</w:t>
      </w:r>
    </w:p>
    <w:p w14:paraId="3A9D9A23" w14:textId="77777777" w:rsidR="002D2623" w:rsidRPr="002D2623" w:rsidRDefault="002D2623" w:rsidP="002D2623">
      <w:pPr>
        <w:widowControl w:val="0"/>
        <w:numPr>
          <w:ilvl w:val="0"/>
          <w:numId w:val="6"/>
        </w:numPr>
        <w:shd w:val="clear" w:color="auto" w:fill="FFFFFF"/>
        <w:autoSpaceDE w:val="0"/>
        <w:autoSpaceDN w:val="0"/>
        <w:adjustRightInd w:val="0"/>
        <w:jc w:val="both"/>
        <w:rPr>
          <w:b/>
          <w:bCs/>
        </w:rPr>
      </w:pPr>
      <w:r w:rsidRPr="002D2623">
        <w:rPr>
          <w:color w:val="000000"/>
        </w:rPr>
        <w:t>Jeżeli roboty wynikające z poleceń wprowadzonych zgodnie z postanowieniami § 7 ust. l niniejszej umowy, odpowiadają  opisowi pozycji w kosztorysie ofertowym Wykonawcy, cena jednostkowa określona w kosztorysie ofertowym Wykonawcy, używana jest  do  wyliczenia  wysokości  wynagrodzenia.</w:t>
      </w:r>
    </w:p>
    <w:p w14:paraId="4B2EF7F9" w14:textId="77777777" w:rsidR="002D2623" w:rsidRPr="002D2623" w:rsidRDefault="002D2623" w:rsidP="002D2623">
      <w:pPr>
        <w:widowControl w:val="0"/>
        <w:numPr>
          <w:ilvl w:val="0"/>
          <w:numId w:val="6"/>
        </w:numPr>
        <w:shd w:val="clear" w:color="auto" w:fill="FFFFFF"/>
        <w:autoSpaceDE w:val="0"/>
        <w:autoSpaceDN w:val="0"/>
        <w:adjustRightInd w:val="0"/>
        <w:jc w:val="both"/>
        <w:rPr>
          <w:b/>
          <w:bCs/>
        </w:rPr>
      </w:pPr>
      <w:r w:rsidRPr="002D2623">
        <w:rPr>
          <w:color w:val="000000"/>
        </w:rPr>
        <w:t>Jeżeli roboty wynikające z poleceń wprowadzonych postanowieniami § 7 ust.  l niniejszej umowy, nie odpowiadają   opisowi   pozycji   w   kosztorysie ofertowym,   Wykonawca   powinien przedłożyć  do  akceptacji  Zamawiającego   kalkulację   ceny jednostkowej  tych robót,  z uwzględnieniem średnich cen rynkowych nie wyższych   od   średnich     publikowanych   w    wydawnictwie     „Sekocenbud" dla województwa mazowieckiego    w   miesiącu,   w   którym kalkulacja jest sporządzana  oraz nakładów rzeczowych określonych w Katalogach  Nakładów   Rzeczowych   (KNR),  a w przypadku   robót,   dla   których   nie   określono nakładów rzeczowych w KNR, wg innych ogólnie stosowanych katalogów lub nakładów własnych zaakceptowanych przez Zamawiającego.</w:t>
      </w:r>
    </w:p>
    <w:p w14:paraId="63EBDB54" w14:textId="77777777" w:rsidR="002D2623" w:rsidRPr="002D2623" w:rsidRDefault="002D2623" w:rsidP="002D2623">
      <w:pPr>
        <w:widowControl w:val="0"/>
        <w:numPr>
          <w:ilvl w:val="0"/>
          <w:numId w:val="6"/>
        </w:numPr>
        <w:shd w:val="clear" w:color="auto" w:fill="FFFFFF"/>
        <w:autoSpaceDE w:val="0"/>
        <w:autoSpaceDN w:val="0"/>
        <w:adjustRightInd w:val="0"/>
        <w:jc w:val="both"/>
        <w:rPr>
          <w:b/>
          <w:bCs/>
        </w:rPr>
      </w:pPr>
      <w:r w:rsidRPr="002D2623">
        <w:rPr>
          <w:color w:val="000000"/>
        </w:rPr>
        <w:t>Jeżeli cena jednostkowa przedłożona przez Wykonawcę do akceptacji Zamawiającemu będzie skalkulowana niezgodnie z postanowieniami ust. 2, Zamawiający wprowadzi korektę ceny opartą na własnych wyliczeniach.</w:t>
      </w:r>
    </w:p>
    <w:p w14:paraId="6A4A177B" w14:textId="77777777" w:rsidR="002D2623" w:rsidRPr="002D2623" w:rsidRDefault="002D2623" w:rsidP="002D2623">
      <w:pPr>
        <w:widowControl w:val="0"/>
        <w:numPr>
          <w:ilvl w:val="0"/>
          <w:numId w:val="6"/>
        </w:numPr>
        <w:shd w:val="clear" w:color="auto" w:fill="FFFFFF"/>
        <w:autoSpaceDE w:val="0"/>
        <w:autoSpaceDN w:val="0"/>
        <w:adjustRightInd w:val="0"/>
        <w:jc w:val="both"/>
        <w:rPr>
          <w:b/>
          <w:bCs/>
        </w:rPr>
      </w:pPr>
      <w:r w:rsidRPr="002D2623">
        <w:rPr>
          <w:color w:val="000000"/>
        </w:rPr>
        <w:lastRenderedPageBreak/>
        <w:t>Wykonawca powinien dokonać wyliczeń wartości robót, o których mowa w ust. 2 oraz przedstawić Zamawiającemu do akceptacji wysokość wynagrodzenia wynikającą ze zmian przed rozpoczęciem robót wynikających z tych zmian.</w:t>
      </w:r>
    </w:p>
    <w:p w14:paraId="3773AE17" w14:textId="77777777" w:rsidR="002D2623" w:rsidRDefault="002D2623" w:rsidP="002D2623">
      <w:pPr>
        <w:widowControl w:val="0"/>
        <w:shd w:val="clear" w:color="auto" w:fill="FFFFFF"/>
        <w:autoSpaceDE w:val="0"/>
        <w:autoSpaceDN w:val="0"/>
        <w:adjustRightInd w:val="0"/>
        <w:ind w:right="45"/>
        <w:jc w:val="center"/>
        <w:rPr>
          <w:b/>
          <w:bCs/>
          <w:color w:val="000000"/>
        </w:rPr>
      </w:pPr>
    </w:p>
    <w:p w14:paraId="6BEA6B1D" w14:textId="77777777" w:rsidR="002D2623" w:rsidRPr="002D2623" w:rsidRDefault="002D2623" w:rsidP="002D2623">
      <w:pPr>
        <w:widowControl w:val="0"/>
        <w:shd w:val="clear" w:color="auto" w:fill="FFFFFF"/>
        <w:autoSpaceDE w:val="0"/>
        <w:autoSpaceDN w:val="0"/>
        <w:adjustRightInd w:val="0"/>
        <w:ind w:right="45"/>
        <w:jc w:val="center"/>
        <w:rPr>
          <w:b/>
          <w:bCs/>
          <w:color w:val="000000"/>
        </w:rPr>
      </w:pPr>
      <w:r w:rsidRPr="002D2623">
        <w:rPr>
          <w:b/>
          <w:bCs/>
          <w:color w:val="000000"/>
        </w:rPr>
        <w:t>§ 9</w:t>
      </w:r>
    </w:p>
    <w:p w14:paraId="1B1C31AC" w14:textId="77777777" w:rsidR="002D2623" w:rsidRPr="002D2623" w:rsidRDefault="002D2623" w:rsidP="002D2623">
      <w:pPr>
        <w:numPr>
          <w:ilvl w:val="0"/>
          <w:numId w:val="7"/>
        </w:numPr>
        <w:ind w:left="426" w:hanging="426"/>
        <w:jc w:val="both"/>
      </w:pPr>
      <w:r w:rsidRPr="002D2623">
        <w:t>Zamawiający dopuszcza  możliwość zlecenia przez Wykonawcę wykonania części robót będących przedmiotem umowy podwykonawcom, o ile Wykonawca zamiar zlecenia robót podwykonawcy zgłosi Zamawiającemu.</w:t>
      </w:r>
    </w:p>
    <w:p w14:paraId="23AA49F6" w14:textId="77777777" w:rsidR="002D2623" w:rsidRPr="002D2623" w:rsidRDefault="002D2623" w:rsidP="002D2623">
      <w:pPr>
        <w:numPr>
          <w:ilvl w:val="0"/>
          <w:numId w:val="7"/>
        </w:numPr>
        <w:ind w:left="426" w:hanging="426"/>
        <w:jc w:val="both"/>
      </w:pPr>
      <w:r w:rsidRPr="002D2623">
        <w:t>Wykonawca, podwykonawca lub dalszy podwykonawca zamówienia zamierzający zawrzeć umowę o podwykonawstwo, której przedmiotem są roboty budowlane, jest obowiązany, w trakcie realizacji zamówienia do przedłożenia Zamawiającemu projektu tej umowy, a także projektu jej zmiany. Przy czym podwykonawca lub dalszy podwykonawca jest obowiązany dołączyć zgodę Wykonawcy na zawarcie umowy o podwykonawstwo  o treści zgodnej z projektem umowy.</w:t>
      </w:r>
    </w:p>
    <w:p w14:paraId="56E417DD" w14:textId="77777777" w:rsidR="002D2623" w:rsidRPr="002D2623" w:rsidRDefault="002D2623" w:rsidP="002D2623">
      <w:pPr>
        <w:numPr>
          <w:ilvl w:val="0"/>
          <w:numId w:val="7"/>
        </w:numPr>
        <w:ind w:left="426" w:hanging="426"/>
        <w:jc w:val="both"/>
        <w:rPr>
          <w:bCs/>
        </w:rPr>
      </w:pPr>
      <w:r w:rsidRPr="002D2623">
        <w:rPr>
          <w:bCs/>
        </w:rPr>
        <w:t>Zamawiającemu przysługuje prawo wniesienia w terminie 14 dni od dnia przedłożenia projektu umowy, zastrzeżeń w formie pisemnej do projektu umowy o podwykonawstwo, której przedmiotem są roboty budowlane w przypadku gdy:</w:t>
      </w:r>
    </w:p>
    <w:p w14:paraId="07746DA7" w14:textId="77777777" w:rsidR="002D2623" w:rsidRPr="002D2623" w:rsidRDefault="002D2623" w:rsidP="002D2623">
      <w:pPr>
        <w:ind w:left="709" w:hanging="283"/>
        <w:jc w:val="both"/>
        <w:rPr>
          <w:bCs/>
        </w:rPr>
      </w:pPr>
      <w:r w:rsidRPr="002D2623">
        <w:rPr>
          <w:bCs/>
        </w:rPr>
        <w:t>1) termin  zapłaty wynagrodzenia podwykonawcy lub dalszemu podwykonawcy przewidziany  w umowie o podwykonawstwo jest dłuższy niż 30 dni od dnia doręczenia Wykonawcy, podwykonawcy lub dalszemu podwykonawcy faktury lub rachunku, potwierdzających wykonanie zleconej podwykonawcy lub dalszemu podwykonawcy dostawy, usługi lub roboty budowlanej,</w:t>
      </w:r>
    </w:p>
    <w:p w14:paraId="189F5685" w14:textId="77777777" w:rsidR="002D2623" w:rsidRPr="002D2623" w:rsidRDefault="002D2623" w:rsidP="002D2623">
      <w:pPr>
        <w:ind w:left="709" w:hanging="283"/>
        <w:jc w:val="both"/>
        <w:rPr>
          <w:bCs/>
        </w:rPr>
      </w:pPr>
      <w:r w:rsidRPr="002D2623">
        <w:rPr>
          <w:bCs/>
        </w:rPr>
        <w:t>2) przedmiot umowy dotyczący podwykonawstwa  bądź dalszego podwykonawstwa nie będzie tożsamy z przedmiotem  niniejszego zamówienia,</w:t>
      </w:r>
    </w:p>
    <w:p w14:paraId="33C6DE4B" w14:textId="77777777" w:rsidR="002D2623" w:rsidRPr="002D2623" w:rsidRDefault="002D2623" w:rsidP="002D2623">
      <w:pPr>
        <w:ind w:left="709" w:hanging="709"/>
        <w:jc w:val="both"/>
        <w:rPr>
          <w:bCs/>
          <w:color w:val="000000"/>
        </w:rPr>
      </w:pPr>
      <w:r w:rsidRPr="002D2623">
        <w:rPr>
          <w:bCs/>
        </w:rPr>
        <w:t xml:space="preserve">       3) termin wykonania umowy o podwykonawstwo wykracza poza termin wykonania wskazany  w  </w:t>
      </w:r>
      <w:r w:rsidRPr="002D2623">
        <w:rPr>
          <w:bCs/>
          <w:color w:val="000000"/>
        </w:rPr>
        <w:t>§ 4 ust.1,</w:t>
      </w:r>
    </w:p>
    <w:p w14:paraId="6F4AC300" w14:textId="77777777" w:rsidR="002D2623" w:rsidRPr="002D2623" w:rsidRDefault="002D2623" w:rsidP="002D2623">
      <w:pPr>
        <w:ind w:left="709" w:hanging="709"/>
        <w:jc w:val="both"/>
        <w:rPr>
          <w:bCs/>
          <w:color w:val="000000"/>
        </w:rPr>
      </w:pPr>
      <w:r w:rsidRPr="002D2623">
        <w:rPr>
          <w:bCs/>
          <w:color w:val="000000"/>
        </w:rPr>
        <w:t xml:space="preserve">       4)  umowa zawiera zapisy uzależniające dokonanie zapłaty na rzecz podwykonawcy od odbioru robót przez Zamawiającego lub od zapłaty należności Wykonawcy przez Zamawiającego, </w:t>
      </w:r>
    </w:p>
    <w:p w14:paraId="2227DC73" w14:textId="77777777" w:rsidR="002D2623" w:rsidRPr="002D2623" w:rsidRDefault="002D2623" w:rsidP="002D2623">
      <w:pPr>
        <w:numPr>
          <w:ilvl w:val="0"/>
          <w:numId w:val="7"/>
        </w:numPr>
        <w:ind w:left="426" w:hanging="426"/>
        <w:jc w:val="both"/>
        <w:rPr>
          <w:bCs/>
        </w:rPr>
      </w:pPr>
      <w:r w:rsidRPr="002D2623">
        <w:rPr>
          <w:bCs/>
        </w:rPr>
        <w:t>Niezgłoszenie w formie pisemnej zastrzeżeń, o których mowa w ust. 3,  w ciągu 14 dni do przedłożonego przez wykonawcę projektu umowy o podwykonawstwo, której przedmiotem są roboty budowlane uważa się za akceptację projektu umowy przez Zamawiającego.</w:t>
      </w:r>
    </w:p>
    <w:p w14:paraId="6E40EE95" w14:textId="77777777" w:rsidR="002D2623" w:rsidRPr="002D2623" w:rsidRDefault="002D2623" w:rsidP="002D2623">
      <w:pPr>
        <w:numPr>
          <w:ilvl w:val="0"/>
          <w:numId w:val="7"/>
        </w:numPr>
        <w:ind w:left="426" w:hanging="426"/>
        <w:jc w:val="both"/>
        <w:rPr>
          <w:bCs/>
        </w:rPr>
      </w:pPr>
      <w:r w:rsidRPr="002D2623">
        <w:rPr>
          <w:bCs/>
        </w:rPr>
        <w:t xml:space="preserve">Wykonawca, podwykonawca lub dalszy podwykonawca zamówienia  na roboty budowlane przedkłada zamawiającemu poświadczoną za zgodność z oryginałem kopię zawartej umowy  o podwykonawstwo, której przedmiotem są roboty budowlane w terminie 14 dni od  dnia jej zawarcia. </w:t>
      </w:r>
    </w:p>
    <w:p w14:paraId="4C0DBCEB" w14:textId="77777777" w:rsidR="002D2623" w:rsidRPr="002D2623" w:rsidRDefault="002D2623" w:rsidP="002D2623">
      <w:pPr>
        <w:numPr>
          <w:ilvl w:val="0"/>
          <w:numId w:val="7"/>
        </w:numPr>
        <w:ind w:left="426" w:hanging="426"/>
        <w:jc w:val="both"/>
        <w:rPr>
          <w:bCs/>
        </w:rPr>
      </w:pPr>
      <w:r w:rsidRPr="002D2623">
        <w:rPr>
          <w:bCs/>
        </w:rPr>
        <w:t>Zamawiającemu przysługuje prawo złożenia sprzeciwu w formie pisemnej do umowy                                      o podwykonawstwo, której przedmiotem są roboty budowlane   w terminie 14 dni od dnia jej przełożenia Zamawiającemu w przypadkach, o których mowa w ust. 3.</w:t>
      </w:r>
    </w:p>
    <w:p w14:paraId="461567B3" w14:textId="77777777" w:rsidR="002D2623" w:rsidRPr="002D2623" w:rsidRDefault="002D2623" w:rsidP="002D2623">
      <w:pPr>
        <w:numPr>
          <w:ilvl w:val="0"/>
          <w:numId w:val="7"/>
        </w:numPr>
        <w:ind w:left="426" w:hanging="426"/>
        <w:jc w:val="both"/>
        <w:rPr>
          <w:bCs/>
        </w:rPr>
      </w:pPr>
      <w:r w:rsidRPr="002D2623">
        <w:rPr>
          <w:bCs/>
        </w:rPr>
        <w:t>Wykonawca, podwykonawca lub dalszy podwykonawca zamówienia na roboty budowlane, przedkłada Zamawiającemu poświadczoną za zgodność z oryginałem kopię zawartej umowy o podwykonawstwo, której przedmiotem są dostawy lub usługi, w terminie 14 dni od dnia jej zawarcia,  z wyłączeniem umów o podwykonawstwo o wartości mniejszej niż 0,5% wartości umowy w sprawie zamówienia publicznego. Wyłączenie nie dotyczy umów o wartości większej niż 50 000 zł.</w:t>
      </w:r>
    </w:p>
    <w:p w14:paraId="3E38202F" w14:textId="77777777" w:rsidR="002D2623" w:rsidRPr="002D2623" w:rsidRDefault="002D2623" w:rsidP="002D2623">
      <w:pPr>
        <w:numPr>
          <w:ilvl w:val="0"/>
          <w:numId w:val="7"/>
        </w:numPr>
        <w:ind w:left="426" w:hanging="426"/>
        <w:jc w:val="both"/>
        <w:rPr>
          <w:bCs/>
        </w:rPr>
      </w:pPr>
      <w:r w:rsidRPr="002D2623">
        <w:rPr>
          <w:bCs/>
        </w:rPr>
        <w:t>W przypadku, o którym mowa w ust. 7 niniejszego paragrafu, jeżeli termin zapłaty wynagrodzenia jest dłuższy niż określony w ust. 3 pkt. 1), Zamawiający informuje o tym Wykonawcę i wzywa go do doprowadzenia do zmiany tej umowy pod rygorem wystąpienia o zapłatę kary umownej.</w:t>
      </w:r>
    </w:p>
    <w:p w14:paraId="0A3782F8" w14:textId="77777777" w:rsidR="002D2623" w:rsidRPr="002D2623" w:rsidRDefault="002D2623" w:rsidP="002D2623">
      <w:pPr>
        <w:numPr>
          <w:ilvl w:val="0"/>
          <w:numId w:val="7"/>
        </w:numPr>
        <w:ind w:left="426" w:hanging="426"/>
        <w:jc w:val="both"/>
        <w:rPr>
          <w:bCs/>
        </w:rPr>
      </w:pPr>
      <w:r w:rsidRPr="002D2623">
        <w:rPr>
          <w:bCs/>
        </w:rPr>
        <w:lastRenderedPageBreak/>
        <w:t xml:space="preserve">Zlecenie wykonania części robót podwykonawcom nie zmienia zobowiązań Wykonawcy wobec zamawiającego za wykonane roboty. </w:t>
      </w:r>
    </w:p>
    <w:p w14:paraId="0EA81A0C" w14:textId="77777777" w:rsidR="002D2623" w:rsidRPr="002D2623" w:rsidRDefault="002D2623" w:rsidP="002D2623">
      <w:pPr>
        <w:numPr>
          <w:ilvl w:val="0"/>
          <w:numId w:val="7"/>
        </w:numPr>
        <w:ind w:left="426" w:hanging="426"/>
        <w:jc w:val="both"/>
        <w:rPr>
          <w:bCs/>
        </w:rPr>
      </w:pPr>
      <w:r w:rsidRPr="002D2623">
        <w:rPr>
          <w:color w:val="000000"/>
        </w:rPr>
        <w:t>Jakakolwiek przerwa w realizacji przedmiotu umowy wynikająca z braku podwykonawcy będzie traktowana jako przerwa  z przyczyn zależnych od Wykonawcy  i nie może stanowić podstawy do zmiany terminu zakończenia umowy.</w:t>
      </w:r>
    </w:p>
    <w:p w14:paraId="61FBE971" w14:textId="77777777" w:rsidR="002D2623" w:rsidRPr="002D2623" w:rsidRDefault="002D2623" w:rsidP="002D2623">
      <w:pPr>
        <w:numPr>
          <w:ilvl w:val="0"/>
          <w:numId w:val="7"/>
        </w:numPr>
        <w:ind w:left="426" w:hanging="426"/>
        <w:jc w:val="both"/>
        <w:rPr>
          <w:bCs/>
        </w:rPr>
      </w:pPr>
      <w:r w:rsidRPr="002D2623">
        <w:rPr>
          <w:color w:val="000000"/>
        </w:rPr>
        <w:t>Zmiana podwykonawcy wymaga pisemneg</w:t>
      </w:r>
      <w:r w:rsidRPr="002D2623">
        <w:rPr>
          <w:bCs/>
        </w:rPr>
        <w:t xml:space="preserve">o </w:t>
      </w:r>
      <w:r w:rsidRPr="002D2623">
        <w:rPr>
          <w:color w:val="000000"/>
        </w:rPr>
        <w:t>powiadomienia Zamawiającego oraz rozliczenia    wykonanych  robót z  dotychczasowym  podwykonawcą.</w:t>
      </w:r>
    </w:p>
    <w:p w14:paraId="18377EE7" w14:textId="77777777" w:rsidR="002D2623" w:rsidRPr="002D2623" w:rsidRDefault="002D2623" w:rsidP="002D2623">
      <w:pPr>
        <w:numPr>
          <w:ilvl w:val="0"/>
          <w:numId w:val="7"/>
        </w:numPr>
        <w:ind w:left="426" w:hanging="426"/>
        <w:jc w:val="both"/>
        <w:rPr>
          <w:bCs/>
        </w:rPr>
      </w:pPr>
      <w:r w:rsidRPr="002D2623">
        <w:rPr>
          <w:color w:val="000000"/>
        </w:rPr>
        <w:t>Zatrudnienie dodatkowego podwykonawcy, zmiana podwykonawcy lub zmiana zakresu prac powierzonych podwykonawcom możliwa jest wyłącznie po uzyskaniu w formie pisemnej zgody Zamawiającego.</w:t>
      </w:r>
    </w:p>
    <w:p w14:paraId="240C1825" w14:textId="77777777" w:rsidR="002D2623" w:rsidRPr="002D2623" w:rsidRDefault="002D2623" w:rsidP="002D2623">
      <w:pPr>
        <w:widowControl w:val="0"/>
        <w:shd w:val="clear" w:color="auto" w:fill="FFFFFF"/>
        <w:autoSpaceDE w:val="0"/>
        <w:autoSpaceDN w:val="0"/>
        <w:adjustRightInd w:val="0"/>
        <w:ind w:left="144"/>
        <w:jc w:val="center"/>
        <w:rPr>
          <w:b/>
          <w:bCs/>
        </w:rPr>
      </w:pPr>
      <w:r w:rsidRPr="002D2623">
        <w:rPr>
          <w:b/>
          <w:bCs/>
          <w:color w:val="000000"/>
        </w:rPr>
        <w:t>§ 10</w:t>
      </w:r>
    </w:p>
    <w:p w14:paraId="7F070E11" w14:textId="77777777" w:rsidR="002D2623" w:rsidRPr="002D2623" w:rsidRDefault="002D2623" w:rsidP="002D2623">
      <w:pPr>
        <w:widowControl w:val="0"/>
        <w:numPr>
          <w:ilvl w:val="0"/>
          <w:numId w:val="8"/>
        </w:numPr>
        <w:shd w:val="clear" w:color="auto" w:fill="FFFFFF"/>
        <w:tabs>
          <w:tab w:val="left" w:pos="466"/>
        </w:tabs>
        <w:autoSpaceDE w:val="0"/>
        <w:autoSpaceDN w:val="0"/>
        <w:adjustRightInd w:val="0"/>
        <w:jc w:val="both"/>
      </w:pPr>
      <w:r w:rsidRPr="002D2623">
        <w:rPr>
          <w:color w:val="000000"/>
        </w:rPr>
        <w:t>Do obowiązków Zamawiającego należy:</w:t>
      </w:r>
    </w:p>
    <w:p w14:paraId="4CB39F15" w14:textId="77777777" w:rsidR="002D2623" w:rsidRPr="002D2623" w:rsidRDefault="002D2623" w:rsidP="002D2623">
      <w:pPr>
        <w:widowControl w:val="0"/>
        <w:shd w:val="clear" w:color="auto" w:fill="FFFFFF"/>
        <w:tabs>
          <w:tab w:val="left" w:pos="466"/>
        </w:tabs>
        <w:autoSpaceDE w:val="0"/>
        <w:autoSpaceDN w:val="0"/>
        <w:adjustRightInd w:val="0"/>
        <w:ind w:left="360"/>
        <w:jc w:val="both"/>
      </w:pPr>
      <w:r w:rsidRPr="002D2623">
        <w:rPr>
          <w:color w:val="000000"/>
        </w:rPr>
        <w:t>1) przekazanie Wykonawcy w terminie określonym § 3 ust. 1</w:t>
      </w:r>
    </w:p>
    <w:p w14:paraId="21EABAAD" w14:textId="77777777" w:rsidR="002D2623" w:rsidRPr="002D2623" w:rsidRDefault="002D2623" w:rsidP="002D2623">
      <w:pPr>
        <w:pStyle w:val="Akapitzlist"/>
        <w:widowControl w:val="0"/>
        <w:numPr>
          <w:ilvl w:val="0"/>
          <w:numId w:val="9"/>
        </w:numPr>
        <w:shd w:val="clear" w:color="auto" w:fill="FFFFFF"/>
        <w:tabs>
          <w:tab w:val="left" w:pos="466"/>
        </w:tabs>
        <w:suppressAutoHyphens w:val="0"/>
        <w:autoSpaceDE w:val="0"/>
        <w:autoSpaceDN w:val="0"/>
        <w:adjustRightInd w:val="0"/>
        <w:ind w:left="993" w:hanging="284"/>
        <w:contextualSpacing/>
        <w:jc w:val="both"/>
        <w:rPr>
          <w:rFonts w:ascii="Times New Roman" w:hAnsi="Times New Roman" w:cs="Times New Roman"/>
        </w:rPr>
      </w:pPr>
      <w:r w:rsidRPr="002D2623">
        <w:rPr>
          <w:rFonts w:ascii="Times New Roman" w:hAnsi="Times New Roman" w:cs="Times New Roman"/>
          <w:color w:val="000000"/>
        </w:rPr>
        <w:t>terenu budowy,</w:t>
      </w:r>
    </w:p>
    <w:p w14:paraId="450854B7" w14:textId="77777777" w:rsidR="002D2623" w:rsidRPr="002D2623" w:rsidRDefault="002D2623" w:rsidP="002D2623">
      <w:pPr>
        <w:pStyle w:val="Akapitzlist"/>
        <w:widowControl w:val="0"/>
        <w:numPr>
          <w:ilvl w:val="0"/>
          <w:numId w:val="9"/>
        </w:numPr>
        <w:shd w:val="clear" w:color="auto" w:fill="FFFFFF"/>
        <w:tabs>
          <w:tab w:val="left" w:pos="466"/>
        </w:tabs>
        <w:suppressAutoHyphens w:val="0"/>
        <w:autoSpaceDE w:val="0"/>
        <w:autoSpaceDN w:val="0"/>
        <w:adjustRightInd w:val="0"/>
        <w:ind w:left="993" w:hanging="284"/>
        <w:contextualSpacing/>
        <w:jc w:val="both"/>
        <w:rPr>
          <w:rFonts w:ascii="Times New Roman" w:hAnsi="Times New Roman" w:cs="Times New Roman"/>
        </w:rPr>
      </w:pPr>
      <w:r w:rsidRPr="002D2623">
        <w:rPr>
          <w:rFonts w:ascii="Times New Roman" w:hAnsi="Times New Roman" w:cs="Times New Roman"/>
          <w:color w:val="000000"/>
        </w:rPr>
        <w:t xml:space="preserve">dziennika budowy </w:t>
      </w:r>
    </w:p>
    <w:p w14:paraId="6BA6D076" w14:textId="77777777" w:rsidR="002D2623" w:rsidRPr="002D2623" w:rsidRDefault="002D2623" w:rsidP="002D2623">
      <w:pPr>
        <w:pStyle w:val="Akapitzlist"/>
        <w:widowControl w:val="0"/>
        <w:numPr>
          <w:ilvl w:val="0"/>
          <w:numId w:val="9"/>
        </w:numPr>
        <w:shd w:val="clear" w:color="auto" w:fill="FFFFFF"/>
        <w:tabs>
          <w:tab w:val="left" w:pos="466"/>
        </w:tabs>
        <w:suppressAutoHyphens w:val="0"/>
        <w:autoSpaceDE w:val="0"/>
        <w:autoSpaceDN w:val="0"/>
        <w:adjustRightInd w:val="0"/>
        <w:ind w:left="993" w:hanging="295"/>
        <w:contextualSpacing/>
        <w:jc w:val="both"/>
        <w:rPr>
          <w:rFonts w:ascii="Times New Roman" w:hAnsi="Times New Roman" w:cs="Times New Roman"/>
        </w:rPr>
      </w:pPr>
      <w:r w:rsidRPr="002D2623">
        <w:rPr>
          <w:rFonts w:ascii="Times New Roman" w:hAnsi="Times New Roman" w:cs="Times New Roman"/>
          <w:color w:val="000000"/>
        </w:rPr>
        <w:t>dokumentacji projektowej wraz z niezbędnymi uzgodnieniami,</w:t>
      </w:r>
    </w:p>
    <w:p w14:paraId="799832DA" w14:textId="77777777" w:rsidR="002D2623" w:rsidRPr="002D2623" w:rsidRDefault="002D2623" w:rsidP="002D2623">
      <w:pPr>
        <w:widowControl w:val="0"/>
        <w:shd w:val="clear" w:color="auto" w:fill="FFFFFF"/>
        <w:tabs>
          <w:tab w:val="left" w:pos="466"/>
        </w:tabs>
        <w:autoSpaceDE w:val="0"/>
        <w:autoSpaceDN w:val="0"/>
        <w:adjustRightInd w:val="0"/>
        <w:ind w:left="360"/>
        <w:jc w:val="both"/>
        <w:rPr>
          <w:color w:val="000000"/>
        </w:rPr>
      </w:pPr>
      <w:r w:rsidRPr="002D2623">
        <w:rPr>
          <w:color w:val="000000"/>
        </w:rPr>
        <w:t>2) zapewnienie nadzoru inwestorskiego</w:t>
      </w:r>
    </w:p>
    <w:p w14:paraId="5EE3DC4A" w14:textId="77777777" w:rsidR="002D2623" w:rsidRPr="002D2623" w:rsidRDefault="002D2623" w:rsidP="002D2623">
      <w:pPr>
        <w:widowControl w:val="0"/>
        <w:numPr>
          <w:ilvl w:val="0"/>
          <w:numId w:val="8"/>
        </w:numPr>
        <w:shd w:val="clear" w:color="auto" w:fill="FFFFFF"/>
        <w:tabs>
          <w:tab w:val="left" w:pos="466"/>
        </w:tabs>
        <w:autoSpaceDE w:val="0"/>
        <w:autoSpaceDN w:val="0"/>
        <w:adjustRightInd w:val="0"/>
        <w:jc w:val="both"/>
      </w:pPr>
      <w:r w:rsidRPr="002D2623">
        <w:rPr>
          <w:color w:val="000000"/>
        </w:rPr>
        <w:t>Do obowiązków Wykonawcy należy w szczególności:</w:t>
      </w:r>
    </w:p>
    <w:p w14:paraId="6686EFE7" w14:textId="77777777" w:rsidR="002D2623" w:rsidRPr="002D2623" w:rsidRDefault="002D2623" w:rsidP="002D2623">
      <w:pPr>
        <w:widowControl w:val="0"/>
        <w:numPr>
          <w:ilvl w:val="0"/>
          <w:numId w:val="10"/>
        </w:numPr>
        <w:shd w:val="clear" w:color="auto" w:fill="FFFFFF"/>
        <w:tabs>
          <w:tab w:val="left" w:pos="709"/>
        </w:tabs>
        <w:autoSpaceDE w:val="0"/>
        <w:autoSpaceDN w:val="0"/>
        <w:adjustRightInd w:val="0"/>
        <w:contextualSpacing/>
        <w:jc w:val="both"/>
      </w:pPr>
      <w:r w:rsidRPr="002D2623">
        <w:t xml:space="preserve"> wykonanie czynności wymienionych w art. 22 ustawy z dnia 7 lipca 1994. prawo budowlane, </w:t>
      </w:r>
    </w:p>
    <w:p w14:paraId="61AE55C5" w14:textId="77777777" w:rsidR="002D2623" w:rsidRPr="002D2623" w:rsidRDefault="002D2623" w:rsidP="002D2623">
      <w:pPr>
        <w:widowControl w:val="0"/>
        <w:numPr>
          <w:ilvl w:val="0"/>
          <w:numId w:val="10"/>
        </w:numPr>
        <w:shd w:val="clear" w:color="auto" w:fill="FFFFFF"/>
        <w:tabs>
          <w:tab w:val="left" w:pos="709"/>
        </w:tabs>
        <w:autoSpaceDE w:val="0"/>
        <w:autoSpaceDN w:val="0"/>
        <w:adjustRightInd w:val="0"/>
        <w:contextualSpacing/>
        <w:jc w:val="both"/>
        <w:rPr>
          <w:color w:val="000000"/>
        </w:rPr>
      </w:pPr>
      <w:r w:rsidRPr="002D2623">
        <w:rPr>
          <w:color w:val="000000"/>
        </w:rPr>
        <w:t xml:space="preserve"> kompleksowe wykonanie przedmiotu umowy zgodnie z dokumentacją, o której mowa                            w § 1,  i odpowiednimi przepisami prawa,</w:t>
      </w:r>
    </w:p>
    <w:p w14:paraId="781D5322" w14:textId="77777777" w:rsidR="002D2623" w:rsidRPr="002D2623" w:rsidRDefault="002D2623" w:rsidP="002D2623">
      <w:pPr>
        <w:widowControl w:val="0"/>
        <w:numPr>
          <w:ilvl w:val="0"/>
          <w:numId w:val="10"/>
        </w:numPr>
        <w:shd w:val="clear" w:color="auto" w:fill="FFFFFF"/>
        <w:tabs>
          <w:tab w:val="left" w:pos="709"/>
        </w:tabs>
        <w:autoSpaceDE w:val="0"/>
        <w:autoSpaceDN w:val="0"/>
        <w:adjustRightInd w:val="0"/>
        <w:contextualSpacing/>
        <w:jc w:val="both"/>
        <w:rPr>
          <w:color w:val="000000"/>
        </w:rPr>
      </w:pPr>
      <w:r w:rsidRPr="002D2623">
        <w:rPr>
          <w:color w:val="000000"/>
        </w:rPr>
        <w:t xml:space="preserve"> opracowywanie i uaktualnianie harmonogramu rzeczowo – finansowego robót,</w:t>
      </w:r>
    </w:p>
    <w:p w14:paraId="180B4720" w14:textId="77777777" w:rsidR="002D2623" w:rsidRPr="002D2623" w:rsidRDefault="002D2623" w:rsidP="002D2623">
      <w:pPr>
        <w:widowControl w:val="0"/>
        <w:numPr>
          <w:ilvl w:val="0"/>
          <w:numId w:val="10"/>
        </w:numPr>
        <w:shd w:val="clear" w:color="auto" w:fill="FFFFFF"/>
        <w:autoSpaceDE w:val="0"/>
        <w:autoSpaceDN w:val="0"/>
        <w:adjustRightInd w:val="0"/>
        <w:contextualSpacing/>
        <w:jc w:val="both"/>
        <w:rPr>
          <w:color w:val="000000"/>
        </w:rPr>
      </w:pPr>
      <w:r w:rsidRPr="002D2623">
        <w:rPr>
          <w:b/>
        </w:rPr>
        <w:t xml:space="preserve"> </w:t>
      </w:r>
      <w:r w:rsidRPr="002D2623">
        <w:rPr>
          <w:bCs/>
        </w:rPr>
        <w:t xml:space="preserve">opracowanie na własny koszt </w:t>
      </w:r>
      <w:r w:rsidRPr="002D2623">
        <w:rPr>
          <w:bCs/>
          <w:iCs/>
        </w:rPr>
        <w:t>projektu czasowej organizacji ruchu na czas budowy, uzyskanie wymaganych prawem opinii oraz uzyskanie zatwierdzenia</w:t>
      </w:r>
      <w:r w:rsidRPr="002D2623">
        <w:rPr>
          <w:b/>
          <w:iCs/>
        </w:rPr>
        <w:t xml:space="preserve">, </w:t>
      </w:r>
      <w:r w:rsidRPr="002D2623">
        <w:rPr>
          <w:bCs/>
          <w:color w:val="000000"/>
        </w:rPr>
        <w:t>w tym Zamawiający wymaga ułożenia warstwy ścieralnej całą szerokością jezdni,</w:t>
      </w:r>
    </w:p>
    <w:p w14:paraId="03B44F33" w14:textId="77777777" w:rsidR="002D2623" w:rsidRPr="002D2623" w:rsidRDefault="002D2623" w:rsidP="002D2623">
      <w:pPr>
        <w:widowControl w:val="0"/>
        <w:numPr>
          <w:ilvl w:val="0"/>
          <w:numId w:val="10"/>
        </w:numPr>
        <w:shd w:val="clear" w:color="auto" w:fill="FFFFFF"/>
        <w:tabs>
          <w:tab w:val="left" w:pos="709"/>
        </w:tabs>
        <w:autoSpaceDE w:val="0"/>
        <w:autoSpaceDN w:val="0"/>
        <w:adjustRightInd w:val="0"/>
        <w:contextualSpacing/>
        <w:jc w:val="both"/>
        <w:rPr>
          <w:color w:val="000000"/>
        </w:rPr>
      </w:pPr>
      <w:r w:rsidRPr="002D2623">
        <w:rPr>
          <w:color w:val="000000"/>
        </w:rPr>
        <w:t xml:space="preserve"> oznakowanie terenu zgodnie z zatwierdzonym projektem czasowej organizacji ruchu,</w:t>
      </w:r>
    </w:p>
    <w:p w14:paraId="374F1053" w14:textId="77777777" w:rsidR="002D2623" w:rsidRPr="002D2623" w:rsidRDefault="002D2623" w:rsidP="002D2623">
      <w:pPr>
        <w:widowControl w:val="0"/>
        <w:numPr>
          <w:ilvl w:val="0"/>
          <w:numId w:val="10"/>
        </w:numPr>
        <w:shd w:val="clear" w:color="auto" w:fill="FFFFFF"/>
        <w:tabs>
          <w:tab w:val="left" w:pos="709"/>
        </w:tabs>
        <w:autoSpaceDE w:val="0"/>
        <w:autoSpaceDN w:val="0"/>
        <w:adjustRightInd w:val="0"/>
        <w:contextualSpacing/>
        <w:jc w:val="both"/>
        <w:rPr>
          <w:color w:val="000000"/>
        </w:rPr>
      </w:pPr>
      <w:r w:rsidRPr="002D2623">
        <w:rPr>
          <w:color w:val="000000"/>
        </w:rPr>
        <w:t xml:space="preserve"> oznaczenie i zabezpieczenie terenu budowy, zapewnienie warunków bezpieczeństwa                         w  trakcie   wykonywania robót,</w:t>
      </w:r>
    </w:p>
    <w:p w14:paraId="6F320DDA" w14:textId="77777777" w:rsidR="002D2623" w:rsidRPr="002D2623" w:rsidRDefault="002D2623" w:rsidP="002D2623">
      <w:pPr>
        <w:widowControl w:val="0"/>
        <w:numPr>
          <w:ilvl w:val="0"/>
          <w:numId w:val="10"/>
        </w:numPr>
        <w:shd w:val="clear" w:color="auto" w:fill="FFFFFF"/>
        <w:tabs>
          <w:tab w:val="left" w:pos="709"/>
        </w:tabs>
        <w:autoSpaceDE w:val="0"/>
        <w:autoSpaceDN w:val="0"/>
        <w:adjustRightInd w:val="0"/>
        <w:contextualSpacing/>
        <w:jc w:val="both"/>
        <w:rPr>
          <w:color w:val="000000"/>
        </w:rPr>
      </w:pPr>
      <w:r w:rsidRPr="002D2623">
        <w:rPr>
          <w:color w:val="000000"/>
        </w:rPr>
        <w:t xml:space="preserve"> zabezpieczenie znajdującego się na terenie budowy sprzętu i materiałów przed kradzieżą, uszkodzeniem, i zniszczeniem, </w:t>
      </w:r>
    </w:p>
    <w:p w14:paraId="6E4A4BE5" w14:textId="77777777" w:rsidR="002D2623" w:rsidRPr="002D2623" w:rsidRDefault="002D2623" w:rsidP="002D2623">
      <w:pPr>
        <w:widowControl w:val="0"/>
        <w:numPr>
          <w:ilvl w:val="0"/>
          <w:numId w:val="10"/>
        </w:numPr>
        <w:shd w:val="clear" w:color="auto" w:fill="FFFFFF"/>
        <w:tabs>
          <w:tab w:val="left" w:pos="709"/>
        </w:tabs>
        <w:autoSpaceDE w:val="0"/>
        <w:autoSpaceDN w:val="0"/>
        <w:adjustRightInd w:val="0"/>
        <w:contextualSpacing/>
        <w:jc w:val="both"/>
        <w:rPr>
          <w:color w:val="000000"/>
        </w:rPr>
      </w:pPr>
      <w:r w:rsidRPr="002D2623">
        <w:rPr>
          <w:color w:val="000000"/>
        </w:rPr>
        <w:t xml:space="preserve"> utrzymanie ładu i porządku na terenie budowy, a po zakończeniu robót usunięcie poza teren budowy wszelkich urządzeń tymczasowego zaplecza, oraz pozostawienie całego terenu budowy  czystego i nadającego się do użytkowania, </w:t>
      </w:r>
    </w:p>
    <w:p w14:paraId="334E7904" w14:textId="77777777" w:rsidR="002D2623" w:rsidRPr="002D2623" w:rsidRDefault="002D2623" w:rsidP="002D2623">
      <w:pPr>
        <w:widowControl w:val="0"/>
        <w:numPr>
          <w:ilvl w:val="0"/>
          <w:numId w:val="10"/>
        </w:numPr>
        <w:shd w:val="clear" w:color="auto" w:fill="FFFFFF"/>
        <w:tabs>
          <w:tab w:val="left" w:pos="709"/>
        </w:tabs>
        <w:autoSpaceDE w:val="0"/>
        <w:autoSpaceDN w:val="0"/>
        <w:adjustRightInd w:val="0"/>
        <w:contextualSpacing/>
        <w:jc w:val="both"/>
        <w:rPr>
          <w:color w:val="000000"/>
        </w:rPr>
      </w:pPr>
      <w:r w:rsidRPr="002D2623">
        <w:rPr>
          <w:color w:val="000000"/>
        </w:rPr>
        <w:t xml:space="preserve"> ochrona reperów oraz słupków granicznych geodezyjnych punktów pomiarowych osnowy   geodezyjnej w czasie realizacji inwestycji.</w:t>
      </w:r>
    </w:p>
    <w:p w14:paraId="64856CC9" w14:textId="77777777" w:rsidR="002D2623" w:rsidRPr="002D2623" w:rsidRDefault="002D2623" w:rsidP="002D2623">
      <w:pPr>
        <w:widowControl w:val="0"/>
        <w:numPr>
          <w:ilvl w:val="0"/>
          <w:numId w:val="10"/>
        </w:numPr>
        <w:shd w:val="clear" w:color="auto" w:fill="FFFFFF"/>
        <w:tabs>
          <w:tab w:val="left" w:pos="709"/>
        </w:tabs>
        <w:autoSpaceDE w:val="0"/>
        <w:autoSpaceDN w:val="0"/>
        <w:adjustRightInd w:val="0"/>
        <w:contextualSpacing/>
        <w:jc w:val="both"/>
        <w:rPr>
          <w:color w:val="000000"/>
        </w:rPr>
      </w:pPr>
      <w:r w:rsidRPr="002D2623">
        <w:rPr>
          <w:color w:val="000000"/>
        </w:rPr>
        <w:t xml:space="preserve"> odpowiedzialność za ewentualne szkody wobec Zamawiającego oraz osób trzecich                            powstałe w związku z prowadzeniem robót lub innych działań wykonawcy,</w:t>
      </w:r>
    </w:p>
    <w:p w14:paraId="6DAB4F28" w14:textId="77777777" w:rsidR="002D2623" w:rsidRPr="002D2623" w:rsidRDefault="002D2623" w:rsidP="002D2623">
      <w:pPr>
        <w:widowControl w:val="0"/>
        <w:numPr>
          <w:ilvl w:val="0"/>
          <w:numId w:val="10"/>
        </w:numPr>
        <w:shd w:val="clear" w:color="auto" w:fill="FFFFFF"/>
        <w:tabs>
          <w:tab w:val="left" w:pos="709"/>
        </w:tabs>
        <w:autoSpaceDE w:val="0"/>
        <w:autoSpaceDN w:val="0"/>
        <w:adjustRightInd w:val="0"/>
        <w:contextualSpacing/>
        <w:jc w:val="both"/>
        <w:rPr>
          <w:color w:val="000000"/>
        </w:rPr>
      </w:pPr>
      <w:r w:rsidRPr="002D2623">
        <w:rPr>
          <w:color w:val="000000"/>
        </w:rPr>
        <w:t xml:space="preserve"> stała współpraca z Zamawiającym w zakresie realizacji przedmiotu umowy,</w:t>
      </w:r>
    </w:p>
    <w:p w14:paraId="6008A033" w14:textId="77777777" w:rsidR="002D2623" w:rsidRPr="002D2623" w:rsidRDefault="002D2623" w:rsidP="002D2623">
      <w:pPr>
        <w:widowControl w:val="0"/>
        <w:numPr>
          <w:ilvl w:val="0"/>
          <w:numId w:val="10"/>
        </w:numPr>
        <w:shd w:val="clear" w:color="auto" w:fill="FFFFFF"/>
        <w:tabs>
          <w:tab w:val="left" w:pos="709"/>
        </w:tabs>
        <w:autoSpaceDE w:val="0"/>
        <w:autoSpaceDN w:val="0"/>
        <w:adjustRightInd w:val="0"/>
        <w:contextualSpacing/>
        <w:jc w:val="both"/>
        <w:rPr>
          <w:color w:val="000000"/>
        </w:rPr>
      </w:pPr>
      <w:r w:rsidRPr="002D2623">
        <w:rPr>
          <w:color w:val="000000"/>
        </w:rPr>
        <w:t xml:space="preserve"> kontrola jakości materiałów i robót zgodnie z postanowieniami SST,</w:t>
      </w:r>
    </w:p>
    <w:p w14:paraId="45F6A94E" w14:textId="77777777" w:rsidR="00C91803" w:rsidRPr="0063201E" w:rsidRDefault="002D2623" w:rsidP="00D3171E">
      <w:pPr>
        <w:widowControl w:val="0"/>
        <w:numPr>
          <w:ilvl w:val="0"/>
          <w:numId w:val="10"/>
        </w:numPr>
        <w:shd w:val="clear" w:color="auto" w:fill="FFFFFF"/>
        <w:tabs>
          <w:tab w:val="left" w:pos="709"/>
        </w:tabs>
        <w:autoSpaceDE w:val="0"/>
        <w:autoSpaceDN w:val="0"/>
        <w:adjustRightInd w:val="0"/>
        <w:contextualSpacing/>
        <w:jc w:val="both"/>
        <w:rPr>
          <w:color w:val="000000"/>
        </w:rPr>
      </w:pPr>
      <w:r w:rsidRPr="0063201E">
        <w:rPr>
          <w:color w:val="000000"/>
        </w:rPr>
        <w:t xml:space="preserve"> informowanie Inspektora  Nadzoru o terminie   robót  ulegających zakryciu, oraz terminie   odbioru  robót  zanikających   w  terminach i w zakresie  określonym </w:t>
      </w:r>
      <w:r w:rsidR="0063201E" w:rsidRPr="0063201E">
        <w:rPr>
          <w:color w:val="000000"/>
        </w:rPr>
        <w:br/>
      </w:r>
      <w:r w:rsidRPr="0063201E">
        <w:rPr>
          <w:color w:val="000000"/>
        </w:rPr>
        <w:t>w</w:t>
      </w:r>
      <w:r w:rsidR="0063201E" w:rsidRPr="0063201E">
        <w:rPr>
          <w:color w:val="000000"/>
        </w:rPr>
        <w:t xml:space="preserve"> </w:t>
      </w:r>
      <w:r w:rsidRPr="0063201E">
        <w:rPr>
          <w:bCs/>
          <w:color w:val="000000"/>
        </w:rPr>
        <w:t>§ 15 umowy.</w:t>
      </w:r>
    </w:p>
    <w:p w14:paraId="22C9FAF1" w14:textId="77777777" w:rsidR="002D2623" w:rsidRPr="002D2623" w:rsidRDefault="002D2623" w:rsidP="002D2623">
      <w:pPr>
        <w:widowControl w:val="0"/>
        <w:numPr>
          <w:ilvl w:val="0"/>
          <w:numId w:val="10"/>
        </w:numPr>
        <w:shd w:val="clear" w:color="auto" w:fill="FFFFFF"/>
        <w:tabs>
          <w:tab w:val="left" w:pos="709"/>
        </w:tabs>
        <w:autoSpaceDE w:val="0"/>
        <w:autoSpaceDN w:val="0"/>
        <w:adjustRightInd w:val="0"/>
        <w:contextualSpacing/>
        <w:jc w:val="both"/>
        <w:rPr>
          <w:color w:val="000000"/>
        </w:rPr>
      </w:pPr>
      <w:r w:rsidRPr="002D2623">
        <w:rPr>
          <w:color w:val="000000"/>
        </w:rPr>
        <w:t xml:space="preserve"> informowanie Inspektora Nadzoru o problemach lub okolicznościach  mogących wpłynąć  na  jakość robót lub termin zakończenia robót,</w:t>
      </w:r>
    </w:p>
    <w:p w14:paraId="39ACAEB7" w14:textId="77777777" w:rsidR="002D2623" w:rsidRPr="002D2623" w:rsidRDefault="002D2623" w:rsidP="002D2623">
      <w:pPr>
        <w:widowControl w:val="0"/>
        <w:numPr>
          <w:ilvl w:val="0"/>
          <w:numId w:val="10"/>
        </w:numPr>
        <w:shd w:val="clear" w:color="auto" w:fill="FFFFFF"/>
        <w:tabs>
          <w:tab w:val="left" w:pos="709"/>
        </w:tabs>
        <w:autoSpaceDE w:val="0"/>
        <w:autoSpaceDN w:val="0"/>
        <w:adjustRightInd w:val="0"/>
        <w:contextualSpacing/>
        <w:jc w:val="both"/>
        <w:rPr>
          <w:color w:val="000000"/>
        </w:rPr>
      </w:pPr>
      <w:r w:rsidRPr="002D2623">
        <w:rPr>
          <w:color w:val="000000"/>
        </w:rPr>
        <w:t>realizacja zaleceń wpisanych do dziennika budowy,</w:t>
      </w:r>
    </w:p>
    <w:p w14:paraId="30B7810B" w14:textId="77777777" w:rsidR="002D2623" w:rsidRPr="002D2623" w:rsidRDefault="002D2623" w:rsidP="002D2623">
      <w:pPr>
        <w:widowControl w:val="0"/>
        <w:numPr>
          <w:ilvl w:val="0"/>
          <w:numId w:val="10"/>
        </w:numPr>
        <w:shd w:val="clear" w:color="auto" w:fill="FFFFFF"/>
        <w:tabs>
          <w:tab w:val="left" w:pos="709"/>
        </w:tabs>
        <w:autoSpaceDE w:val="0"/>
        <w:autoSpaceDN w:val="0"/>
        <w:adjustRightInd w:val="0"/>
        <w:contextualSpacing/>
        <w:jc w:val="both"/>
        <w:rPr>
          <w:color w:val="000000"/>
        </w:rPr>
      </w:pPr>
      <w:r w:rsidRPr="002D2623">
        <w:rPr>
          <w:color w:val="000000"/>
        </w:rPr>
        <w:t xml:space="preserve"> niezwłoczne informowanie Zamawiającego o zaistniałych na  terenie budowy kontrolach  i wypadkach,</w:t>
      </w:r>
    </w:p>
    <w:p w14:paraId="0ADE3F51" w14:textId="77777777" w:rsidR="002D2623" w:rsidRPr="002D2623" w:rsidRDefault="002D2623" w:rsidP="002D2623">
      <w:pPr>
        <w:widowControl w:val="0"/>
        <w:numPr>
          <w:ilvl w:val="0"/>
          <w:numId w:val="10"/>
        </w:numPr>
        <w:shd w:val="clear" w:color="auto" w:fill="FFFFFF"/>
        <w:tabs>
          <w:tab w:val="left" w:pos="709"/>
        </w:tabs>
        <w:autoSpaceDE w:val="0"/>
        <w:autoSpaceDN w:val="0"/>
        <w:adjustRightInd w:val="0"/>
        <w:contextualSpacing/>
        <w:jc w:val="both"/>
        <w:rPr>
          <w:color w:val="000000"/>
        </w:rPr>
      </w:pPr>
      <w:r w:rsidRPr="002D2623">
        <w:rPr>
          <w:color w:val="000000"/>
        </w:rPr>
        <w:t>skompletowanie i przedstawienie Inspektorowi Nadzoru dokumentów pozwalających na  ocenę   prawidłowego wykonania  przedmiotu zamówienia,</w:t>
      </w:r>
    </w:p>
    <w:p w14:paraId="0B2FC25F" w14:textId="77777777" w:rsidR="002D2623" w:rsidRPr="002D2623" w:rsidRDefault="002D2623" w:rsidP="002D2623">
      <w:pPr>
        <w:widowControl w:val="0"/>
        <w:numPr>
          <w:ilvl w:val="0"/>
          <w:numId w:val="10"/>
        </w:numPr>
        <w:shd w:val="clear" w:color="auto" w:fill="FFFFFF"/>
        <w:tabs>
          <w:tab w:val="left" w:pos="709"/>
        </w:tabs>
        <w:autoSpaceDE w:val="0"/>
        <w:autoSpaceDN w:val="0"/>
        <w:adjustRightInd w:val="0"/>
        <w:contextualSpacing/>
        <w:jc w:val="both"/>
        <w:rPr>
          <w:color w:val="000000"/>
        </w:rPr>
      </w:pPr>
      <w:r w:rsidRPr="002D2623">
        <w:rPr>
          <w:color w:val="000000"/>
        </w:rPr>
        <w:lastRenderedPageBreak/>
        <w:t>usuwanie wad stwierdzonych w okresie gwarancji jakości i rękojmi za wady,</w:t>
      </w:r>
    </w:p>
    <w:p w14:paraId="424075FA" w14:textId="715E7FAF" w:rsidR="002D2623" w:rsidRPr="002D2623" w:rsidRDefault="002D2623" w:rsidP="002D2623">
      <w:pPr>
        <w:pStyle w:val="Akapitzlist"/>
        <w:numPr>
          <w:ilvl w:val="0"/>
          <w:numId w:val="10"/>
        </w:numPr>
        <w:rPr>
          <w:rFonts w:ascii="Times New Roman" w:hAnsi="Times New Roman" w:cs="Times New Roman"/>
          <w:bCs/>
          <w:color w:val="000000"/>
        </w:rPr>
      </w:pPr>
      <w:r w:rsidRPr="002D2623">
        <w:rPr>
          <w:rFonts w:ascii="Times New Roman" w:hAnsi="Times New Roman" w:cs="Times New Roman"/>
          <w:bCs/>
          <w:color w:val="000000"/>
        </w:rPr>
        <w:t xml:space="preserve"> składanie w formie elektronicznej na </w:t>
      </w:r>
      <w:r w:rsidR="00C91803" w:rsidRPr="000B52FD">
        <w:rPr>
          <w:rFonts w:ascii="Times New Roman" w:hAnsi="Times New Roman" w:cs="Times New Roman"/>
          <w:bCs/>
          <w:color w:val="000000" w:themeColor="text1"/>
          <w:lang w:val="pl-PL"/>
        </w:rPr>
        <w:t>ostatni</w:t>
      </w:r>
      <w:r w:rsidR="00C91803" w:rsidRPr="00C91803">
        <w:rPr>
          <w:rFonts w:ascii="Times New Roman" w:hAnsi="Times New Roman" w:cs="Times New Roman"/>
          <w:bCs/>
          <w:color w:val="FF0000"/>
          <w:lang w:val="pl-PL"/>
        </w:rPr>
        <w:t xml:space="preserve"> </w:t>
      </w:r>
      <w:r w:rsidRPr="002D2623">
        <w:rPr>
          <w:rFonts w:ascii="Times New Roman" w:hAnsi="Times New Roman" w:cs="Times New Roman"/>
          <w:bCs/>
          <w:color w:val="000000"/>
        </w:rPr>
        <w:t xml:space="preserve"> dzień każdego miesiąca raportu finansowo – rzeczowego z postępu robót budowlanych, raport powinien być sporządzony z wykorzystaniem arkusza kalkulacyjnego i określać stan zaawansowania robót budowlanych w rozbiciu na poszczególne branże w układzie zgodnym z harmonogramem Wykonawcy.</w:t>
      </w:r>
    </w:p>
    <w:p w14:paraId="3DFACBE4" w14:textId="77777777" w:rsidR="002D2623" w:rsidRPr="002D2623" w:rsidRDefault="002D2623" w:rsidP="002D2623">
      <w:pPr>
        <w:widowControl w:val="0"/>
        <w:numPr>
          <w:ilvl w:val="0"/>
          <w:numId w:val="8"/>
        </w:numPr>
        <w:shd w:val="clear" w:color="auto" w:fill="FFFFFF"/>
        <w:tabs>
          <w:tab w:val="left" w:pos="466"/>
        </w:tabs>
        <w:autoSpaceDE w:val="0"/>
        <w:autoSpaceDN w:val="0"/>
        <w:adjustRightInd w:val="0"/>
        <w:jc w:val="both"/>
      </w:pPr>
      <w:r w:rsidRPr="002D2623">
        <w:rPr>
          <w:color w:val="000000"/>
        </w:rPr>
        <w:t>Wykonawca ponosi odpowiedzialność za:</w:t>
      </w:r>
    </w:p>
    <w:p w14:paraId="596CBC06" w14:textId="77777777" w:rsidR="002D2623" w:rsidRPr="000D46D1" w:rsidRDefault="002D2623" w:rsidP="000D46D1">
      <w:pPr>
        <w:pStyle w:val="Akapitzlist"/>
        <w:widowControl w:val="0"/>
        <w:numPr>
          <w:ilvl w:val="0"/>
          <w:numId w:val="30"/>
        </w:numPr>
        <w:shd w:val="clear" w:color="auto" w:fill="FFFFFF"/>
        <w:tabs>
          <w:tab w:val="left" w:pos="426"/>
        </w:tabs>
        <w:autoSpaceDE w:val="0"/>
        <w:autoSpaceDN w:val="0"/>
        <w:adjustRightInd w:val="0"/>
        <w:jc w:val="both"/>
        <w:rPr>
          <w:rFonts w:ascii="Times New Roman" w:hAnsi="Times New Roman" w:cs="Times New Roman"/>
          <w:color w:val="000000"/>
        </w:rPr>
      </w:pPr>
      <w:r w:rsidRPr="000D46D1">
        <w:rPr>
          <w:rFonts w:ascii="Times New Roman" w:hAnsi="Times New Roman" w:cs="Times New Roman"/>
          <w:color w:val="000000"/>
        </w:rPr>
        <w:t>uszkodzenie i zniszczenie instalacji naniesionych na planie uzbrojenia terenu oraz tych instalacji, których istnienie można było przewidzieć w trakcje realizacji robót,</w:t>
      </w:r>
    </w:p>
    <w:p w14:paraId="3B7615FC" w14:textId="77777777" w:rsidR="000D46D1" w:rsidRPr="000B52FD" w:rsidRDefault="000D46D1" w:rsidP="000D46D1">
      <w:pPr>
        <w:pStyle w:val="Akapitzlist"/>
        <w:widowControl w:val="0"/>
        <w:numPr>
          <w:ilvl w:val="0"/>
          <w:numId w:val="30"/>
        </w:numPr>
        <w:shd w:val="clear" w:color="auto" w:fill="FFFFFF"/>
        <w:tabs>
          <w:tab w:val="left" w:pos="426"/>
        </w:tabs>
        <w:autoSpaceDE w:val="0"/>
        <w:autoSpaceDN w:val="0"/>
        <w:adjustRightInd w:val="0"/>
        <w:jc w:val="both"/>
        <w:rPr>
          <w:rFonts w:ascii="Times New Roman" w:hAnsi="Times New Roman" w:cs="Times New Roman"/>
          <w:color w:val="000000" w:themeColor="text1"/>
        </w:rPr>
      </w:pPr>
      <w:r w:rsidRPr="000B52FD">
        <w:rPr>
          <w:rFonts w:ascii="Times New Roman" w:eastAsia="Calibri" w:hAnsi="Times New Roman" w:cs="Times New Roman"/>
          <w:snapToGrid w:val="0"/>
          <w:color w:val="000000" w:themeColor="text1"/>
          <w:spacing w:val="-2"/>
        </w:rPr>
        <w:t xml:space="preserve">szkody i zniszczenia spowodowane </w:t>
      </w:r>
      <w:r w:rsidRPr="000B52FD">
        <w:rPr>
          <w:rFonts w:ascii="Times New Roman" w:hAnsi="Times New Roman" w:cs="Times New Roman"/>
          <w:color w:val="000000" w:themeColor="text1"/>
        </w:rPr>
        <w:t xml:space="preserve">z przyczyn leżących po stronie Wykonawcy </w:t>
      </w:r>
      <w:r w:rsidRPr="000B52FD">
        <w:rPr>
          <w:rFonts w:ascii="Times New Roman" w:eastAsia="Calibri" w:hAnsi="Times New Roman" w:cs="Times New Roman"/>
          <w:snapToGrid w:val="0"/>
          <w:color w:val="000000" w:themeColor="text1"/>
          <w:spacing w:val="-2"/>
        </w:rPr>
        <w:t xml:space="preserve">w terenie realizacji robót w tych elementach terenu i jego urządzeniach, które będą </w:t>
      </w:r>
      <w:r w:rsidRPr="000B52FD">
        <w:rPr>
          <w:rFonts w:ascii="Times New Roman" w:hAnsi="Times New Roman" w:cs="Times New Roman"/>
          <w:snapToGrid w:val="0"/>
          <w:color w:val="000000" w:themeColor="text1"/>
          <w:spacing w:val="-2"/>
        </w:rPr>
        <w:t xml:space="preserve">użytkowane po zakończeniu robót i </w:t>
      </w:r>
      <w:r w:rsidRPr="000B52FD">
        <w:rPr>
          <w:rFonts w:ascii="Times New Roman" w:eastAsia="Calibri" w:hAnsi="Times New Roman" w:cs="Times New Roman"/>
          <w:snapToGrid w:val="0"/>
          <w:color w:val="000000" w:themeColor="text1"/>
          <w:spacing w:val="-2"/>
        </w:rPr>
        <w:t>nie</w:t>
      </w:r>
      <w:r w:rsidRPr="000B52FD">
        <w:rPr>
          <w:rFonts w:ascii="Times New Roman" w:hAnsi="Times New Roman" w:cs="Times New Roman"/>
          <w:snapToGrid w:val="0"/>
          <w:color w:val="000000" w:themeColor="text1"/>
          <w:spacing w:val="-2"/>
          <w:lang w:val="pl-PL"/>
        </w:rPr>
        <w:t xml:space="preserve"> były</w:t>
      </w:r>
      <w:r w:rsidRPr="000B52FD">
        <w:rPr>
          <w:rFonts w:ascii="Times New Roman" w:eastAsia="Calibri" w:hAnsi="Times New Roman" w:cs="Times New Roman"/>
          <w:snapToGrid w:val="0"/>
          <w:color w:val="000000" w:themeColor="text1"/>
          <w:spacing w:val="-2"/>
        </w:rPr>
        <w:t xml:space="preserve"> przewidziane do rozbiórki, </w:t>
      </w:r>
      <w:r w:rsidRPr="000B52FD">
        <w:rPr>
          <w:rFonts w:ascii="Times New Roman" w:hAnsi="Times New Roman" w:cs="Times New Roman"/>
          <w:snapToGrid w:val="0"/>
          <w:color w:val="000000" w:themeColor="text1"/>
          <w:spacing w:val="-2"/>
          <w:lang w:val="pl-PL"/>
        </w:rPr>
        <w:t xml:space="preserve"> np. </w:t>
      </w:r>
      <w:r w:rsidRPr="000B52FD">
        <w:rPr>
          <w:rFonts w:ascii="Times New Roman" w:eastAsia="Calibri" w:hAnsi="Times New Roman" w:cs="Times New Roman"/>
          <w:snapToGrid w:val="0"/>
          <w:color w:val="000000" w:themeColor="text1"/>
          <w:spacing w:val="-2"/>
        </w:rPr>
        <w:t>chodniki, jezdnie, ogrodzenia, mała architektura</w:t>
      </w:r>
      <w:r w:rsidRPr="000B52FD">
        <w:rPr>
          <w:rFonts w:ascii="Times New Roman" w:hAnsi="Times New Roman" w:cs="Times New Roman"/>
          <w:snapToGrid w:val="0"/>
          <w:color w:val="000000" w:themeColor="text1"/>
          <w:spacing w:val="-2"/>
          <w:lang w:val="pl-PL"/>
        </w:rPr>
        <w:t>,</w:t>
      </w:r>
      <w:r w:rsidRPr="000B52FD">
        <w:rPr>
          <w:rFonts w:ascii="Times New Roman" w:hAnsi="Times New Roman" w:cs="Times New Roman"/>
          <w:snapToGrid w:val="0"/>
          <w:color w:val="000000" w:themeColor="text1"/>
          <w:spacing w:val="-2"/>
        </w:rPr>
        <w:t xml:space="preserve"> </w:t>
      </w:r>
      <w:r w:rsidRPr="000B52FD">
        <w:rPr>
          <w:rFonts w:ascii="Times New Roman" w:eastAsia="Calibri" w:hAnsi="Times New Roman" w:cs="Times New Roman"/>
          <w:snapToGrid w:val="0"/>
          <w:color w:val="000000" w:themeColor="text1"/>
          <w:spacing w:val="-2"/>
        </w:rPr>
        <w:t>znaki drogowe</w:t>
      </w:r>
      <w:r w:rsidRPr="000B52FD">
        <w:rPr>
          <w:rFonts w:ascii="Times New Roman" w:hAnsi="Times New Roman" w:cs="Times New Roman"/>
          <w:snapToGrid w:val="0"/>
          <w:color w:val="000000" w:themeColor="text1"/>
          <w:spacing w:val="-2"/>
          <w:lang w:val="pl-PL"/>
        </w:rPr>
        <w:t>,</w:t>
      </w:r>
      <w:r w:rsidRPr="000B52FD">
        <w:rPr>
          <w:rFonts w:ascii="Times New Roman" w:hAnsi="Times New Roman" w:cs="Times New Roman"/>
          <w:snapToGrid w:val="0"/>
          <w:color w:val="000000" w:themeColor="text1"/>
          <w:spacing w:val="-2"/>
        </w:rPr>
        <w:t xml:space="preserve"> </w:t>
      </w:r>
      <w:r w:rsidRPr="000B52FD">
        <w:rPr>
          <w:rFonts w:ascii="Times New Roman" w:eastAsia="Calibri" w:hAnsi="Times New Roman" w:cs="Times New Roman"/>
          <w:snapToGrid w:val="0"/>
          <w:color w:val="000000" w:themeColor="text1"/>
          <w:spacing w:val="-2"/>
        </w:rPr>
        <w:t>zieleńce, krzewy, drzewa,  itp.</w:t>
      </w:r>
    </w:p>
    <w:p w14:paraId="3C363C4A" w14:textId="77777777" w:rsidR="002D2623" w:rsidRPr="002D2623" w:rsidRDefault="000D46D1" w:rsidP="002D2623">
      <w:pPr>
        <w:widowControl w:val="0"/>
        <w:shd w:val="clear" w:color="auto" w:fill="FFFFFF"/>
        <w:tabs>
          <w:tab w:val="left" w:pos="426"/>
        </w:tabs>
        <w:autoSpaceDE w:val="0"/>
        <w:autoSpaceDN w:val="0"/>
        <w:adjustRightInd w:val="0"/>
        <w:ind w:left="360" w:hanging="218"/>
        <w:jc w:val="both"/>
      </w:pPr>
      <w:r w:rsidRPr="000D46D1">
        <w:rPr>
          <w:color w:val="000000"/>
        </w:rPr>
        <w:t>3</w:t>
      </w:r>
      <w:r w:rsidR="002D2623" w:rsidRPr="000D46D1">
        <w:rPr>
          <w:color w:val="000000"/>
        </w:rPr>
        <w:t>) uszkodzenia i zniszczenia spowodowane z przyczyn leżących po stronie Wykonawcy</w:t>
      </w:r>
      <w:r w:rsidR="002D2623" w:rsidRPr="002D2623">
        <w:rPr>
          <w:color w:val="000000"/>
        </w:rPr>
        <w:t xml:space="preserve"> na terenie sąsiadującym z terenem budowy przekazanym Wykonawcy,</w:t>
      </w:r>
    </w:p>
    <w:p w14:paraId="13A40AAB" w14:textId="77777777" w:rsidR="002D2623" w:rsidRDefault="000D46D1" w:rsidP="002D2623">
      <w:pPr>
        <w:widowControl w:val="0"/>
        <w:shd w:val="clear" w:color="auto" w:fill="FFFFFF"/>
        <w:tabs>
          <w:tab w:val="left" w:pos="426"/>
        </w:tabs>
        <w:autoSpaceDE w:val="0"/>
        <w:autoSpaceDN w:val="0"/>
        <w:adjustRightInd w:val="0"/>
        <w:ind w:left="360" w:hanging="218"/>
        <w:jc w:val="both"/>
        <w:rPr>
          <w:color w:val="000000"/>
        </w:rPr>
      </w:pPr>
      <w:r>
        <w:rPr>
          <w:color w:val="000000"/>
        </w:rPr>
        <w:t>3</w:t>
      </w:r>
      <w:r w:rsidR="002D2623" w:rsidRPr="002D2623">
        <w:rPr>
          <w:color w:val="000000"/>
        </w:rPr>
        <w:t>) uszkodzenie i zniszczenie znaków geodezyjnych znajdujących się w obrębie realizowanej inwestycji,</w:t>
      </w:r>
    </w:p>
    <w:p w14:paraId="173A05DC" w14:textId="77777777" w:rsidR="000D46D1" w:rsidRPr="000B52FD" w:rsidRDefault="000D46D1" w:rsidP="002D2623">
      <w:pPr>
        <w:widowControl w:val="0"/>
        <w:shd w:val="clear" w:color="auto" w:fill="FFFFFF"/>
        <w:tabs>
          <w:tab w:val="left" w:pos="426"/>
        </w:tabs>
        <w:autoSpaceDE w:val="0"/>
        <w:autoSpaceDN w:val="0"/>
        <w:adjustRightInd w:val="0"/>
        <w:ind w:left="360" w:hanging="218"/>
        <w:jc w:val="both"/>
        <w:rPr>
          <w:snapToGrid w:val="0"/>
          <w:color w:val="000000" w:themeColor="text1"/>
        </w:rPr>
      </w:pPr>
      <w:r w:rsidRPr="000B52FD">
        <w:rPr>
          <w:color w:val="000000" w:themeColor="text1"/>
        </w:rPr>
        <w:t xml:space="preserve">4) szkody osób trzecich </w:t>
      </w:r>
      <w:r w:rsidRPr="000B52FD">
        <w:rPr>
          <w:snapToGrid w:val="0"/>
          <w:color w:val="000000" w:themeColor="text1"/>
        </w:rPr>
        <w:t>powstałe w wyniku realizacji robót niezgodnie z obowiązującymi przepisami i normami, w tym w szczególności: projektem czasowej organizacji ruchu, przepisami BHP,</w:t>
      </w:r>
    </w:p>
    <w:p w14:paraId="27FF8431" w14:textId="77777777" w:rsidR="000D46D1" w:rsidRPr="000B52FD" w:rsidRDefault="000D46D1" w:rsidP="002D2623">
      <w:pPr>
        <w:widowControl w:val="0"/>
        <w:shd w:val="clear" w:color="auto" w:fill="FFFFFF"/>
        <w:tabs>
          <w:tab w:val="left" w:pos="426"/>
        </w:tabs>
        <w:autoSpaceDE w:val="0"/>
        <w:autoSpaceDN w:val="0"/>
        <w:adjustRightInd w:val="0"/>
        <w:ind w:left="360" w:hanging="218"/>
        <w:jc w:val="both"/>
        <w:rPr>
          <w:color w:val="000000" w:themeColor="text1"/>
        </w:rPr>
      </w:pPr>
      <w:r w:rsidRPr="000B52FD">
        <w:rPr>
          <w:snapToGrid w:val="0"/>
          <w:color w:val="000000" w:themeColor="text1"/>
        </w:rPr>
        <w:t>5) wszelkie inne szkody</w:t>
      </w:r>
      <w:r w:rsidR="001A4480" w:rsidRPr="000B52FD">
        <w:rPr>
          <w:snapToGrid w:val="0"/>
          <w:color w:val="000000" w:themeColor="text1"/>
        </w:rPr>
        <w:t xml:space="preserve"> i zniszczenia </w:t>
      </w:r>
      <w:r w:rsidRPr="000B52FD">
        <w:rPr>
          <w:snapToGrid w:val="0"/>
          <w:color w:val="000000" w:themeColor="text1"/>
        </w:rPr>
        <w:t xml:space="preserve">spowodowane na skutek działań leżących po stronie Wykonawcy </w:t>
      </w:r>
      <w:r w:rsidR="001A4480" w:rsidRPr="000B52FD">
        <w:rPr>
          <w:snapToGrid w:val="0"/>
          <w:color w:val="000000" w:themeColor="text1"/>
        </w:rPr>
        <w:t xml:space="preserve">oraz na skutek zdarzeń losowych </w:t>
      </w:r>
      <w:r w:rsidRPr="000B52FD">
        <w:rPr>
          <w:snapToGrid w:val="0"/>
          <w:color w:val="000000" w:themeColor="text1"/>
        </w:rPr>
        <w:t xml:space="preserve">powstałe przed odbiorem końcowym przedmiotu umowy </w:t>
      </w:r>
    </w:p>
    <w:p w14:paraId="107F1948" w14:textId="77777777" w:rsidR="002D2623" w:rsidRDefault="001A4480" w:rsidP="002D2623">
      <w:pPr>
        <w:widowControl w:val="0"/>
        <w:shd w:val="clear" w:color="auto" w:fill="FFFFFF"/>
        <w:tabs>
          <w:tab w:val="left" w:pos="426"/>
        </w:tabs>
        <w:autoSpaceDE w:val="0"/>
        <w:autoSpaceDN w:val="0"/>
        <w:adjustRightInd w:val="0"/>
        <w:ind w:left="360" w:hanging="218"/>
        <w:jc w:val="both"/>
        <w:rPr>
          <w:bCs/>
          <w:color w:val="000000"/>
        </w:rPr>
      </w:pPr>
      <w:r w:rsidRPr="000B52FD">
        <w:rPr>
          <w:color w:val="000000" w:themeColor="text1"/>
        </w:rPr>
        <w:t xml:space="preserve">4. Wykonawca odpowiada </w:t>
      </w:r>
      <w:r w:rsidR="002D2623" w:rsidRPr="000B52FD">
        <w:rPr>
          <w:bCs/>
          <w:color w:val="000000" w:themeColor="text1"/>
        </w:rPr>
        <w:t xml:space="preserve">wobec </w:t>
      </w:r>
      <w:r w:rsidRPr="000B52FD">
        <w:rPr>
          <w:bCs/>
          <w:color w:val="000000" w:themeColor="text1"/>
        </w:rPr>
        <w:t>Z</w:t>
      </w:r>
      <w:r w:rsidR="002D2623" w:rsidRPr="000B52FD">
        <w:rPr>
          <w:bCs/>
          <w:color w:val="000000" w:themeColor="text1"/>
        </w:rPr>
        <w:t xml:space="preserve">amawiającego oraz osób trzecich za działania, zaniechanie </w:t>
      </w:r>
      <w:r w:rsidR="002D2623" w:rsidRPr="002D2623">
        <w:rPr>
          <w:bCs/>
          <w:color w:val="000000"/>
        </w:rPr>
        <w:t>działania, uchybienia i zaniedbania podwykonawców w takim samym stopniu, jakby to były działania, uchybienia lub zaniedbania jego własne lub jego personelu.</w:t>
      </w:r>
    </w:p>
    <w:p w14:paraId="76F98B96" w14:textId="77777777" w:rsidR="002D2623" w:rsidRPr="002D2623" w:rsidRDefault="002D2623" w:rsidP="001A4480">
      <w:pPr>
        <w:ind w:left="426"/>
        <w:jc w:val="both"/>
      </w:pPr>
      <w:r w:rsidRPr="002D2623">
        <w:t>Z tytułu powstałych szkód oraz ich naprawy Wykonawcy nie przysługują żadne dodatkowe roszczenia.</w:t>
      </w:r>
    </w:p>
    <w:p w14:paraId="5E6CEEAE" w14:textId="77777777" w:rsidR="002D2623" w:rsidRPr="001A4480" w:rsidRDefault="002D2623" w:rsidP="001A4480">
      <w:pPr>
        <w:pStyle w:val="Akapitzlist"/>
        <w:numPr>
          <w:ilvl w:val="0"/>
          <w:numId w:val="6"/>
        </w:numPr>
        <w:autoSpaceDE w:val="0"/>
        <w:autoSpaceDN w:val="0"/>
        <w:adjustRightInd w:val="0"/>
        <w:jc w:val="both"/>
        <w:rPr>
          <w:rFonts w:ascii="Times New Roman" w:hAnsi="Times New Roman" w:cs="Times New Roman"/>
          <w:color w:val="000000"/>
        </w:rPr>
      </w:pPr>
      <w:r w:rsidRPr="001A4480">
        <w:rPr>
          <w:rFonts w:ascii="Times New Roman" w:hAnsi="Times New Roman" w:cs="Times New Roman"/>
        </w:rPr>
        <w:t>Wykonawca zobowi</w:t>
      </w:r>
      <w:r w:rsidRPr="001A4480">
        <w:rPr>
          <w:rFonts w:ascii="Times New Roman" w:eastAsia="TimesNewRoman" w:hAnsi="Times New Roman" w:cs="Times New Roman"/>
        </w:rPr>
        <w:t>ą</w:t>
      </w:r>
      <w:r w:rsidRPr="001A4480">
        <w:rPr>
          <w:rFonts w:ascii="Times New Roman" w:hAnsi="Times New Roman" w:cs="Times New Roman"/>
        </w:rPr>
        <w:t>zuje si</w:t>
      </w:r>
      <w:r w:rsidRPr="001A4480">
        <w:rPr>
          <w:rFonts w:ascii="Times New Roman" w:eastAsia="TimesNewRoman" w:hAnsi="Times New Roman" w:cs="Times New Roman"/>
        </w:rPr>
        <w:t xml:space="preserve">ę </w:t>
      </w:r>
      <w:r w:rsidRPr="001A4480">
        <w:rPr>
          <w:rFonts w:ascii="Times New Roman" w:hAnsi="Times New Roman" w:cs="Times New Roman"/>
        </w:rPr>
        <w:t>do zawarcia na własny koszt odpowiednich umów ubezpieczenia od odpowiedzialności cywilnej z tytułu szkód, które mog</w:t>
      </w:r>
      <w:r w:rsidRPr="001A4480">
        <w:rPr>
          <w:rFonts w:ascii="Times New Roman" w:eastAsia="TimesNewRoman" w:hAnsi="Times New Roman" w:cs="Times New Roman"/>
        </w:rPr>
        <w:t xml:space="preserve">ą </w:t>
      </w:r>
      <w:r w:rsidRPr="001A4480">
        <w:rPr>
          <w:rFonts w:ascii="Times New Roman" w:hAnsi="Times New Roman" w:cs="Times New Roman"/>
        </w:rPr>
        <w:t>zaistnie</w:t>
      </w:r>
      <w:r w:rsidRPr="001A4480">
        <w:rPr>
          <w:rFonts w:ascii="Times New Roman" w:eastAsia="TimesNewRoman" w:hAnsi="Times New Roman" w:cs="Times New Roman"/>
        </w:rPr>
        <w:t xml:space="preserve">ć </w:t>
      </w:r>
      <w:r w:rsidRPr="001A4480">
        <w:rPr>
          <w:rFonts w:ascii="Times New Roman" w:hAnsi="Times New Roman" w:cs="Times New Roman"/>
        </w:rPr>
        <w:t>w zwi</w:t>
      </w:r>
      <w:r w:rsidRPr="001A4480">
        <w:rPr>
          <w:rFonts w:ascii="Times New Roman" w:eastAsia="TimesNewRoman" w:hAnsi="Times New Roman" w:cs="Times New Roman"/>
        </w:rPr>
        <w:t>ą</w:t>
      </w:r>
      <w:r w:rsidRPr="001A4480">
        <w:rPr>
          <w:rFonts w:ascii="Times New Roman" w:hAnsi="Times New Roman" w:cs="Times New Roman"/>
        </w:rPr>
        <w:t>zku z okre</w:t>
      </w:r>
      <w:r w:rsidRPr="001A4480">
        <w:rPr>
          <w:rFonts w:ascii="Times New Roman" w:eastAsia="TimesNewRoman" w:hAnsi="Times New Roman" w:cs="Times New Roman"/>
        </w:rPr>
        <w:t>ś</w:t>
      </w:r>
      <w:r w:rsidRPr="001A4480">
        <w:rPr>
          <w:rFonts w:ascii="Times New Roman" w:hAnsi="Times New Roman" w:cs="Times New Roman"/>
        </w:rPr>
        <w:t>lonymi zdarzeniami losowymi oraz prowadzonymi robotami na czas realizacji robót obj</w:t>
      </w:r>
      <w:r w:rsidRPr="001A4480">
        <w:rPr>
          <w:rFonts w:ascii="Times New Roman" w:eastAsia="TimesNewRoman" w:hAnsi="Times New Roman" w:cs="Times New Roman"/>
        </w:rPr>
        <w:t>ę</w:t>
      </w:r>
      <w:r w:rsidRPr="001A4480">
        <w:rPr>
          <w:rFonts w:ascii="Times New Roman" w:hAnsi="Times New Roman" w:cs="Times New Roman"/>
        </w:rPr>
        <w:t>tych umow</w:t>
      </w:r>
      <w:r w:rsidRPr="001A4480">
        <w:rPr>
          <w:rFonts w:ascii="Times New Roman" w:eastAsia="TimesNewRoman" w:hAnsi="Times New Roman" w:cs="Times New Roman"/>
        </w:rPr>
        <w:t>ą</w:t>
      </w:r>
      <w:r w:rsidR="00DC6E53" w:rsidRPr="001A4480">
        <w:rPr>
          <w:rFonts w:ascii="Times New Roman" w:eastAsia="TimesNewRoman" w:hAnsi="Times New Roman" w:cs="Times New Roman"/>
        </w:rPr>
        <w:t>.</w:t>
      </w:r>
      <w:r w:rsidRPr="001A4480">
        <w:rPr>
          <w:rFonts w:ascii="Times New Roman" w:hAnsi="Times New Roman" w:cs="Times New Roman"/>
          <w:color w:val="000000"/>
        </w:rPr>
        <w:t xml:space="preserve">  Ubezpieczeniu podlegaj</w:t>
      </w:r>
      <w:r w:rsidRPr="001A4480">
        <w:rPr>
          <w:rFonts w:ascii="Times New Roman" w:eastAsia="TimesNewRoman" w:hAnsi="Times New Roman" w:cs="Times New Roman"/>
          <w:color w:val="000000"/>
        </w:rPr>
        <w:t xml:space="preserve">ą </w:t>
      </w:r>
      <w:r w:rsidRPr="001A4480">
        <w:rPr>
          <w:rFonts w:ascii="Times New Roman" w:hAnsi="Times New Roman" w:cs="Times New Roman"/>
          <w:color w:val="000000"/>
        </w:rPr>
        <w:t>w szczególno</w:t>
      </w:r>
      <w:r w:rsidRPr="001A4480">
        <w:rPr>
          <w:rFonts w:ascii="Times New Roman" w:eastAsia="TimesNewRoman" w:hAnsi="Times New Roman" w:cs="Times New Roman"/>
          <w:color w:val="000000"/>
        </w:rPr>
        <w:t>ś</w:t>
      </w:r>
      <w:r w:rsidRPr="001A4480">
        <w:rPr>
          <w:rFonts w:ascii="Times New Roman" w:hAnsi="Times New Roman" w:cs="Times New Roman"/>
          <w:color w:val="000000"/>
        </w:rPr>
        <w:t>ci:</w:t>
      </w:r>
    </w:p>
    <w:p w14:paraId="140D665A" w14:textId="77777777" w:rsidR="002D2623" w:rsidRPr="002D2623" w:rsidRDefault="002D2623" w:rsidP="002D2623">
      <w:pPr>
        <w:autoSpaceDE w:val="0"/>
        <w:autoSpaceDN w:val="0"/>
        <w:adjustRightInd w:val="0"/>
        <w:ind w:left="709" w:hanging="709"/>
        <w:jc w:val="both"/>
        <w:rPr>
          <w:color w:val="000000"/>
        </w:rPr>
      </w:pPr>
      <w:r w:rsidRPr="002D2623">
        <w:rPr>
          <w:color w:val="000000"/>
        </w:rPr>
        <w:t xml:space="preserve">     1) roboty obj</w:t>
      </w:r>
      <w:r w:rsidRPr="002D2623">
        <w:rPr>
          <w:rFonts w:eastAsia="TimesNewRoman"/>
          <w:color w:val="000000"/>
        </w:rPr>
        <w:t>ę</w:t>
      </w:r>
      <w:r w:rsidRPr="002D2623">
        <w:rPr>
          <w:color w:val="000000"/>
        </w:rPr>
        <w:t>te umow</w:t>
      </w:r>
      <w:r w:rsidRPr="002D2623">
        <w:rPr>
          <w:rFonts w:eastAsia="TimesNewRoman"/>
          <w:color w:val="000000"/>
        </w:rPr>
        <w:t>ą</w:t>
      </w:r>
      <w:r w:rsidRPr="002D2623">
        <w:rPr>
          <w:color w:val="000000"/>
        </w:rPr>
        <w:t>, urz</w:t>
      </w:r>
      <w:r w:rsidRPr="002D2623">
        <w:rPr>
          <w:rFonts w:eastAsia="TimesNewRoman"/>
          <w:color w:val="000000"/>
        </w:rPr>
        <w:t>ą</w:t>
      </w:r>
      <w:r w:rsidRPr="002D2623">
        <w:rPr>
          <w:color w:val="000000"/>
        </w:rPr>
        <w:t>dzenia oraz wszelkie mienie ruchome zwi</w:t>
      </w:r>
      <w:r w:rsidRPr="002D2623">
        <w:rPr>
          <w:rFonts w:eastAsia="TimesNewRoman"/>
          <w:color w:val="000000"/>
        </w:rPr>
        <w:t>ą</w:t>
      </w:r>
      <w:r w:rsidRPr="002D2623">
        <w:rPr>
          <w:color w:val="000000"/>
        </w:rPr>
        <w:t>zane bezpo</w:t>
      </w:r>
      <w:r w:rsidRPr="002D2623">
        <w:rPr>
          <w:rFonts w:eastAsia="TimesNewRoman"/>
          <w:color w:val="000000"/>
        </w:rPr>
        <w:t>ś</w:t>
      </w:r>
      <w:r w:rsidRPr="002D2623">
        <w:rPr>
          <w:color w:val="000000"/>
        </w:rPr>
        <w:t>rednio                                         z wykonawstwem robót,</w:t>
      </w:r>
    </w:p>
    <w:p w14:paraId="611C35B4" w14:textId="77777777" w:rsidR="002D2623" w:rsidRPr="002D2623" w:rsidRDefault="002D2623" w:rsidP="002D2623">
      <w:pPr>
        <w:autoSpaceDE w:val="0"/>
        <w:autoSpaceDN w:val="0"/>
        <w:adjustRightInd w:val="0"/>
        <w:ind w:left="709" w:hanging="709"/>
        <w:jc w:val="both"/>
        <w:rPr>
          <w:color w:val="000000"/>
        </w:rPr>
      </w:pPr>
      <w:r w:rsidRPr="002D2623">
        <w:rPr>
          <w:color w:val="000000"/>
        </w:rPr>
        <w:t xml:space="preserve">     2) odpowiedzialno</w:t>
      </w:r>
      <w:r w:rsidRPr="002D2623">
        <w:rPr>
          <w:rFonts w:eastAsia="TimesNewRoman"/>
          <w:color w:val="000000"/>
        </w:rPr>
        <w:t xml:space="preserve">ść </w:t>
      </w:r>
      <w:r w:rsidRPr="002D2623">
        <w:rPr>
          <w:color w:val="000000"/>
        </w:rPr>
        <w:t>cywilna za szkody oraz nast</w:t>
      </w:r>
      <w:r w:rsidRPr="002D2623">
        <w:rPr>
          <w:rFonts w:eastAsia="TimesNewRoman"/>
          <w:color w:val="000000"/>
        </w:rPr>
        <w:t>ę</w:t>
      </w:r>
      <w:r w:rsidRPr="002D2623">
        <w:rPr>
          <w:color w:val="000000"/>
        </w:rPr>
        <w:t>pstwa nieszcz</w:t>
      </w:r>
      <w:r w:rsidRPr="002D2623">
        <w:rPr>
          <w:rFonts w:eastAsia="TimesNewRoman"/>
          <w:color w:val="000000"/>
        </w:rPr>
        <w:t>ęś</w:t>
      </w:r>
      <w:r w:rsidRPr="002D2623">
        <w:rPr>
          <w:color w:val="000000"/>
        </w:rPr>
        <w:t>liwych wypadków dotycz</w:t>
      </w:r>
      <w:r w:rsidRPr="002D2623">
        <w:rPr>
          <w:rFonts w:eastAsia="TimesNewRoman"/>
          <w:color w:val="000000"/>
        </w:rPr>
        <w:t>ą</w:t>
      </w:r>
      <w:r w:rsidRPr="002D2623">
        <w:rPr>
          <w:color w:val="000000"/>
        </w:rPr>
        <w:t>ce  pracowników i osób trzecich, a powstałe w zwi</w:t>
      </w:r>
      <w:r w:rsidRPr="002D2623">
        <w:rPr>
          <w:rFonts w:eastAsia="TimesNewRoman"/>
          <w:color w:val="000000"/>
        </w:rPr>
        <w:t>ą</w:t>
      </w:r>
      <w:r w:rsidRPr="002D2623">
        <w:rPr>
          <w:color w:val="000000"/>
        </w:rPr>
        <w:t>zku z prowadzonymi robotami, w tym tak</w:t>
      </w:r>
      <w:r w:rsidRPr="002D2623">
        <w:rPr>
          <w:rFonts w:eastAsia="TimesNewRoman"/>
          <w:color w:val="000000"/>
        </w:rPr>
        <w:t>ż</w:t>
      </w:r>
      <w:r w:rsidRPr="002D2623">
        <w:rPr>
          <w:color w:val="000000"/>
        </w:rPr>
        <w:t>e ruchem pojazdów.</w:t>
      </w:r>
    </w:p>
    <w:p w14:paraId="12451E46" w14:textId="77777777" w:rsidR="002D2623" w:rsidRDefault="002D2623" w:rsidP="002D2623">
      <w:pPr>
        <w:widowControl w:val="0"/>
        <w:shd w:val="clear" w:color="auto" w:fill="FFFFFF"/>
        <w:autoSpaceDE w:val="0"/>
        <w:autoSpaceDN w:val="0"/>
        <w:adjustRightInd w:val="0"/>
        <w:jc w:val="center"/>
        <w:rPr>
          <w:b/>
          <w:bCs/>
          <w:color w:val="000000"/>
        </w:rPr>
      </w:pPr>
    </w:p>
    <w:p w14:paraId="00A71BC8" w14:textId="77777777" w:rsidR="002D2623" w:rsidRPr="002D2623" w:rsidRDefault="002D2623" w:rsidP="002D2623">
      <w:pPr>
        <w:widowControl w:val="0"/>
        <w:shd w:val="clear" w:color="auto" w:fill="FFFFFF"/>
        <w:autoSpaceDE w:val="0"/>
        <w:autoSpaceDN w:val="0"/>
        <w:adjustRightInd w:val="0"/>
        <w:jc w:val="center"/>
        <w:rPr>
          <w:b/>
          <w:bCs/>
          <w:color w:val="000000"/>
        </w:rPr>
      </w:pPr>
      <w:r w:rsidRPr="002D2623">
        <w:rPr>
          <w:b/>
          <w:bCs/>
          <w:color w:val="000000"/>
        </w:rPr>
        <w:t xml:space="preserve">§ 11 </w:t>
      </w:r>
    </w:p>
    <w:p w14:paraId="25E16B8C" w14:textId="77777777" w:rsidR="00512659" w:rsidRPr="000F0FB9" w:rsidRDefault="00512659" w:rsidP="00512659">
      <w:pPr>
        <w:ind w:left="284" w:hanging="284"/>
        <w:jc w:val="both"/>
      </w:pPr>
      <w:r w:rsidRPr="000F0FB9">
        <w:t>1. Wobec przyjęcia przez Zamawiającego w przetargu zastosowania art. 29 ust. 3a) ustawy Prawo zamówień publicznych klauzuli społecznej (opisanej w pkt. 4.8 SIWZ) Wykonawca przez cały okres wykonywania przedmiotu umowy zobowiązany jest zatrudniać na podstawie umowy o pracę osoby świadczące pracę w rozumieniu przepisów ustawy Kodeks pracy związaną z wykonywaniem czynności fizycznych w trakcie realizacji przedmiotu umowy.</w:t>
      </w:r>
    </w:p>
    <w:p w14:paraId="53E7B3EC" w14:textId="77777777" w:rsidR="00512659" w:rsidRPr="000F0FB9" w:rsidRDefault="00512659" w:rsidP="00512659">
      <w:pPr>
        <w:ind w:left="284" w:hanging="284"/>
        <w:jc w:val="both"/>
      </w:pPr>
      <w:r w:rsidRPr="000F0FB9">
        <w:t>2. Obowiązek, o którym mowa w ust. 1 nie dotyczy osób pełniących samodzielne funkcje techniczne w budownictwie w rozumieniu ustawy prawo budowlane oraz os</w:t>
      </w:r>
      <w:r w:rsidR="00E96FC6">
        <w:t>ób</w:t>
      </w:r>
      <w:r w:rsidRPr="000F0FB9">
        <w:t xml:space="preserve"> świadcząc</w:t>
      </w:r>
      <w:r w:rsidR="00E96FC6">
        <w:t>ych</w:t>
      </w:r>
      <w:r w:rsidRPr="000F0FB9">
        <w:t xml:space="preserve"> usługi geodezyjne.</w:t>
      </w:r>
    </w:p>
    <w:p w14:paraId="7AEE56CF" w14:textId="77777777" w:rsidR="00512659" w:rsidRPr="000F0FB9" w:rsidRDefault="00512659" w:rsidP="00512659">
      <w:pPr>
        <w:ind w:left="284" w:hanging="284"/>
        <w:jc w:val="both"/>
      </w:pPr>
      <w:r w:rsidRPr="000F0FB9">
        <w:t xml:space="preserve">3. Obowiązek, o którym mowa w ust. 1 dotyczy także Podwykonawców – Wykonawca zobowiązany jest zawrzeć w każdej umowie o podwykonawstwo stosowne zapisy </w:t>
      </w:r>
      <w:r w:rsidRPr="000F0FB9">
        <w:lastRenderedPageBreak/>
        <w:t>zobowiązujące Podwykonawców do zatrudniania na podstawie umowy o prac</w:t>
      </w:r>
      <w:r w:rsidR="00E96FC6">
        <w:t>ę</w:t>
      </w:r>
      <w:r w:rsidRPr="000F0FB9">
        <w:t xml:space="preserve"> osób świadczących pracę w związku z realizacja przedmiotu zamówienia. </w:t>
      </w:r>
    </w:p>
    <w:p w14:paraId="24854547" w14:textId="77777777" w:rsidR="00512659" w:rsidRPr="000F0FB9" w:rsidRDefault="00512659" w:rsidP="00512659">
      <w:pPr>
        <w:ind w:left="284" w:hanging="284"/>
        <w:jc w:val="both"/>
      </w:pPr>
      <w:r w:rsidRPr="000F0FB9">
        <w:t>4. Wykonawca w terminie 3 dni od daty zawarcia umowy zobowiązany jest do złożenia wykazu osób wykonujących przedmiot umowy wraz z pisemnym oświadczeniem, że osoby te są zatrudnione na podstawie umowy o pracę. Dodatkowo Wykonawca składa oświadczenie o ilości osób zatrudnionych przy realizacji niniejszego zamówienia w oparciu o umowę o pracę za minimalnym wynagrodzeniem, o jakim mowa w ustawie o minimalnym wynagrodzeniu za pracę.</w:t>
      </w:r>
    </w:p>
    <w:p w14:paraId="27BF74DC" w14:textId="77777777" w:rsidR="00512659" w:rsidRPr="000B52FD" w:rsidRDefault="00512659" w:rsidP="00512659">
      <w:pPr>
        <w:ind w:left="284" w:hanging="284"/>
        <w:jc w:val="both"/>
        <w:rPr>
          <w:color w:val="000000" w:themeColor="text1"/>
        </w:rPr>
      </w:pPr>
      <w:r w:rsidRPr="000F0FB9">
        <w:t xml:space="preserve">5. Każdorazowa zmiana wykazu osób, o którym mowa w ust. 4 wymaga powiadomienia Zamawiającego w terminie 2 dni roboczych od wystąpienia zmiany. Zmiana ta nie wymaga </w:t>
      </w:r>
      <w:r w:rsidRPr="000B52FD">
        <w:rPr>
          <w:color w:val="000000" w:themeColor="text1"/>
        </w:rPr>
        <w:t>zmiany umowy.</w:t>
      </w:r>
    </w:p>
    <w:p w14:paraId="76F2DB02" w14:textId="77777777" w:rsidR="00B45792" w:rsidRPr="000B52FD" w:rsidRDefault="00B45792" w:rsidP="00512659">
      <w:pPr>
        <w:ind w:left="284" w:hanging="284"/>
        <w:jc w:val="both"/>
        <w:rPr>
          <w:color w:val="000000" w:themeColor="text1"/>
        </w:rPr>
      </w:pPr>
      <w:r w:rsidRPr="000B52FD">
        <w:rPr>
          <w:color w:val="000000" w:themeColor="text1"/>
        </w:rPr>
        <w:t>6. Wykonawca zobowiązany jest do złożenia wraz z fakturą VAT końcową pisemnego oświadczenia o wykonaniu obowiązku określonego w ust. 1</w:t>
      </w:r>
    </w:p>
    <w:p w14:paraId="5DC8D9AE" w14:textId="77777777" w:rsidR="00512659" w:rsidRPr="000F0FB9" w:rsidRDefault="00270EC8" w:rsidP="00512659">
      <w:pPr>
        <w:ind w:left="284" w:hanging="284"/>
        <w:jc w:val="both"/>
      </w:pPr>
      <w:r>
        <w:t>7</w:t>
      </w:r>
      <w:r w:rsidR="00512659" w:rsidRPr="000F0FB9">
        <w:t xml:space="preserve">. Zamawiający zastrzega sobie prawo przeprowadzenia kontroli na miejscu wykonywania zamówienia w celu zweryfikowania, czy osoby wykonujące czynności fizyczne przy realizacji umowy  są osobami wskazanymi przez Wykonawcę w wykazie, o którym mowa w ust. 4. </w:t>
      </w:r>
    </w:p>
    <w:p w14:paraId="7D53CF16" w14:textId="77777777" w:rsidR="00512659" w:rsidRPr="000F0FB9" w:rsidRDefault="00270EC8" w:rsidP="00512659">
      <w:pPr>
        <w:ind w:left="284" w:hanging="284"/>
        <w:jc w:val="both"/>
      </w:pPr>
      <w:r>
        <w:t>8</w:t>
      </w:r>
      <w:r w:rsidR="00512659" w:rsidRPr="000F0FB9">
        <w:t>. Zamawiający może w każdym czasie zawiadomić Państwową Inspekcję Pracy celem przeprowadzenia kontroli, czy osoby wykonujące czynności wskazane w ust. 1 są zatrudnione na podstawie umowy o pracę.</w:t>
      </w:r>
    </w:p>
    <w:p w14:paraId="133C67E5" w14:textId="77777777" w:rsidR="002D2623" w:rsidRDefault="002D2623" w:rsidP="002D2623">
      <w:pPr>
        <w:widowControl w:val="0"/>
        <w:shd w:val="clear" w:color="auto" w:fill="FFFFFF"/>
        <w:autoSpaceDE w:val="0"/>
        <w:autoSpaceDN w:val="0"/>
        <w:adjustRightInd w:val="0"/>
        <w:jc w:val="center"/>
        <w:rPr>
          <w:b/>
          <w:bCs/>
          <w:color w:val="000000"/>
        </w:rPr>
      </w:pPr>
    </w:p>
    <w:p w14:paraId="0F6A7B0F" w14:textId="77777777" w:rsidR="002D2623" w:rsidRPr="002D2623" w:rsidRDefault="002D2623" w:rsidP="002D2623">
      <w:pPr>
        <w:widowControl w:val="0"/>
        <w:shd w:val="clear" w:color="auto" w:fill="FFFFFF"/>
        <w:autoSpaceDE w:val="0"/>
        <w:autoSpaceDN w:val="0"/>
        <w:adjustRightInd w:val="0"/>
        <w:jc w:val="center"/>
        <w:rPr>
          <w:b/>
          <w:bCs/>
        </w:rPr>
      </w:pPr>
      <w:r w:rsidRPr="002D2623">
        <w:rPr>
          <w:b/>
          <w:bCs/>
          <w:color w:val="000000"/>
        </w:rPr>
        <w:t>§ 12</w:t>
      </w:r>
    </w:p>
    <w:p w14:paraId="02FFB124" w14:textId="77777777" w:rsidR="002D2623" w:rsidRPr="002D2623" w:rsidRDefault="002D2623" w:rsidP="002D2623">
      <w:pPr>
        <w:widowControl w:val="0"/>
        <w:numPr>
          <w:ilvl w:val="0"/>
          <w:numId w:val="11"/>
        </w:numPr>
        <w:shd w:val="clear" w:color="auto" w:fill="FFFFFF"/>
        <w:tabs>
          <w:tab w:val="left" w:pos="562"/>
        </w:tabs>
        <w:autoSpaceDE w:val="0"/>
        <w:autoSpaceDN w:val="0"/>
        <w:adjustRightInd w:val="0"/>
        <w:ind w:left="357" w:right="29" w:hanging="357"/>
        <w:jc w:val="both"/>
      </w:pPr>
      <w:r w:rsidRPr="002D2623">
        <w:rPr>
          <w:color w:val="000000"/>
        </w:rPr>
        <w:t>Wykonawca zobowiązany jest skierować do wykonania  robót osoby posiadające odpowiednie kwalifikacje zawodowe.</w:t>
      </w:r>
    </w:p>
    <w:p w14:paraId="263B5885" w14:textId="77777777" w:rsidR="002D2623" w:rsidRPr="002D2623" w:rsidRDefault="002D2623" w:rsidP="002D2623">
      <w:pPr>
        <w:widowControl w:val="0"/>
        <w:numPr>
          <w:ilvl w:val="0"/>
          <w:numId w:val="11"/>
        </w:numPr>
        <w:shd w:val="clear" w:color="auto" w:fill="FFFFFF"/>
        <w:tabs>
          <w:tab w:val="left" w:pos="562"/>
        </w:tabs>
        <w:autoSpaceDE w:val="0"/>
        <w:autoSpaceDN w:val="0"/>
        <w:adjustRightInd w:val="0"/>
        <w:ind w:left="357" w:right="29" w:hanging="357"/>
        <w:jc w:val="both"/>
      </w:pPr>
      <w:r w:rsidRPr="002D2623">
        <w:rPr>
          <w:color w:val="000000"/>
        </w:rPr>
        <w:t>Przedstawicielem Wykonawcy na budowie jest kierownik budowy w osobie ………………posiadający uprawnienia budowlane nr …………………………………….</w:t>
      </w:r>
    </w:p>
    <w:p w14:paraId="4DBFA0C3" w14:textId="77777777" w:rsidR="002D2623" w:rsidRPr="002D2623" w:rsidRDefault="002D2623" w:rsidP="002D2623">
      <w:pPr>
        <w:widowControl w:val="0"/>
        <w:numPr>
          <w:ilvl w:val="0"/>
          <w:numId w:val="11"/>
        </w:numPr>
        <w:shd w:val="clear" w:color="auto" w:fill="FFFFFF"/>
        <w:tabs>
          <w:tab w:val="left" w:pos="427"/>
        </w:tabs>
        <w:autoSpaceDE w:val="0"/>
        <w:autoSpaceDN w:val="0"/>
        <w:adjustRightInd w:val="0"/>
        <w:ind w:left="357" w:hanging="357"/>
        <w:jc w:val="both"/>
        <w:rPr>
          <w:color w:val="000000"/>
        </w:rPr>
      </w:pPr>
      <w:r w:rsidRPr="002D2623">
        <w:rPr>
          <w:color w:val="000000"/>
        </w:rPr>
        <w:t>Osoba wskazana w ust. 2 będzie działać w granicach określonych w ustawie</w:t>
      </w:r>
      <w:r w:rsidRPr="002D2623">
        <w:rPr>
          <w:color w:val="000000"/>
        </w:rPr>
        <w:br/>
        <w:t>prawo budowlane.</w:t>
      </w:r>
    </w:p>
    <w:p w14:paraId="4B873D65" w14:textId="77777777" w:rsidR="002D2623" w:rsidRPr="002D2623" w:rsidRDefault="002D2623" w:rsidP="002D2623">
      <w:pPr>
        <w:widowControl w:val="0"/>
        <w:numPr>
          <w:ilvl w:val="0"/>
          <w:numId w:val="11"/>
        </w:numPr>
        <w:shd w:val="clear" w:color="auto" w:fill="FFFFFF"/>
        <w:tabs>
          <w:tab w:val="left" w:pos="562"/>
        </w:tabs>
        <w:autoSpaceDE w:val="0"/>
        <w:autoSpaceDN w:val="0"/>
        <w:adjustRightInd w:val="0"/>
        <w:ind w:left="357" w:right="5" w:hanging="357"/>
        <w:jc w:val="both"/>
      </w:pPr>
      <w:r w:rsidRPr="002D2623">
        <w:rPr>
          <w:color w:val="000000"/>
        </w:rPr>
        <w:t xml:space="preserve">Zamawiający dopuszcza zmianę kierownika budowy, z tym, że osoba wskazana na to stanowisko musi spełniać wymagania określone w SIWZ. </w:t>
      </w:r>
    </w:p>
    <w:p w14:paraId="1E4B1C64" w14:textId="77777777" w:rsidR="002D2623" w:rsidRPr="002D2623" w:rsidRDefault="002D2623" w:rsidP="002D2623">
      <w:pPr>
        <w:widowControl w:val="0"/>
        <w:numPr>
          <w:ilvl w:val="0"/>
          <w:numId w:val="11"/>
        </w:numPr>
        <w:shd w:val="clear" w:color="auto" w:fill="FFFFFF"/>
        <w:tabs>
          <w:tab w:val="left" w:pos="562"/>
        </w:tabs>
        <w:autoSpaceDE w:val="0"/>
        <w:autoSpaceDN w:val="0"/>
        <w:adjustRightInd w:val="0"/>
        <w:ind w:right="5"/>
        <w:jc w:val="both"/>
      </w:pPr>
      <w:r w:rsidRPr="002D2623">
        <w:rPr>
          <w:color w:val="000000"/>
        </w:rPr>
        <w:t xml:space="preserve">Zmiana kierownika budowy wymaga formy pisemnej. Zamawiający zaakceptuje taką zmianę w terminie </w:t>
      </w:r>
      <w:r w:rsidRPr="002D2623">
        <w:rPr>
          <w:b/>
          <w:bCs/>
          <w:color w:val="000000"/>
        </w:rPr>
        <w:t>5 dni</w:t>
      </w:r>
      <w:r w:rsidRPr="002D2623">
        <w:rPr>
          <w:color w:val="000000"/>
        </w:rPr>
        <w:t xml:space="preserve"> od daty przedłożenia propozycji.</w:t>
      </w:r>
    </w:p>
    <w:p w14:paraId="428CF3DB" w14:textId="77777777" w:rsidR="002D2623" w:rsidRPr="002D2623" w:rsidRDefault="002D2623" w:rsidP="002D2623">
      <w:pPr>
        <w:widowControl w:val="0"/>
        <w:numPr>
          <w:ilvl w:val="0"/>
          <w:numId w:val="11"/>
        </w:numPr>
        <w:shd w:val="clear" w:color="auto" w:fill="FFFFFF"/>
        <w:autoSpaceDE w:val="0"/>
        <w:autoSpaceDN w:val="0"/>
        <w:adjustRightInd w:val="0"/>
        <w:jc w:val="both"/>
        <w:rPr>
          <w:color w:val="000000"/>
        </w:rPr>
      </w:pPr>
      <w:r w:rsidRPr="002D2623">
        <w:rPr>
          <w:color w:val="000000"/>
        </w:rPr>
        <w:t>Zaakceptowana przez Zamawiającego zmiana kierownika budowy winna być dokonana wpisem do dziennika budowy i nie wymaga aneksu do niniejszej umowy.</w:t>
      </w:r>
    </w:p>
    <w:p w14:paraId="3473F5FF" w14:textId="77777777" w:rsidR="002D2623" w:rsidRPr="002D2623" w:rsidRDefault="002D2623" w:rsidP="002D2623">
      <w:pPr>
        <w:widowControl w:val="0"/>
        <w:numPr>
          <w:ilvl w:val="0"/>
          <w:numId w:val="11"/>
        </w:numPr>
        <w:shd w:val="clear" w:color="auto" w:fill="FFFFFF"/>
        <w:autoSpaceDE w:val="0"/>
        <w:autoSpaceDN w:val="0"/>
        <w:adjustRightInd w:val="0"/>
        <w:jc w:val="both"/>
        <w:rPr>
          <w:color w:val="000000"/>
        </w:rPr>
      </w:pPr>
      <w:r w:rsidRPr="002D2623">
        <w:rPr>
          <w:color w:val="000000"/>
        </w:rPr>
        <w:t>Skierowanie, bez akceptacji Zamawiającego, do kierowania budową innej osoby może stanowić podstawę odstąpienia od umowy przez Zamawiającego z winy Wykonawcy.</w:t>
      </w:r>
    </w:p>
    <w:p w14:paraId="5FB0FE84" w14:textId="77777777" w:rsidR="002D2623" w:rsidRPr="002D2623" w:rsidRDefault="002D2623" w:rsidP="002D2623">
      <w:pPr>
        <w:widowControl w:val="0"/>
        <w:shd w:val="clear" w:color="auto" w:fill="FFFFFF"/>
        <w:autoSpaceDE w:val="0"/>
        <w:autoSpaceDN w:val="0"/>
        <w:adjustRightInd w:val="0"/>
        <w:rPr>
          <w:b/>
          <w:bCs/>
          <w:color w:val="000000"/>
        </w:rPr>
      </w:pPr>
    </w:p>
    <w:p w14:paraId="242107B7" w14:textId="77777777" w:rsidR="002D2623" w:rsidRPr="002D2623" w:rsidRDefault="002D2623" w:rsidP="002D2623">
      <w:pPr>
        <w:widowControl w:val="0"/>
        <w:shd w:val="clear" w:color="auto" w:fill="FFFFFF"/>
        <w:autoSpaceDE w:val="0"/>
        <w:autoSpaceDN w:val="0"/>
        <w:adjustRightInd w:val="0"/>
        <w:ind w:left="19"/>
        <w:jc w:val="center"/>
        <w:rPr>
          <w:b/>
          <w:bCs/>
        </w:rPr>
      </w:pPr>
      <w:r w:rsidRPr="002D2623">
        <w:rPr>
          <w:b/>
          <w:bCs/>
          <w:color w:val="000000"/>
        </w:rPr>
        <w:t>§ 13</w:t>
      </w:r>
    </w:p>
    <w:p w14:paraId="2231B154" w14:textId="77777777" w:rsidR="002D2623" w:rsidRPr="002D2623" w:rsidRDefault="002D2623" w:rsidP="002D2623">
      <w:pPr>
        <w:widowControl w:val="0"/>
        <w:shd w:val="clear" w:color="auto" w:fill="FFFFFF"/>
        <w:autoSpaceDE w:val="0"/>
        <w:autoSpaceDN w:val="0"/>
        <w:adjustRightInd w:val="0"/>
        <w:ind w:left="24" w:right="58"/>
        <w:jc w:val="both"/>
        <w:rPr>
          <w:color w:val="000000"/>
        </w:rPr>
      </w:pPr>
      <w:r w:rsidRPr="002D2623">
        <w:rPr>
          <w:color w:val="000000"/>
        </w:rPr>
        <w:t>Wykonawca zobowiązuje się do umożliwienia wstępu na teren budowy pracownikom organów nadzoru budowlanego, do których należy wykonywanie zadań określonych ustawą prawo budowlane oraz udostępnienia im danych i informacji wymaganych tą ustawą oraz innym pracownikom, których Zamawiający wskaże w okresie realizacji przedmiotu umowy.</w:t>
      </w:r>
    </w:p>
    <w:p w14:paraId="676C9FAE" w14:textId="77777777" w:rsidR="002D2623" w:rsidRPr="002D2623" w:rsidRDefault="002D2623" w:rsidP="002D2623">
      <w:pPr>
        <w:widowControl w:val="0"/>
        <w:shd w:val="clear" w:color="auto" w:fill="FFFFFF"/>
        <w:autoSpaceDE w:val="0"/>
        <w:autoSpaceDN w:val="0"/>
        <w:adjustRightInd w:val="0"/>
        <w:ind w:right="34"/>
        <w:jc w:val="center"/>
        <w:rPr>
          <w:b/>
          <w:bCs/>
          <w:color w:val="000000"/>
        </w:rPr>
      </w:pPr>
    </w:p>
    <w:p w14:paraId="0B30F616" w14:textId="77777777" w:rsidR="002D2623" w:rsidRPr="002D2623" w:rsidRDefault="002D2623" w:rsidP="002D2623">
      <w:pPr>
        <w:widowControl w:val="0"/>
        <w:shd w:val="clear" w:color="auto" w:fill="FFFFFF"/>
        <w:autoSpaceDE w:val="0"/>
        <w:autoSpaceDN w:val="0"/>
        <w:adjustRightInd w:val="0"/>
        <w:ind w:right="34"/>
        <w:jc w:val="center"/>
        <w:rPr>
          <w:b/>
          <w:bCs/>
        </w:rPr>
      </w:pPr>
      <w:r w:rsidRPr="002D2623">
        <w:rPr>
          <w:b/>
          <w:bCs/>
          <w:color w:val="000000"/>
        </w:rPr>
        <w:t>§ 14</w:t>
      </w:r>
    </w:p>
    <w:p w14:paraId="705D5CDE" w14:textId="77777777" w:rsidR="002D2623" w:rsidRPr="002D2623" w:rsidRDefault="002D2623" w:rsidP="002D2623">
      <w:pPr>
        <w:widowControl w:val="0"/>
        <w:numPr>
          <w:ilvl w:val="0"/>
          <w:numId w:val="12"/>
        </w:numPr>
        <w:shd w:val="clear" w:color="auto" w:fill="FFFFFF"/>
        <w:tabs>
          <w:tab w:val="left" w:pos="389"/>
        </w:tabs>
        <w:autoSpaceDE w:val="0"/>
        <w:autoSpaceDN w:val="0"/>
        <w:adjustRightInd w:val="0"/>
        <w:jc w:val="both"/>
      </w:pPr>
      <w:r w:rsidRPr="002D2623">
        <w:rPr>
          <w:color w:val="000000"/>
        </w:rPr>
        <w:t>Zamawiający wyznacza do pełnienia nadzoru inwestorskiego …………………………. posiadającego uprawnienia budowlane ………………………….……………………...</w:t>
      </w:r>
    </w:p>
    <w:p w14:paraId="48C0974D" w14:textId="08001583" w:rsidR="002D2623" w:rsidRPr="00461F36" w:rsidRDefault="002D2623" w:rsidP="002D2623">
      <w:pPr>
        <w:widowControl w:val="0"/>
        <w:numPr>
          <w:ilvl w:val="0"/>
          <w:numId w:val="12"/>
        </w:numPr>
        <w:shd w:val="clear" w:color="auto" w:fill="FFFFFF"/>
        <w:tabs>
          <w:tab w:val="left" w:pos="389"/>
        </w:tabs>
        <w:autoSpaceDE w:val="0"/>
        <w:autoSpaceDN w:val="0"/>
        <w:adjustRightInd w:val="0"/>
        <w:jc w:val="both"/>
      </w:pPr>
      <w:r w:rsidRPr="002D2623">
        <w:rPr>
          <w:color w:val="000000"/>
        </w:rPr>
        <w:t>Osoba wskazana w ust. l będzie działać w granicach umocowania określonego w ustawie prawo   budowlane.</w:t>
      </w:r>
    </w:p>
    <w:p w14:paraId="0645E642" w14:textId="429F3723" w:rsidR="00461F36" w:rsidRDefault="00461F36" w:rsidP="00461F36">
      <w:pPr>
        <w:widowControl w:val="0"/>
        <w:shd w:val="clear" w:color="auto" w:fill="FFFFFF"/>
        <w:tabs>
          <w:tab w:val="left" w:pos="389"/>
        </w:tabs>
        <w:autoSpaceDE w:val="0"/>
        <w:autoSpaceDN w:val="0"/>
        <w:adjustRightInd w:val="0"/>
        <w:jc w:val="both"/>
        <w:rPr>
          <w:color w:val="000000"/>
        </w:rPr>
      </w:pPr>
    </w:p>
    <w:p w14:paraId="7113064A" w14:textId="77777777" w:rsidR="00461F36" w:rsidRPr="002D2623" w:rsidRDefault="00461F36" w:rsidP="00461F36">
      <w:pPr>
        <w:widowControl w:val="0"/>
        <w:shd w:val="clear" w:color="auto" w:fill="FFFFFF"/>
        <w:tabs>
          <w:tab w:val="left" w:pos="389"/>
        </w:tabs>
        <w:autoSpaceDE w:val="0"/>
        <w:autoSpaceDN w:val="0"/>
        <w:adjustRightInd w:val="0"/>
        <w:jc w:val="both"/>
      </w:pPr>
    </w:p>
    <w:p w14:paraId="1F79391F" w14:textId="77777777" w:rsidR="002D2623" w:rsidRPr="002D2623" w:rsidRDefault="002D2623" w:rsidP="002D2623">
      <w:pPr>
        <w:widowControl w:val="0"/>
        <w:numPr>
          <w:ilvl w:val="0"/>
          <w:numId w:val="12"/>
        </w:numPr>
        <w:shd w:val="clear" w:color="auto" w:fill="FFFFFF"/>
        <w:tabs>
          <w:tab w:val="left" w:pos="389"/>
        </w:tabs>
        <w:autoSpaceDE w:val="0"/>
        <w:autoSpaceDN w:val="0"/>
        <w:adjustRightInd w:val="0"/>
        <w:jc w:val="both"/>
        <w:rPr>
          <w:b/>
          <w:bCs/>
          <w:color w:val="000000"/>
        </w:rPr>
      </w:pPr>
      <w:r w:rsidRPr="002D2623">
        <w:rPr>
          <w:color w:val="000000"/>
        </w:rPr>
        <w:lastRenderedPageBreak/>
        <w:t>Zamawiający zastrzega sobie prawo zmiany osoby wskazanej w ust. l. O dokonaniu zmiany Zamawiający powiadomi na piśmie Wykonawcę. Zmiana ta winna być dokonana wpisem do dziennika budowy i nie wymaga aneksu do niniejszej   umowy.</w:t>
      </w:r>
      <w:r w:rsidRPr="002D2623">
        <w:rPr>
          <w:b/>
          <w:bCs/>
          <w:color w:val="000000"/>
        </w:rPr>
        <w:t xml:space="preserve"> </w:t>
      </w:r>
    </w:p>
    <w:p w14:paraId="08910D11" w14:textId="77777777" w:rsidR="002D2623" w:rsidRPr="002D2623" w:rsidRDefault="002D2623" w:rsidP="002D2623">
      <w:pPr>
        <w:widowControl w:val="0"/>
        <w:shd w:val="clear" w:color="auto" w:fill="FFFFFF"/>
        <w:autoSpaceDE w:val="0"/>
        <w:autoSpaceDN w:val="0"/>
        <w:adjustRightInd w:val="0"/>
        <w:ind w:right="43"/>
        <w:jc w:val="center"/>
        <w:rPr>
          <w:b/>
          <w:bCs/>
          <w:color w:val="000000"/>
        </w:rPr>
      </w:pPr>
    </w:p>
    <w:p w14:paraId="3FAEFE7F" w14:textId="77777777" w:rsidR="002D2623" w:rsidRPr="002D2623" w:rsidRDefault="002D2623" w:rsidP="002D2623">
      <w:pPr>
        <w:widowControl w:val="0"/>
        <w:shd w:val="clear" w:color="auto" w:fill="FFFFFF"/>
        <w:autoSpaceDE w:val="0"/>
        <w:autoSpaceDN w:val="0"/>
        <w:adjustRightInd w:val="0"/>
        <w:ind w:right="43"/>
        <w:jc w:val="center"/>
        <w:rPr>
          <w:b/>
          <w:bCs/>
        </w:rPr>
      </w:pPr>
      <w:r w:rsidRPr="002D2623">
        <w:rPr>
          <w:b/>
          <w:bCs/>
          <w:color w:val="000000"/>
        </w:rPr>
        <w:t>§ 15</w:t>
      </w:r>
    </w:p>
    <w:p w14:paraId="37662641" w14:textId="77777777" w:rsidR="002D2623" w:rsidRPr="002D2623" w:rsidRDefault="002D2623" w:rsidP="002D2623">
      <w:pPr>
        <w:widowControl w:val="0"/>
        <w:shd w:val="clear" w:color="auto" w:fill="FFFFFF"/>
        <w:tabs>
          <w:tab w:val="left" w:pos="360"/>
        </w:tabs>
        <w:autoSpaceDE w:val="0"/>
        <w:autoSpaceDN w:val="0"/>
        <w:adjustRightInd w:val="0"/>
        <w:jc w:val="both"/>
        <w:rPr>
          <w:color w:val="000000"/>
        </w:rPr>
      </w:pPr>
      <w:r w:rsidRPr="002D2623">
        <w:rPr>
          <w:color w:val="000000"/>
        </w:rPr>
        <w:t>Roboty podlegają następującym etapom odbioru:</w:t>
      </w:r>
    </w:p>
    <w:p w14:paraId="64D65677" w14:textId="77777777" w:rsidR="002D2623" w:rsidRPr="002D2623" w:rsidRDefault="002D2623" w:rsidP="002D2623">
      <w:pPr>
        <w:widowControl w:val="0"/>
        <w:numPr>
          <w:ilvl w:val="0"/>
          <w:numId w:val="13"/>
        </w:numPr>
        <w:shd w:val="clear" w:color="auto" w:fill="FFFFFF"/>
        <w:tabs>
          <w:tab w:val="left" w:pos="360"/>
        </w:tabs>
        <w:autoSpaceDE w:val="0"/>
        <w:autoSpaceDN w:val="0"/>
        <w:adjustRightInd w:val="0"/>
        <w:jc w:val="both"/>
      </w:pPr>
      <w:r w:rsidRPr="002D2623">
        <w:rPr>
          <w:color w:val="000000"/>
        </w:rPr>
        <w:t xml:space="preserve">Odbiór robót zanikających i ulegających zakryciu – bez zbędnej zwłoki lecz nie dłużej </w:t>
      </w:r>
      <w:r w:rsidRPr="002D2623">
        <w:rPr>
          <w:b/>
          <w:color w:val="000000"/>
        </w:rPr>
        <w:t>niż 3 dni</w:t>
      </w:r>
      <w:r w:rsidRPr="002D2623">
        <w:rPr>
          <w:color w:val="000000"/>
        </w:rPr>
        <w:t xml:space="preserve">  od dnia powiadomienia o   odbiorze Inspektora Nadzoru. </w:t>
      </w:r>
    </w:p>
    <w:p w14:paraId="0DBFFEAE" w14:textId="77777777" w:rsidR="002D2623" w:rsidRPr="002D2623" w:rsidRDefault="002D2623" w:rsidP="002D2623">
      <w:pPr>
        <w:widowControl w:val="0"/>
        <w:numPr>
          <w:ilvl w:val="0"/>
          <w:numId w:val="13"/>
        </w:numPr>
        <w:shd w:val="clear" w:color="auto" w:fill="FFFFFF"/>
        <w:tabs>
          <w:tab w:val="left" w:pos="360"/>
        </w:tabs>
        <w:autoSpaceDE w:val="0"/>
        <w:autoSpaceDN w:val="0"/>
        <w:adjustRightInd w:val="0"/>
        <w:jc w:val="both"/>
        <w:rPr>
          <w:color w:val="000000"/>
        </w:rPr>
      </w:pPr>
      <w:r w:rsidRPr="002D2623">
        <w:rPr>
          <w:color w:val="000000"/>
        </w:rPr>
        <w:t xml:space="preserve">Odbiór częściowy – bez zbędnej zwłoki lecz nie dłużej </w:t>
      </w:r>
      <w:r w:rsidRPr="002D2623">
        <w:rPr>
          <w:b/>
          <w:color w:val="000000"/>
        </w:rPr>
        <w:t>niż 3 dni</w:t>
      </w:r>
      <w:r w:rsidRPr="002D2623">
        <w:rPr>
          <w:color w:val="000000"/>
        </w:rPr>
        <w:t xml:space="preserve"> od dnia powiadomienia o odbiorze Inspektora Nadzoru. Odbiór częściowy robót polega na sprawdzeniu i ocenie jakości  i ilości robót objętych tym  odbiorem. Odbioru dokonuje Inspektor Nadzoru nie </w:t>
      </w:r>
      <w:r w:rsidRPr="002D2623">
        <w:rPr>
          <w:b/>
          <w:color w:val="000000"/>
        </w:rPr>
        <w:t>częściej niż raz w miesiącu</w:t>
      </w:r>
      <w:r w:rsidRPr="002D2623">
        <w:rPr>
          <w:color w:val="000000"/>
        </w:rPr>
        <w:t>. Odbiór wykonanych robót dokumentowany jest stosownym protokołem.</w:t>
      </w:r>
    </w:p>
    <w:p w14:paraId="199A1ED2" w14:textId="77777777" w:rsidR="002D2623" w:rsidRPr="002D2623" w:rsidRDefault="002D2623" w:rsidP="002D2623">
      <w:pPr>
        <w:widowControl w:val="0"/>
        <w:numPr>
          <w:ilvl w:val="0"/>
          <w:numId w:val="13"/>
        </w:numPr>
        <w:shd w:val="clear" w:color="auto" w:fill="FFFFFF"/>
        <w:tabs>
          <w:tab w:val="left" w:pos="360"/>
        </w:tabs>
        <w:autoSpaceDE w:val="0"/>
        <w:autoSpaceDN w:val="0"/>
        <w:adjustRightInd w:val="0"/>
        <w:jc w:val="both"/>
      </w:pPr>
      <w:r w:rsidRPr="002D2623">
        <w:rPr>
          <w:color w:val="000000"/>
        </w:rPr>
        <w:t xml:space="preserve">Odbiór końcowy w ciągu </w:t>
      </w:r>
      <w:r w:rsidRPr="002D2623">
        <w:rPr>
          <w:b/>
          <w:bCs/>
          <w:color w:val="000000"/>
        </w:rPr>
        <w:t>21 dni</w:t>
      </w:r>
      <w:r w:rsidRPr="002D2623">
        <w:rPr>
          <w:color w:val="000000"/>
        </w:rPr>
        <w:t xml:space="preserve"> od daty pisemnego potwierdzenia przez Inspektora Nadzoru zgłoszenia przez Wykonawcę gotowości do odbioru przedmiotu umowy wraz z przekazaniem niezbędnej dokumentacji odbiorowej.</w:t>
      </w:r>
    </w:p>
    <w:p w14:paraId="489D2E50" w14:textId="77777777" w:rsidR="002D2623" w:rsidRPr="002D2623" w:rsidRDefault="002D2623" w:rsidP="002D2623">
      <w:pPr>
        <w:widowControl w:val="0"/>
        <w:numPr>
          <w:ilvl w:val="0"/>
          <w:numId w:val="13"/>
        </w:numPr>
        <w:shd w:val="clear" w:color="auto" w:fill="FFFFFF"/>
        <w:tabs>
          <w:tab w:val="left" w:pos="360"/>
        </w:tabs>
        <w:autoSpaceDE w:val="0"/>
        <w:autoSpaceDN w:val="0"/>
        <w:adjustRightInd w:val="0"/>
        <w:jc w:val="both"/>
        <w:rPr>
          <w:color w:val="000000"/>
        </w:rPr>
      </w:pPr>
      <w:r w:rsidRPr="002D2623">
        <w:rPr>
          <w:color w:val="000000"/>
        </w:rPr>
        <w:t>Odbiór końcowy dotyczy odbioru wykonania całego przedmiotu umowy.</w:t>
      </w:r>
    </w:p>
    <w:p w14:paraId="51068C9A" w14:textId="77777777" w:rsidR="002D2623" w:rsidRPr="002D2623" w:rsidRDefault="002D2623" w:rsidP="002D2623">
      <w:pPr>
        <w:widowControl w:val="0"/>
        <w:numPr>
          <w:ilvl w:val="0"/>
          <w:numId w:val="13"/>
        </w:numPr>
        <w:shd w:val="clear" w:color="auto" w:fill="FFFFFF"/>
        <w:tabs>
          <w:tab w:val="left" w:pos="360"/>
        </w:tabs>
        <w:autoSpaceDE w:val="0"/>
        <w:autoSpaceDN w:val="0"/>
        <w:adjustRightInd w:val="0"/>
        <w:jc w:val="both"/>
        <w:rPr>
          <w:color w:val="000000"/>
        </w:rPr>
      </w:pPr>
      <w:r w:rsidRPr="002D2623">
        <w:rPr>
          <w:color w:val="000000"/>
        </w:rPr>
        <w:t>Z czynności odbioru  końcowego będzie spisany protokół zawierający wszelkie ustalenia dokonane  w toku odbioru oraz terminy wyznaczone na  usunięcie stwierdzonych   w trakcie odbioru wad.</w:t>
      </w:r>
    </w:p>
    <w:p w14:paraId="034CCC1C" w14:textId="77777777" w:rsidR="002D2623" w:rsidRPr="002D2623" w:rsidRDefault="002D2623" w:rsidP="002D2623">
      <w:pPr>
        <w:widowControl w:val="0"/>
        <w:shd w:val="clear" w:color="auto" w:fill="FFFFFF"/>
        <w:autoSpaceDE w:val="0"/>
        <w:autoSpaceDN w:val="0"/>
        <w:adjustRightInd w:val="0"/>
        <w:ind w:right="19"/>
        <w:jc w:val="center"/>
        <w:rPr>
          <w:b/>
          <w:bCs/>
          <w:color w:val="000000"/>
        </w:rPr>
      </w:pPr>
      <w:r w:rsidRPr="002D2623">
        <w:rPr>
          <w:b/>
          <w:bCs/>
          <w:color w:val="000000"/>
        </w:rPr>
        <w:t>§ 16</w:t>
      </w:r>
    </w:p>
    <w:p w14:paraId="343F11AF" w14:textId="77777777" w:rsidR="002D2623" w:rsidRPr="002D2623" w:rsidRDefault="002D2623" w:rsidP="002D2623">
      <w:pPr>
        <w:widowControl w:val="0"/>
        <w:numPr>
          <w:ilvl w:val="0"/>
          <w:numId w:val="14"/>
        </w:numPr>
        <w:shd w:val="clear" w:color="auto" w:fill="FFFFFF"/>
        <w:tabs>
          <w:tab w:val="left" w:pos="365"/>
        </w:tabs>
        <w:autoSpaceDE w:val="0"/>
        <w:autoSpaceDN w:val="0"/>
        <w:adjustRightInd w:val="0"/>
        <w:jc w:val="both"/>
        <w:rPr>
          <w:color w:val="000000"/>
        </w:rPr>
      </w:pPr>
      <w:r w:rsidRPr="002D2623">
        <w:rPr>
          <w:color w:val="000000"/>
        </w:rPr>
        <w:t>Wykonawca gwarantuje wykonanie przedmiotu umowy jakościowo dobrze, zgodnie z obowiązującymi przepisami prawa, bez wad, które pomniejszą wartość robót lub uczynią obiekt nieprzydatnym do użytkowania zgodnie z przeznaczeniem.</w:t>
      </w:r>
    </w:p>
    <w:p w14:paraId="7296334D" w14:textId="77777777" w:rsidR="002D2623" w:rsidRPr="002D2623" w:rsidRDefault="002D2623" w:rsidP="002D2623">
      <w:pPr>
        <w:widowControl w:val="0"/>
        <w:numPr>
          <w:ilvl w:val="0"/>
          <w:numId w:val="14"/>
        </w:numPr>
        <w:shd w:val="clear" w:color="auto" w:fill="FFFFFF"/>
        <w:tabs>
          <w:tab w:val="left" w:pos="365"/>
        </w:tabs>
        <w:autoSpaceDE w:val="0"/>
        <w:autoSpaceDN w:val="0"/>
        <w:adjustRightInd w:val="0"/>
        <w:jc w:val="both"/>
        <w:rPr>
          <w:color w:val="000000"/>
        </w:rPr>
      </w:pPr>
      <w:r w:rsidRPr="002D2623">
        <w:rPr>
          <w:b/>
          <w:color w:val="000000"/>
        </w:rPr>
        <w:t xml:space="preserve">Wykonawca udziela Zamawiającemu … lata/lat gwarancji jakości na warunkach określonych  w załączniku nr 2 do umowy  (karta gwarancyjna) i rękojmi za wady na całość wykonanych robót, </w:t>
      </w:r>
      <w:r w:rsidRPr="002D2623">
        <w:rPr>
          <w:color w:val="000000"/>
        </w:rPr>
        <w:t xml:space="preserve">z wyłączeniem oznakowania poziomego na które wykonawca udziela 1 rok gwarancji. </w:t>
      </w:r>
    </w:p>
    <w:p w14:paraId="073B01D2" w14:textId="77777777" w:rsidR="002D2623" w:rsidRPr="002D2623" w:rsidRDefault="002D2623" w:rsidP="002D2623">
      <w:pPr>
        <w:pStyle w:val="Akapitzlist"/>
        <w:widowControl w:val="0"/>
        <w:numPr>
          <w:ilvl w:val="0"/>
          <w:numId w:val="14"/>
        </w:numPr>
        <w:shd w:val="clear" w:color="auto" w:fill="FFFFFF"/>
        <w:tabs>
          <w:tab w:val="left" w:pos="365"/>
        </w:tabs>
        <w:suppressAutoHyphens w:val="0"/>
        <w:autoSpaceDE w:val="0"/>
        <w:autoSpaceDN w:val="0"/>
        <w:adjustRightInd w:val="0"/>
        <w:contextualSpacing/>
        <w:jc w:val="both"/>
        <w:rPr>
          <w:rFonts w:ascii="Times New Roman" w:hAnsi="Times New Roman" w:cs="Times New Roman"/>
          <w:color w:val="000000"/>
        </w:rPr>
      </w:pPr>
      <w:r w:rsidRPr="002D2623">
        <w:rPr>
          <w:rFonts w:ascii="Times New Roman" w:hAnsi="Times New Roman" w:cs="Times New Roman"/>
          <w:color w:val="000000"/>
        </w:rPr>
        <w:t>Wykonawca jest zobowiązany dostarczyć Zamawiającemu niezbędny dokument gwarancyjny zgodny z załącznikiem nr 2 do umowy w dacie odbioru końcowego.</w:t>
      </w:r>
    </w:p>
    <w:p w14:paraId="7DC177AD" w14:textId="77777777" w:rsidR="002D2623" w:rsidRPr="002D2623" w:rsidRDefault="002D2623" w:rsidP="002D2623">
      <w:pPr>
        <w:widowControl w:val="0"/>
        <w:numPr>
          <w:ilvl w:val="0"/>
          <w:numId w:val="14"/>
        </w:numPr>
        <w:shd w:val="clear" w:color="auto" w:fill="FFFFFF"/>
        <w:tabs>
          <w:tab w:val="left" w:pos="365"/>
        </w:tabs>
        <w:autoSpaceDE w:val="0"/>
        <w:autoSpaceDN w:val="0"/>
        <w:adjustRightInd w:val="0"/>
        <w:jc w:val="both"/>
        <w:rPr>
          <w:color w:val="000000"/>
        </w:rPr>
      </w:pPr>
      <w:r w:rsidRPr="002D2623">
        <w:rPr>
          <w:color w:val="000000"/>
        </w:rPr>
        <w:t>Bieg okresu gwarancji rozpoczyna się od dnia następnego po dokonaniu odbioru końcowego. W przypadku stwierdzenia przy odbiorze końcowym wad bieg gwarancji rozpoczyna się od dnia potwierdzenia usunięcia wad  stwierdzonych przy odbiorze końcowym przedmiotu umowy.</w:t>
      </w:r>
    </w:p>
    <w:p w14:paraId="0219365E" w14:textId="77777777" w:rsidR="002D2623" w:rsidRPr="002D2623" w:rsidRDefault="002D2623" w:rsidP="002D2623">
      <w:pPr>
        <w:widowControl w:val="0"/>
        <w:numPr>
          <w:ilvl w:val="0"/>
          <w:numId w:val="14"/>
        </w:numPr>
        <w:shd w:val="clear" w:color="auto" w:fill="FFFFFF"/>
        <w:tabs>
          <w:tab w:val="left" w:pos="365"/>
        </w:tabs>
        <w:autoSpaceDE w:val="0"/>
        <w:autoSpaceDN w:val="0"/>
        <w:adjustRightInd w:val="0"/>
        <w:jc w:val="both"/>
        <w:rPr>
          <w:color w:val="000000"/>
        </w:rPr>
      </w:pPr>
      <w:r w:rsidRPr="002D2623">
        <w:rPr>
          <w:color w:val="000000"/>
        </w:rPr>
        <w:t>Okres rękojmi za wady jest równy okresowi gwarancji i biegnie równolegle z okresem udzielonej gwarancji jakości. Roszczenia z tytułu rękojmi za wady i gwarancji jakości mogą być dochodzone także po upływie terminu ich obowiązania jeżeli Zamawiający zgłosił Wykonawcy istnienie wady w okresie ich obowiązywania.</w:t>
      </w:r>
    </w:p>
    <w:p w14:paraId="1C4753D8" w14:textId="77777777" w:rsidR="002D2623" w:rsidRPr="002D2623" w:rsidRDefault="002D2623" w:rsidP="002D2623">
      <w:pPr>
        <w:widowControl w:val="0"/>
        <w:numPr>
          <w:ilvl w:val="0"/>
          <w:numId w:val="14"/>
        </w:numPr>
        <w:shd w:val="clear" w:color="auto" w:fill="FFFFFF"/>
        <w:tabs>
          <w:tab w:val="left" w:pos="365"/>
        </w:tabs>
        <w:autoSpaceDE w:val="0"/>
        <w:autoSpaceDN w:val="0"/>
        <w:adjustRightInd w:val="0"/>
        <w:jc w:val="both"/>
        <w:rPr>
          <w:color w:val="000000"/>
        </w:rPr>
      </w:pPr>
      <w:r w:rsidRPr="002D2623">
        <w:rPr>
          <w:color w:val="000000"/>
        </w:rPr>
        <w:t>W okresie  trwania gwarancji jakości i rękojmi za wady przeglądy gwarancyjne będą się odbywały   w następujących terminach:</w:t>
      </w:r>
    </w:p>
    <w:p w14:paraId="776858F0" w14:textId="77777777" w:rsidR="002D2623" w:rsidRPr="002D2623" w:rsidRDefault="002D2623" w:rsidP="002D2623">
      <w:pPr>
        <w:widowControl w:val="0"/>
        <w:numPr>
          <w:ilvl w:val="0"/>
          <w:numId w:val="15"/>
        </w:numPr>
        <w:shd w:val="clear" w:color="auto" w:fill="FFFFFF"/>
        <w:tabs>
          <w:tab w:val="left" w:pos="365"/>
        </w:tabs>
        <w:autoSpaceDE w:val="0"/>
        <w:autoSpaceDN w:val="0"/>
        <w:adjustRightInd w:val="0"/>
        <w:ind w:left="709" w:hanging="283"/>
        <w:jc w:val="both"/>
        <w:rPr>
          <w:color w:val="000000"/>
        </w:rPr>
      </w:pPr>
      <w:r w:rsidRPr="002D2623">
        <w:rPr>
          <w:color w:val="000000"/>
        </w:rPr>
        <w:t>na każde żądanie Zamawiającego w przypadku stwierdzenia przez Zamawiającego wad,</w:t>
      </w:r>
    </w:p>
    <w:p w14:paraId="7928ED5D" w14:textId="77777777" w:rsidR="002D2623" w:rsidRPr="002D2623" w:rsidRDefault="002D2623" w:rsidP="002D2623">
      <w:pPr>
        <w:widowControl w:val="0"/>
        <w:numPr>
          <w:ilvl w:val="0"/>
          <w:numId w:val="15"/>
        </w:numPr>
        <w:shd w:val="clear" w:color="auto" w:fill="FFFFFF"/>
        <w:tabs>
          <w:tab w:val="left" w:pos="365"/>
        </w:tabs>
        <w:autoSpaceDE w:val="0"/>
        <w:autoSpaceDN w:val="0"/>
        <w:adjustRightInd w:val="0"/>
        <w:ind w:left="709" w:hanging="283"/>
        <w:jc w:val="both"/>
        <w:rPr>
          <w:color w:val="000000"/>
        </w:rPr>
      </w:pPr>
      <w:r w:rsidRPr="002D2623">
        <w:rPr>
          <w:color w:val="000000"/>
        </w:rPr>
        <w:t>na jeden miesiąc przed zakończeniem okresu rękojmi za wady oraz okresu udzielonej gwarancji jakości,</w:t>
      </w:r>
    </w:p>
    <w:p w14:paraId="3227047E" w14:textId="77777777" w:rsidR="002D2623" w:rsidRPr="002D2623" w:rsidRDefault="002D2623" w:rsidP="002D2623">
      <w:pPr>
        <w:widowControl w:val="0"/>
        <w:numPr>
          <w:ilvl w:val="0"/>
          <w:numId w:val="15"/>
        </w:numPr>
        <w:shd w:val="clear" w:color="auto" w:fill="FFFFFF"/>
        <w:tabs>
          <w:tab w:val="left" w:pos="365"/>
        </w:tabs>
        <w:autoSpaceDE w:val="0"/>
        <w:autoSpaceDN w:val="0"/>
        <w:adjustRightInd w:val="0"/>
        <w:ind w:left="709" w:hanging="370"/>
        <w:jc w:val="both"/>
        <w:rPr>
          <w:color w:val="000000"/>
        </w:rPr>
      </w:pPr>
      <w:r w:rsidRPr="002D2623">
        <w:rPr>
          <w:color w:val="000000"/>
        </w:rPr>
        <w:t>na uzasadniony wniosek Wykonawcy.</w:t>
      </w:r>
    </w:p>
    <w:p w14:paraId="1DE42B6B" w14:textId="77777777" w:rsidR="002D2623" w:rsidRPr="002D2623" w:rsidRDefault="002D2623" w:rsidP="002D2623">
      <w:pPr>
        <w:widowControl w:val="0"/>
        <w:shd w:val="clear" w:color="auto" w:fill="FFFFFF"/>
        <w:autoSpaceDE w:val="0"/>
        <w:autoSpaceDN w:val="0"/>
        <w:adjustRightInd w:val="0"/>
        <w:jc w:val="both"/>
        <w:rPr>
          <w:color w:val="000000"/>
        </w:rPr>
      </w:pPr>
      <w:r w:rsidRPr="002D2623">
        <w:rPr>
          <w:color w:val="000000"/>
        </w:rPr>
        <w:t>7.   W każdym przypadku koszt przygotowania organizacji przeglądów ponosi Wykonawca.</w:t>
      </w:r>
    </w:p>
    <w:p w14:paraId="556272F3" w14:textId="77777777" w:rsidR="002D2623" w:rsidRPr="002D2623" w:rsidRDefault="002D2623" w:rsidP="002D2623">
      <w:pPr>
        <w:widowControl w:val="0"/>
        <w:shd w:val="clear" w:color="auto" w:fill="FFFFFF"/>
        <w:autoSpaceDE w:val="0"/>
        <w:autoSpaceDN w:val="0"/>
        <w:adjustRightInd w:val="0"/>
        <w:ind w:left="284" w:hanging="284"/>
        <w:jc w:val="both"/>
        <w:rPr>
          <w:color w:val="000000"/>
        </w:rPr>
      </w:pPr>
      <w:r w:rsidRPr="002D2623">
        <w:rPr>
          <w:color w:val="000000"/>
        </w:rPr>
        <w:t>8.  W przypadku niestawienia się Wykonawcy w ustalonym miejscu i terminie przeglądu Zamawiający uprawniony jest do dokonania przeglądu jednostronnie.</w:t>
      </w:r>
    </w:p>
    <w:p w14:paraId="3CE0AE44" w14:textId="77777777" w:rsidR="002D2623" w:rsidRPr="002D2623" w:rsidRDefault="002D2623" w:rsidP="002D2623">
      <w:pPr>
        <w:widowControl w:val="0"/>
        <w:shd w:val="clear" w:color="auto" w:fill="FFFFFF"/>
        <w:tabs>
          <w:tab w:val="left" w:pos="365"/>
        </w:tabs>
        <w:autoSpaceDE w:val="0"/>
        <w:autoSpaceDN w:val="0"/>
        <w:adjustRightInd w:val="0"/>
        <w:ind w:left="284" w:hanging="284"/>
        <w:jc w:val="both"/>
        <w:rPr>
          <w:color w:val="000000"/>
        </w:rPr>
      </w:pPr>
      <w:r w:rsidRPr="002D2623">
        <w:t>9. Wykonawca zobowiązany jest do usunięcia wszelkich wad niezwłocznie, ale nie później niż w terminie wyznaczonym przez Zamawiającego, zawiadamiając Zamawiającego o terminie ich usunięcia.</w:t>
      </w:r>
    </w:p>
    <w:p w14:paraId="128A4651" w14:textId="77777777" w:rsidR="002D2623" w:rsidRPr="002D2623" w:rsidRDefault="002D2623" w:rsidP="002D2623">
      <w:pPr>
        <w:widowControl w:val="0"/>
        <w:shd w:val="clear" w:color="auto" w:fill="FFFFFF"/>
        <w:autoSpaceDE w:val="0"/>
        <w:autoSpaceDN w:val="0"/>
        <w:adjustRightInd w:val="0"/>
        <w:ind w:left="426" w:hanging="426"/>
        <w:jc w:val="both"/>
        <w:rPr>
          <w:color w:val="000000"/>
        </w:rPr>
      </w:pPr>
      <w:r w:rsidRPr="002D2623">
        <w:rPr>
          <w:color w:val="000000"/>
        </w:rPr>
        <w:lastRenderedPageBreak/>
        <w:t>10. Termin przystąpienia do usuwania wad w technicznie uzasadnionych przypadkach może zostać wydłużony za zgodą Zamawiającego.</w:t>
      </w:r>
    </w:p>
    <w:p w14:paraId="5DB83C35" w14:textId="77777777" w:rsidR="002D2623" w:rsidRPr="002D2623" w:rsidRDefault="002D2623" w:rsidP="002D2623">
      <w:pPr>
        <w:widowControl w:val="0"/>
        <w:shd w:val="clear" w:color="auto" w:fill="FFFFFF"/>
        <w:tabs>
          <w:tab w:val="left" w:pos="365"/>
        </w:tabs>
        <w:autoSpaceDE w:val="0"/>
        <w:autoSpaceDN w:val="0"/>
        <w:adjustRightInd w:val="0"/>
        <w:jc w:val="both"/>
        <w:rPr>
          <w:color w:val="000000"/>
        </w:rPr>
      </w:pPr>
      <w:r w:rsidRPr="002D2623">
        <w:rPr>
          <w:color w:val="000000"/>
        </w:rPr>
        <w:t>11. Wykonawca nie może odmówić usunięcia wad bez względu na związane z tym koszty.</w:t>
      </w:r>
    </w:p>
    <w:p w14:paraId="7FEAB297" w14:textId="77777777" w:rsidR="002D2623" w:rsidRPr="002D2623" w:rsidRDefault="002D2623" w:rsidP="002D2623">
      <w:pPr>
        <w:widowControl w:val="0"/>
        <w:shd w:val="clear" w:color="auto" w:fill="FFFFFF"/>
        <w:tabs>
          <w:tab w:val="left" w:pos="365"/>
        </w:tabs>
        <w:autoSpaceDE w:val="0"/>
        <w:autoSpaceDN w:val="0"/>
        <w:adjustRightInd w:val="0"/>
        <w:ind w:left="426" w:hanging="426"/>
        <w:jc w:val="both"/>
        <w:rPr>
          <w:color w:val="000000"/>
        </w:rPr>
      </w:pPr>
      <w:r w:rsidRPr="002D2623">
        <w:rPr>
          <w:color w:val="000000"/>
        </w:rPr>
        <w:t>12. Jeżeli Wykonawca nie usunie wad w terminie wskazanym przez Zamawiającego, to Zamawiający może:</w:t>
      </w:r>
    </w:p>
    <w:p w14:paraId="69D235ED" w14:textId="77777777" w:rsidR="002D2623" w:rsidRPr="002D2623" w:rsidRDefault="002D2623" w:rsidP="002D2623">
      <w:pPr>
        <w:widowControl w:val="0"/>
        <w:shd w:val="clear" w:color="auto" w:fill="FFFFFF"/>
        <w:tabs>
          <w:tab w:val="left" w:pos="365"/>
        </w:tabs>
        <w:autoSpaceDE w:val="0"/>
        <w:autoSpaceDN w:val="0"/>
        <w:adjustRightInd w:val="0"/>
        <w:ind w:left="567" w:hanging="425"/>
        <w:jc w:val="both"/>
        <w:rPr>
          <w:color w:val="000000"/>
        </w:rPr>
      </w:pPr>
      <w:r w:rsidRPr="002D2623">
        <w:rPr>
          <w:color w:val="000000"/>
        </w:rPr>
        <w:t>1)   usunąć je na koszt Wykonawcy z zachowaniem swoich praw wynikających z gwarancji   jakości i rękojmi za wady lub,</w:t>
      </w:r>
    </w:p>
    <w:p w14:paraId="406BB4AB" w14:textId="77777777" w:rsidR="002D2623" w:rsidRPr="002D2623" w:rsidRDefault="002D2623" w:rsidP="002D2623">
      <w:pPr>
        <w:widowControl w:val="0"/>
        <w:shd w:val="clear" w:color="auto" w:fill="FFFFFF"/>
        <w:autoSpaceDE w:val="0"/>
        <w:autoSpaceDN w:val="0"/>
        <w:adjustRightInd w:val="0"/>
        <w:ind w:left="284" w:right="-284" w:hanging="284"/>
        <w:jc w:val="both"/>
        <w:rPr>
          <w:b/>
          <w:bCs/>
          <w:color w:val="000000"/>
        </w:rPr>
      </w:pPr>
      <w:r w:rsidRPr="002D2623">
        <w:rPr>
          <w:color w:val="000000"/>
        </w:rPr>
        <w:t xml:space="preserve">   2)   naliczyć </w:t>
      </w:r>
      <w:r w:rsidR="00E96FC6">
        <w:rPr>
          <w:color w:val="000000"/>
        </w:rPr>
        <w:t>W</w:t>
      </w:r>
      <w:r w:rsidRPr="002D2623">
        <w:rPr>
          <w:color w:val="000000"/>
        </w:rPr>
        <w:t xml:space="preserve">ykonawcy karę umowną  zgodnie z </w:t>
      </w:r>
      <w:r w:rsidRPr="002D2623">
        <w:rPr>
          <w:bCs/>
          <w:color w:val="000000"/>
        </w:rPr>
        <w:t>§ 18 ust. 1 pkt. 2 niniejszej umowy.</w:t>
      </w:r>
      <w:r w:rsidRPr="002D2623">
        <w:rPr>
          <w:b/>
          <w:bCs/>
          <w:color w:val="000000"/>
        </w:rPr>
        <w:t xml:space="preserve"> </w:t>
      </w:r>
    </w:p>
    <w:p w14:paraId="7EFEC95A" w14:textId="77777777" w:rsidR="002D2623" w:rsidRPr="002D2623" w:rsidRDefault="002D2623" w:rsidP="002D2623">
      <w:pPr>
        <w:widowControl w:val="0"/>
        <w:shd w:val="clear" w:color="auto" w:fill="FFFFFF"/>
        <w:tabs>
          <w:tab w:val="left" w:pos="365"/>
        </w:tabs>
        <w:autoSpaceDE w:val="0"/>
        <w:autoSpaceDN w:val="0"/>
        <w:adjustRightInd w:val="0"/>
        <w:ind w:left="284" w:hanging="284"/>
        <w:jc w:val="both"/>
        <w:rPr>
          <w:color w:val="000000"/>
        </w:rPr>
      </w:pPr>
      <w:r w:rsidRPr="002D2623">
        <w:rPr>
          <w:color w:val="000000"/>
        </w:rPr>
        <w:t>13. Uszkodzenia, które uwidoczniły się w okresie gwarancji  i zostały naprawione podlegają na nowo   gwarancji na czas określony w ust. 2.</w:t>
      </w:r>
    </w:p>
    <w:p w14:paraId="0F7F7B9B" w14:textId="77777777" w:rsidR="002D2623" w:rsidRPr="002D2623" w:rsidRDefault="002D2623" w:rsidP="002D2623">
      <w:pPr>
        <w:widowControl w:val="0"/>
        <w:shd w:val="clear" w:color="auto" w:fill="FFFFFF"/>
        <w:tabs>
          <w:tab w:val="left" w:pos="365"/>
        </w:tabs>
        <w:autoSpaceDE w:val="0"/>
        <w:autoSpaceDN w:val="0"/>
        <w:adjustRightInd w:val="0"/>
        <w:ind w:left="284" w:hanging="284"/>
        <w:jc w:val="both"/>
        <w:rPr>
          <w:color w:val="000000"/>
        </w:rPr>
      </w:pPr>
      <w:r w:rsidRPr="002D2623">
        <w:rPr>
          <w:color w:val="000000"/>
        </w:rPr>
        <w:t>14. W okresie obowiązywania, po rozwiązaniu lub po wygaśnięciu umowy, Wykonawca jest i będzie odpowiedzialny wobec Zamawiającego na zasadach uregulowanych w kodeksie cywilnym za  wszelkie szkody (</w:t>
      </w:r>
      <w:r w:rsidR="00E96FC6" w:rsidRPr="000B52FD">
        <w:rPr>
          <w:color w:val="000000" w:themeColor="text1"/>
        </w:rPr>
        <w:t xml:space="preserve">w tym </w:t>
      </w:r>
      <w:r w:rsidRPr="002D2623">
        <w:rPr>
          <w:color w:val="000000"/>
        </w:rPr>
        <w:t>wydatki, koszty postępowań), oraz roszczenia osób trzecich w przypadku gdy będą one wynikać z wad przedmiotu umowy lub braku dołożenia należytej staranności przez   Wykonawcę przy wykonaniu przedmiotu umowy.</w:t>
      </w:r>
    </w:p>
    <w:p w14:paraId="28B5B12B" w14:textId="77777777" w:rsidR="002D2623" w:rsidRPr="002D2623" w:rsidRDefault="002D2623" w:rsidP="002D2623">
      <w:pPr>
        <w:widowControl w:val="0"/>
        <w:shd w:val="clear" w:color="auto" w:fill="FFFFFF"/>
        <w:autoSpaceDE w:val="0"/>
        <w:autoSpaceDN w:val="0"/>
        <w:adjustRightInd w:val="0"/>
        <w:ind w:left="34"/>
        <w:jc w:val="center"/>
        <w:rPr>
          <w:b/>
          <w:bCs/>
          <w:color w:val="000000"/>
        </w:rPr>
      </w:pPr>
    </w:p>
    <w:p w14:paraId="5D5A7983" w14:textId="77777777" w:rsidR="002D2623" w:rsidRPr="002D2623" w:rsidRDefault="002D2623" w:rsidP="002D2623">
      <w:pPr>
        <w:widowControl w:val="0"/>
        <w:shd w:val="clear" w:color="auto" w:fill="FFFFFF"/>
        <w:autoSpaceDE w:val="0"/>
        <w:autoSpaceDN w:val="0"/>
        <w:adjustRightInd w:val="0"/>
        <w:ind w:left="34"/>
        <w:jc w:val="center"/>
        <w:rPr>
          <w:b/>
          <w:bCs/>
        </w:rPr>
      </w:pPr>
      <w:r w:rsidRPr="002D2623">
        <w:rPr>
          <w:b/>
          <w:bCs/>
          <w:color w:val="000000"/>
        </w:rPr>
        <w:t>§ 17</w:t>
      </w:r>
    </w:p>
    <w:p w14:paraId="72F48DF3" w14:textId="77777777" w:rsidR="002D2623" w:rsidRPr="002D2623" w:rsidRDefault="002D2623" w:rsidP="002D2623">
      <w:pPr>
        <w:widowControl w:val="0"/>
        <w:numPr>
          <w:ilvl w:val="0"/>
          <w:numId w:val="16"/>
        </w:numPr>
        <w:tabs>
          <w:tab w:val="left" w:pos="360"/>
        </w:tabs>
        <w:autoSpaceDE w:val="0"/>
        <w:autoSpaceDN w:val="0"/>
        <w:adjustRightInd w:val="0"/>
        <w:jc w:val="both"/>
        <w:rPr>
          <w:i/>
        </w:rPr>
      </w:pPr>
      <w:r w:rsidRPr="002D2623">
        <w:t xml:space="preserve">Ustala się zabezpieczenie należytego wykonania umowy w </w:t>
      </w:r>
      <w:r w:rsidRPr="002D2623">
        <w:rPr>
          <w:b/>
          <w:bCs/>
        </w:rPr>
        <w:t>wysokości  10 % wynagrodzenia</w:t>
      </w:r>
      <w:r w:rsidRPr="002D2623">
        <w:t xml:space="preserve"> </w:t>
      </w:r>
      <w:r w:rsidRPr="002D2623">
        <w:rPr>
          <w:b/>
        </w:rPr>
        <w:t>brutto</w:t>
      </w:r>
      <w:r w:rsidRPr="002D2623">
        <w:t xml:space="preserve"> (zaokrąglonego do pełnych złotych)  o którym mowa w § 5 ust. 1 tj. w wysokości</w:t>
      </w:r>
      <w:r w:rsidRPr="002D2623">
        <w:rPr>
          <w:b/>
          <w:bCs/>
        </w:rPr>
        <w:t xml:space="preserve"> </w:t>
      </w:r>
      <w:r w:rsidRPr="002D2623">
        <w:rPr>
          <w:bCs/>
        </w:rPr>
        <w:t xml:space="preserve">……………….. </w:t>
      </w:r>
      <w:r w:rsidRPr="002D2623">
        <w:rPr>
          <w:b/>
          <w:bCs/>
        </w:rPr>
        <w:t xml:space="preserve">zł  </w:t>
      </w:r>
      <w:r w:rsidRPr="002D2623">
        <w:rPr>
          <w:i/>
        </w:rPr>
        <w:t>(słownie: …………………………… złote).</w:t>
      </w:r>
    </w:p>
    <w:p w14:paraId="2AF68AAE" w14:textId="77777777" w:rsidR="002D2623" w:rsidRPr="002D2623" w:rsidRDefault="002D2623" w:rsidP="002D2623">
      <w:pPr>
        <w:widowControl w:val="0"/>
        <w:numPr>
          <w:ilvl w:val="0"/>
          <w:numId w:val="16"/>
        </w:numPr>
        <w:tabs>
          <w:tab w:val="left" w:pos="360"/>
        </w:tabs>
        <w:autoSpaceDE w:val="0"/>
        <w:autoSpaceDN w:val="0"/>
        <w:adjustRightInd w:val="0"/>
        <w:jc w:val="both"/>
      </w:pPr>
      <w:r w:rsidRPr="002D2623">
        <w:t xml:space="preserve">W dniu zawarcia umowy Wykonawca wniósł Zamawiającemu pełną kwotę ustalonego w ust. 1 zabezpieczenia należytego wykonania umowy w formie </w:t>
      </w:r>
      <w:r w:rsidRPr="002D2623">
        <w:rPr>
          <w:i/>
        </w:rPr>
        <w:t>……………………</w:t>
      </w:r>
      <w:r w:rsidRPr="002D2623">
        <w:t xml:space="preserve">na okres od dnia podpisania umowy do upływu </w:t>
      </w:r>
      <w:r w:rsidRPr="002D2623">
        <w:rPr>
          <w:color w:val="000000"/>
        </w:rPr>
        <w:t xml:space="preserve">30-go </w:t>
      </w:r>
      <w:r w:rsidRPr="002D2623">
        <w:t>dnia następującego po terminie wykonania robót wskazanym w § 4 ust. 1 niniejszej umowy:</w:t>
      </w:r>
    </w:p>
    <w:p w14:paraId="44B9728D" w14:textId="6E39C6CC" w:rsidR="006E2CE9" w:rsidRPr="00461F36" w:rsidRDefault="002D2623" w:rsidP="00461F36">
      <w:pPr>
        <w:pStyle w:val="Akapitzlist"/>
        <w:widowControl w:val="0"/>
        <w:numPr>
          <w:ilvl w:val="0"/>
          <w:numId w:val="31"/>
        </w:numPr>
        <w:tabs>
          <w:tab w:val="left" w:pos="426"/>
        </w:tabs>
        <w:autoSpaceDE w:val="0"/>
        <w:autoSpaceDN w:val="0"/>
        <w:adjustRightInd w:val="0"/>
        <w:jc w:val="both"/>
        <w:rPr>
          <w:rFonts w:ascii="Times New Roman" w:hAnsi="Times New Roman" w:cs="Times New Roman"/>
        </w:rPr>
      </w:pPr>
      <w:r w:rsidRPr="006E2CE9">
        <w:rPr>
          <w:rFonts w:ascii="Times New Roman" w:hAnsi="Times New Roman" w:cs="Times New Roman"/>
        </w:rPr>
        <w:t>w trakcie realizacji umowy Wykonawca może dokonać zmiany formy zabezpieczenia należytego wykonania umowy, w trybie określonym w art. 149 ustawy prawo zamówień publicznych,  z zachowaniem ciągłości zabezpieczenia i bez zmniejszenia jego wysokości. Zmiana formy zabezpieczenia należytego wykonania umowy nie stanowi zmiany treści umowy.</w:t>
      </w:r>
    </w:p>
    <w:p w14:paraId="72E6CDA3" w14:textId="77777777" w:rsidR="002D2623" w:rsidRPr="002D2623" w:rsidRDefault="002D2623" w:rsidP="002D2623">
      <w:pPr>
        <w:pStyle w:val="Tytu"/>
        <w:ind w:left="426" w:hanging="426"/>
        <w:jc w:val="both"/>
        <w:rPr>
          <w:b w:val="0"/>
          <w:sz w:val="24"/>
          <w:szCs w:val="24"/>
        </w:rPr>
      </w:pPr>
      <w:r w:rsidRPr="002D2623">
        <w:rPr>
          <w:b w:val="0"/>
          <w:sz w:val="24"/>
          <w:szCs w:val="24"/>
          <w:lang w:val="pl-PL"/>
        </w:rPr>
        <w:t xml:space="preserve">  </w:t>
      </w:r>
      <w:r w:rsidRPr="002D2623">
        <w:rPr>
          <w:b w:val="0"/>
          <w:sz w:val="24"/>
          <w:szCs w:val="24"/>
        </w:rPr>
        <w:t>2</w:t>
      </w:r>
      <w:r w:rsidRPr="002D2623">
        <w:rPr>
          <w:b w:val="0"/>
          <w:sz w:val="24"/>
          <w:szCs w:val="24"/>
          <w:lang w:val="pl-PL"/>
        </w:rPr>
        <w:t xml:space="preserve">) </w:t>
      </w:r>
      <w:r w:rsidRPr="002D2623">
        <w:rPr>
          <w:b w:val="0"/>
          <w:sz w:val="24"/>
          <w:szCs w:val="24"/>
        </w:rPr>
        <w:t xml:space="preserve">Wykonawca jest zobowiązany przedłużyć termin  obowiązywania  dotychczasowego  </w:t>
      </w:r>
      <w:r w:rsidRPr="002D2623">
        <w:rPr>
          <w:b w:val="0"/>
          <w:sz w:val="24"/>
          <w:szCs w:val="24"/>
          <w:lang w:val="pl-PL"/>
        </w:rPr>
        <w:t xml:space="preserve"> </w:t>
      </w:r>
      <w:r w:rsidRPr="002D2623">
        <w:rPr>
          <w:b w:val="0"/>
          <w:sz w:val="24"/>
          <w:szCs w:val="24"/>
        </w:rPr>
        <w:t>zabezpieczenia lub wnieść nowe zabezpieczenie na przedłużony okres obowiązywania umowy</w:t>
      </w:r>
      <w:r w:rsidRPr="002D2623">
        <w:rPr>
          <w:b w:val="0"/>
          <w:sz w:val="24"/>
          <w:szCs w:val="24"/>
          <w:lang w:val="pl-PL"/>
        </w:rPr>
        <w:t xml:space="preserve"> w</w:t>
      </w:r>
      <w:r w:rsidRPr="002D2623">
        <w:rPr>
          <w:b w:val="0"/>
          <w:sz w:val="24"/>
          <w:szCs w:val="24"/>
        </w:rPr>
        <w:t xml:space="preserve"> przypadku  przedłużenia terminu zakończenia robót poza okres obowiązywania </w:t>
      </w:r>
      <w:r w:rsidRPr="002D2623">
        <w:rPr>
          <w:b w:val="0"/>
          <w:sz w:val="24"/>
          <w:szCs w:val="24"/>
          <w:lang w:val="pl-PL"/>
        </w:rPr>
        <w:t xml:space="preserve"> </w:t>
      </w:r>
      <w:r w:rsidRPr="002D2623">
        <w:rPr>
          <w:b w:val="0"/>
          <w:sz w:val="24"/>
          <w:szCs w:val="24"/>
        </w:rPr>
        <w:t>wniesionego zabezpieczenia  należytego wykonania umowy</w:t>
      </w:r>
      <w:r w:rsidRPr="002D2623">
        <w:rPr>
          <w:b w:val="0"/>
          <w:sz w:val="24"/>
          <w:szCs w:val="24"/>
          <w:lang w:val="pl-PL"/>
        </w:rPr>
        <w:t xml:space="preserve"> oraz stwierdzenia wad istotnych  w dacie odbioru końcowego, na okres równy okresowi ich usunięcia.</w:t>
      </w:r>
    </w:p>
    <w:p w14:paraId="1B6BD1E4" w14:textId="610EDEBD" w:rsidR="002D2623" w:rsidRPr="002D2623" w:rsidRDefault="002D2623" w:rsidP="002D2623">
      <w:pPr>
        <w:pStyle w:val="Tytu"/>
        <w:ind w:left="426" w:hanging="426"/>
        <w:jc w:val="both"/>
        <w:rPr>
          <w:b w:val="0"/>
          <w:iCs/>
          <w:sz w:val="24"/>
          <w:szCs w:val="24"/>
        </w:rPr>
      </w:pPr>
      <w:r w:rsidRPr="002D2623">
        <w:rPr>
          <w:b w:val="0"/>
          <w:sz w:val="24"/>
          <w:szCs w:val="24"/>
        </w:rPr>
        <w:t xml:space="preserve"> </w:t>
      </w:r>
      <w:r w:rsidRPr="002D2623">
        <w:rPr>
          <w:b w:val="0"/>
          <w:sz w:val="24"/>
          <w:szCs w:val="24"/>
          <w:lang w:val="pl-PL"/>
        </w:rPr>
        <w:t xml:space="preserve">     </w:t>
      </w:r>
      <w:r w:rsidRPr="002D2623">
        <w:rPr>
          <w:b w:val="0"/>
          <w:sz w:val="24"/>
          <w:szCs w:val="24"/>
        </w:rPr>
        <w:t xml:space="preserve"> Nowy  dokument   należy  dostarczyć najpóźniej w dniu   podpisania   aneksu  zmieniającego   termin  zakończenia robót.</w:t>
      </w:r>
    </w:p>
    <w:p w14:paraId="125FCC0E" w14:textId="77777777" w:rsidR="002D2623" w:rsidRPr="002D2623" w:rsidRDefault="002D2623" w:rsidP="002D2623">
      <w:pPr>
        <w:widowControl w:val="0"/>
        <w:autoSpaceDE w:val="0"/>
        <w:autoSpaceDN w:val="0"/>
        <w:adjustRightInd w:val="0"/>
        <w:jc w:val="both"/>
      </w:pPr>
      <w:r w:rsidRPr="002D2623">
        <w:t xml:space="preserve">3. Zabezpieczenie należytego wykonania umowy będzie zwrócone Wykonawcy w terminach                      </w:t>
      </w:r>
    </w:p>
    <w:p w14:paraId="0023FFB8" w14:textId="77777777" w:rsidR="002D2623" w:rsidRPr="002D2623" w:rsidRDefault="002D2623" w:rsidP="002D2623">
      <w:pPr>
        <w:widowControl w:val="0"/>
        <w:autoSpaceDE w:val="0"/>
        <w:autoSpaceDN w:val="0"/>
        <w:adjustRightInd w:val="0"/>
        <w:jc w:val="both"/>
      </w:pPr>
      <w:r w:rsidRPr="002D2623">
        <w:t xml:space="preserve">    i wysokościach jak niżej:</w:t>
      </w:r>
    </w:p>
    <w:p w14:paraId="0015E607" w14:textId="77777777" w:rsidR="002D2623" w:rsidRPr="002D2623" w:rsidRDefault="002D2623" w:rsidP="002D2623">
      <w:pPr>
        <w:widowControl w:val="0"/>
        <w:autoSpaceDE w:val="0"/>
        <w:autoSpaceDN w:val="0"/>
        <w:adjustRightInd w:val="0"/>
        <w:ind w:left="360" w:hanging="218"/>
        <w:jc w:val="both"/>
        <w:rPr>
          <w:strike/>
          <w:color w:val="000000"/>
        </w:rPr>
      </w:pPr>
      <w:r w:rsidRPr="002D2623">
        <w:t>1)</w:t>
      </w:r>
      <w:r w:rsidRPr="002D2623">
        <w:rPr>
          <w:b/>
        </w:rPr>
        <w:t xml:space="preserve"> 70% </w:t>
      </w:r>
      <w:r w:rsidRPr="002D2623">
        <w:t>ustalonej wartości zabezpieczenia tj. kwota ………..</w:t>
      </w:r>
      <w:r w:rsidRPr="002D2623">
        <w:rPr>
          <w:b/>
        </w:rPr>
        <w:t xml:space="preserve"> złotych</w:t>
      </w:r>
      <w:r w:rsidRPr="002D2623">
        <w:t xml:space="preserve">  gwarantującej  należyte wykonanie przedmiotu umowy, zostanie zwolniona w terminie 30 dni</w:t>
      </w:r>
      <w:r w:rsidRPr="002D2623">
        <w:rPr>
          <w:color w:val="FF0000"/>
        </w:rPr>
        <w:t xml:space="preserve"> </w:t>
      </w:r>
      <w:r w:rsidRPr="002D2623">
        <w:rPr>
          <w:color w:val="000000"/>
        </w:rPr>
        <w:t>po zakończeniu odbioru końcowego robót i stwierdzeniu przez zamawiającego wykonanie ich w sposób należyty, bez  jakichkolwiek wad i usterek.</w:t>
      </w:r>
    </w:p>
    <w:p w14:paraId="63264627" w14:textId="77777777" w:rsidR="002D2623" w:rsidRPr="002D2623" w:rsidRDefault="002D2623" w:rsidP="002D2623">
      <w:pPr>
        <w:widowControl w:val="0"/>
        <w:autoSpaceDE w:val="0"/>
        <w:autoSpaceDN w:val="0"/>
        <w:adjustRightInd w:val="0"/>
        <w:ind w:left="360" w:hanging="218"/>
        <w:jc w:val="both"/>
      </w:pPr>
      <w:r w:rsidRPr="002D2623">
        <w:t>2)</w:t>
      </w:r>
      <w:r w:rsidRPr="002D2623">
        <w:rPr>
          <w:b/>
        </w:rPr>
        <w:t xml:space="preserve"> 30% </w:t>
      </w:r>
      <w:r w:rsidRPr="002D2623">
        <w:t>wartości zabezpieczenia tj. kwota ……..</w:t>
      </w:r>
      <w:r w:rsidRPr="002D2623">
        <w:rPr>
          <w:b/>
        </w:rPr>
        <w:t xml:space="preserve"> złotych</w:t>
      </w:r>
      <w:r w:rsidRPr="002D2623">
        <w:t xml:space="preserve"> zabezpieczająca roszczenia  Zamawiającego z tytułu  rękojmi  za wady zwrócona zostanie nie później niż  w ciągu                      15 dni po upływie  okresu rękojmi  za wady.</w:t>
      </w:r>
    </w:p>
    <w:p w14:paraId="4E5E2371" w14:textId="77777777" w:rsidR="002D2623" w:rsidRPr="002D2623" w:rsidRDefault="002D2623" w:rsidP="002D2623">
      <w:pPr>
        <w:widowControl w:val="0"/>
        <w:autoSpaceDE w:val="0"/>
        <w:autoSpaceDN w:val="0"/>
        <w:adjustRightInd w:val="0"/>
        <w:ind w:left="426" w:hanging="426"/>
        <w:jc w:val="both"/>
        <w:rPr>
          <w:color w:val="000000"/>
        </w:rPr>
      </w:pPr>
      <w:r w:rsidRPr="002D2623">
        <w:rPr>
          <w:color w:val="000000"/>
        </w:rPr>
        <w:t>4. W przypadku zmiany formy zabezpieczenia ust. 3 stosuje się odpowiednio.</w:t>
      </w:r>
    </w:p>
    <w:p w14:paraId="0C827EFE" w14:textId="77777777" w:rsidR="002D2623" w:rsidRPr="002D2623" w:rsidRDefault="002D2623" w:rsidP="002D2623">
      <w:pPr>
        <w:widowControl w:val="0"/>
        <w:autoSpaceDE w:val="0"/>
        <w:autoSpaceDN w:val="0"/>
        <w:adjustRightInd w:val="0"/>
        <w:jc w:val="both"/>
      </w:pPr>
      <w:r w:rsidRPr="002D2623">
        <w:t xml:space="preserve">5. W przypadku nie wniesienia  przez Wykonawcę zabezpieczenia z tytułu rękojmi za wady     </w:t>
      </w:r>
    </w:p>
    <w:p w14:paraId="054EA10E" w14:textId="398C8376" w:rsidR="002D2623" w:rsidRDefault="002D2623" w:rsidP="002D2623">
      <w:pPr>
        <w:widowControl w:val="0"/>
        <w:autoSpaceDE w:val="0"/>
        <w:autoSpaceDN w:val="0"/>
        <w:adjustRightInd w:val="0"/>
        <w:jc w:val="both"/>
      </w:pPr>
      <w:r w:rsidRPr="002D2623">
        <w:t xml:space="preserve">     Zamawiający kwotę  o której mowa ust. 3 pkt. 2)  zatrzyma z faktury końcowej. </w:t>
      </w:r>
    </w:p>
    <w:p w14:paraId="5E9C0960" w14:textId="23209AF8" w:rsidR="00461F36" w:rsidRDefault="00461F36" w:rsidP="002D2623">
      <w:pPr>
        <w:widowControl w:val="0"/>
        <w:autoSpaceDE w:val="0"/>
        <w:autoSpaceDN w:val="0"/>
        <w:adjustRightInd w:val="0"/>
        <w:jc w:val="both"/>
      </w:pPr>
    </w:p>
    <w:p w14:paraId="34E5CF92" w14:textId="77777777" w:rsidR="00461F36" w:rsidRPr="002D2623" w:rsidRDefault="00461F36" w:rsidP="002D2623">
      <w:pPr>
        <w:widowControl w:val="0"/>
        <w:autoSpaceDE w:val="0"/>
        <w:autoSpaceDN w:val="0"/>
        <w:adjustRightInd w:val="0"/>
        <w:jc w:val="both"/>
      </w:pPr>
    </w:p>
    <w:p w14:paraId="34855434" w14:textId="77777777" w:rsidR="002D2623" w:rsidRPr="002D2623" w:rsidRDefault="002D2623" w:rsidP="002D2623">
      <w:pPr>
        <w:widowControl w:val="0"/>
        <w:autoSpaceDE w:val="0"/>
        <w:autoSpaceDN w:val="0"/>
        <w:adjustRightInd w:val="0"/>
        <w:ind w:left="284" w:hanging="284"/>
        <w:jc w:val="both"/>
        <w:rPr>
          <w:color w:val="000000"/>
        </w:rPr>
      </w:pPr>
      <w:r w:rsidRPr="002D2623">
        <w:rPr>
          <w:color w:val="000000"/>
        </w:rPr>
        <w:lastRenderedPageBreak/>
        <w:t>6. Zamawiający może wstrzymać się ze zwrotem  części zabezpieczenia  należytego wykonania umowy, o której mowa w ust. 3, w przypadku kiedy Wykonawca nie usunął w terminie stwierdzonych  w trakcie odbioru wad i usterek lub jest w trakcie ich usuwania.</w:t>
      </w:r>
      <w:r w:rsidRPr="002D2623">
        <w:rPr>
          <w:b/>
          <w:bCs/>
          <w:color w:val="000000"/>
        </w:rPr>
        <w:t xml:space="preserve">                                                                                      </w:t>
      </w:r>
    </w:p>
    <w:p w14:paraId="57495B69" w14:textId="67FF519A" w:rsidR="00512659" w:rsidRDefault="002D2623" w:rsidP="00455437">
      <w:pPr>
        <w:widowControl w:val="0"/>
        <w:shd w:val="clear" w:color="auto" w:fill="FFFFFF"/>
        <w:autoSpaceDE w:val="0"/>
        <w:autoSpaceDN w:val="0"/>
        <w:adjustRightInd w:val="0"/>
        <w:ind w:right="3686"/>
        <w:jc w:val="center"/>
        <w:rPr>
          <w:b/>
          <w:bCs/>
          <w:color w:val="000000"/>
        </w:rPr>
      </w:pPr>
      <w:r w:rsidRPr="002D2623">
        <w:rPr>
          <w:b/>
          <w:bCs/>
          <w:color w:val="000000"/>
        </w:rPr>
        <w:t xml:space="preserve">                                                                             </w:t>
      </w:r>
    </w:p>
    <w:p w14:paraId="48F8A387" w14:textId="77777777" w:rsidR="002D2623" w:rsidRPr="002D2623" w:rsidRDefault="002D2623" w:rsidP="00512659">
      <w:pPr>
        <w:widowControl w:val="0"/>
        <w:shd w:val="clear" w:color="auto" w:fill="FFFFFF"/>
        <w:autoSpaceDE w:val="0"/>
        <w:autoSpaceDN w:val="0"/>
        <w:adjustRightInd w:val="0"/>
        <w:jc w:val="center"/>
        <w:rPr>
          <w:b/>
          <w:bCs/>
          <w:color w:val="000000"/>
        </w:rPr>
      </w:pPr>
      <w:r w:rsidRPr="002D2623">
        <w:rPr>
          <w:b/>
          <w:bCs/>
          <w:color w:val="000000"/>
        </w:rPr>
        <w:t>§ 18</w:t>
      </w:r>
    </w:p>
    <w:p w14:paraId="05A655ED" w14:textId="77777777" w:rsidR="002D2623" w:rsidRPr="002D2623" w:rsidRDefault="002D2623" w:rsidP="002D2623">
      <w:pPr>
        <w:widowControl w:val="0"/>
        <w:numPr>
          <w:ilvl w:val="0"/>
          <w:numId w:val="17"/>
        </w:numPr>
        <w:shd w:val="clear" w:color="auto" w:fill="FFFFFF"/>
        <w:autoSpaceDE w:val="0"/>
        <w:autoSpaceDN w:val="0"/>
        <w:adjustRightInd w:val="0"/>
        <w:ind w:left="567" w:right="3118"/>
        <w:jc w:val="both"/>
      </w:pPr>
      <w:r w:rsidRPr="002D2623">
        <w:rPr>
          <w:color w:val="000000"/>
        </w:rPr>
        <w:t xml:space="preserve">Wykonawca zapłaci Zamawiającemu kary umowne: </w:t>
      </w:r>
    </w:p>
    <w:p w14:paraId="593B1D71" w14:textId="77777777" w:rsidR="002D2623" w:rsidRPr="002D2623" w:rsidRDefault="002D2623" w:rsidP="002D2623">
      <w:pPr>
        <w:widowControl w:val="0"/>
        <w:shd w:val="clear" w:color="auto" w:fill="FFFFFF"/>
        <w:autoSpaceDE w:val="0"/>
        <w:autoSpaceDN w:val="0"/>
        <w:adjustRightInd w:val="0"/>
        <w:ind w:left="567" w:right="1" w:hanging="283"/>
        <w:jc w:val="both"/>
      </w:pPr>
      <w:r w:rsidRPr="002D2623">
        <w:rPr>
          <w:color w:val="000000"/>
        </w:rPr>
        <w:t xml:space="preserve">1) za opóźnienie  w wykonaniu przedmiotu umowy w wysokości 0,2%  wynagrodzenia  netto, o którym mowa w § 5 ust. 1 umowy, za każdy dzień opóźnienia, </w:t>
      </w:r>
    </w:p>
    <w:p w14:paraId="4BE568AB" w14:textId="77777777" w:rsidR="002D2623" w:rsidRPr="002D2623" w:rsidRDefault="002D2623" w:rsidP="002D2623">
      <w:pPr>
        <w:widowControl w:val="0"/>
        <w:shd w:val="clear" w:color="auto" w:fill="FFFFFF"/>
        <w:autoSpaceDE w:val="0"/>
        <w:autoSpaceDN w:val="0"/>
        <w:adjustRightInd w:val="0"/>
        <w:ind w:left="567" w:right="1" w:hanging="283"/>
        <w:jc w:val="both"/>
        <w:rPr>
          <w:color w:val="000000"/>
        </w:rPr>
      </w:pPr>
      <w:r w:rsidRPr="002D2623">
        <w:rPr>
          <w:color w:val="000000"/>
        </w:rPr>
        <w:t>2) za opóźnienie  w usunięciu wad stwierdzonych przy odbiorze końcowym,</w:t>
      </w:r>
      <w:r w:rsidRPr="002D2623">
        <w:rPr>
          <w:color w:val="FF0000"/>
        </w:rPr>
        <w:t xml:space="preserve"> </w:t>
      </w:r>
      <w:r w:rsidRPr="002D2623">
        <w:rPr>
          <w:color w:val="000000"/>
        </w:rPr>
        <w:t>odbiorze pogwarancyjnym lub odbiorze w okresie rękojmi i gwarancji w wysokości                                        0,1%</w:t>
      </w:r>
      <w:r w:rsidRPr="002D2623">
        <w:rPr>
          <w:color w:val="00B0F0"/>
        </w:rPr>
        <w:t xml:space="preserve">  </w:t>
      </w:r>
      <w:r w:rsidRPr="002D2623">
        <w:rPr>
          <w:color w:val="000000"/>
        </w:rPr>
        <w:t xml:space="preserve">wynagrodzenia netto, o którym mowa w § 5 ust. 1  umowy, za każdy dzień opóźnienia, </w:t>
      </w:r>
    </w:p>
    <w:p w14:paraId="3AED422F" w14:textId="77777777" w:rsidR="002D2623" w:rsidRPr="002D2623" w:rsidRDefault="002D2623" w:rsidP="002D2623">
      <w:pPr>
        <w:widowControl w:val="0"/>
        <w:shd w:val="clear" w:color="auto" w:fill="FFFFFF"/>
        <w:autoSpaceDE w:val="0"/>
        <w:autoSpaceDN w:val="0"/>
        <w:adjustRightInd w:val="0"/>
        <w:ind w:left="567" w:right="1" w:hanging="283"/>
        <w:jc w:val="both"/>
        <w:rPr>
          <w:color w:val="000000"/>
        </w:rPr>
      </w:pPr>
      <w:r w:rsidRPr="002D2623">
        <w:rPr>
          <w:color w:val="000000"/>
        </w:rPr>
        <w:t>3) jeżeli roboty objęte przedmiotem niniejszej umowy będzie wykonywał podmiot inny niż Wykonawca lub inny niż Podwykonawca czy też dalszy Podwykonawca zaakceptowany przez Zamawiającego - karę umowną w wysokości 10 % wynagrodzenia netto, o którym mowa  w § 5 ust.1  umowy,</w:t>
      </w:r>
    </w:p>
    <w:p w14:paraId="3B10EBA7" w14:textId="77777777" w:rsidR="002D2623" w:rsidRPr="002D2623" w:rsidRDefault="002D2623" w:rsidP="002D2623">
      <w:pPr>
        <w:widowControl w:val="0"/>
        <w:shd w:val="clear" w:color="auto" w:fill="FFFFFF"/>
        <w:autoSpaceDE w:val="0"/>
        <w:autoSpaceDN w:val="0"/>
        <w:adjustRightInd w:val="0"/>
        <w:ind w:right="1" w:firstLine="284"/>
        <w:jc w:val="both"/>
        <w:rPr>
          <w:rStyle w:val="Odwoaniedokomentarza"/>
          <w:sz w:val="24"/>
          <w:szCs w:val="24"/>
        </w:rPr>
      </w:pPr>
      <w:r w:rsidRPr="002D2623">
        <w:rPr>
          <w:rStyle w:val="Odwoaniedokomentarza"/>
          <w:sz w:val="24"/>
          <w:szCs w:val="24"/>
        </w:rPr>
        <w:t>4) w wysokości 3 000 zł z tytułu:</w:t>
      </w:r>
    </w:p>
    <w:p w14:paraId="132D32B3" w14:textId="77777777" w:rsidR="002D2623" w:rsidRPr="002D2623" w:rsidRDefault="002D2623" w:rsidP="002D2623">
      <w:pPr>
        <w:widowControl w:val="0"/>
        <w:shd w:val="clear" w:color="auto" w:fill="FFFFFF"/>
        <w:autoSpaceDE w:val="0"/>
        <w:autoSpaceDN w:val="0"/>
        <w:adjustRightInd w:val="0"/>
        <w:ind w:left="851" w:right="1" w:hanging="284"/>
        <w:jc w:val="both"/>
        <w:rPr>
          <w:rStyle w:val="Odwoaniedokomentarza"/>
          <w:sz w:val="24"/>
          <w:szCs w:val="24"/>
        </w:rPr>
      </w:pPr>
      <w:r w:rsidRPr="002D2623">
        <w:rPr>
          <w:rStyle w:val="Odwoaniedokomentarza"/>
          <w:sz w:val="24"/>
          <w:szCs w:val="24"/>
        </w:rPr>
        <w:t>a) braku zapłaty lub nieterminowej zapłaty wynagrodzenia należnego podwykonawcom lub dalszym podwykonawcom,</w:t>
      </w:r>
    </w:p>
    <w:p w14:paraId="47FEA603" w14:textId="77777777" w:rsidR="002D2623" w:rsidRPr="002D2623" w:rsidRDefault="002D2623" w:rsidP="002D2623">
      <w:pPr>
        <w:widowControl w:val="0"/>
        <w:shd w:val="clear" w:color="auto" w:fill="FFFFFF"/>
        <w:autoSpaceDE w:val="0"/>
        <w:autoSpaceDN w:val="0"/>
        <w:adjustRightInd w:val="0"/>
        <w:ind w:left="993" w:right="1" w:hanging="426"/>
        <w:jc w:val="both"/>
      </w:pPr>
      <w:r w:rsidRPr="002D2623">
        <w:rPr>
          <w:rStyle w:val="Odwoaniedokomentarza"/>
          <w:sz w:val="24"/>
          <w:szCs w:val="24"/>
        </w:rPr>
        <w:t xml:space="preserve">b) </w:t>
      </w:r>
      <w:r w:rsidRPr="002D2623">
        <w:t xml:space="preserve">nieprzedłożenia przed rozpoczęciem robót do zaakceptowania projektu umowy </w:t>
      </w:r>
      <w:r w:rsidRPr="002D2623">
        <w:br/>
        <w:t>o podwykonawstwo, której  przedmiotem są roboty budowlane lub projektu jej zmiany,</w:t>
      </w:r>
    </w:p>
    <w:p w14:paraId="0F33A8A5" w14:textId="77777777" w:rsidR="002D2623" w:rsidRPr="002D2623" w:rsidRDefault="002D2623" w:rsidP="002D2623">
      <w:pPr>
        <w:widowControl w:val="0"/>
        <w:shd w:val="clear" w:color="auto" w:fill="FFFFFF"/>
        <w:autoSpaceDE w:val="0"/>
        <w:autoSpaceDN w:val="0"/>
        <w:adjustRightInd w:val="0"/>
        <w:ind w:left="993" w:right="1" w:hanging="426"/>
        <w:jc w:val="both"/>
      </w:pPr>
      <w:r w:rsidRPr="002D2623">
        <w:t>c) nieprzedłożenia poświadczonej za zgodność z oryginałem kopii umowy                                           o podwykonawstwo  lub jej zmiany,</w:t>
      </w:r>
    </w:p>
    <w:p w14:paraId="4BD97677" w14:textId="77777777" w:rsidR="002D2623" w:rsidRPr="002D2623" w:rsidRDefault="002D2623" w:rsidP="002D2623">
      <w:pPr>
        <w:widowControl w:val="0"/>
        <w:shd w:val="clear" w:color="auto" w:fill="FFFFFF"/>
        <w:autoSpaceDE w:val="0"/>
        <w:autoSpaceDN w:val="0"/>
        <w:adjustRightInd w:val="0"/>
        <w:ind w:left="993" w:right="1" w:hanging="426"/>
        <w:jc w:val="both"/>
      </w:pPr>
      <w:r w:rsidRPr="002D2623">
        <w:t>d) braku zmiany umowy o podwykonawstwo w zakresie terminu zapłaty,</w:t>
      </w:r>
    </w:p>
    <w:p w14:paraId="70A299BB" w14:textId="77777777" w:rsidR="002D2623" w:rsidRPr="002D2623" w:rsidRDefault="002D2623" w:rsidP="002D2623">
      <w:pPr>
        <w:widowControl w:val="0"/>
        <w:shd w:val="clear" w:color="auto" w:fill="FFFFFF"/>
        <w:autoSpaceDE w:val="0"/>
        <w:autoSpaceDN w:val="0"/>
        <w:adjustRightInd w:val="0"/>
        <w:ind w:left="567" w:right="1" w:hanging="283"/>
        <w:jc w:val="both"/>
      </w:pPr>
      <w:r w:rsidRPr="002D2623">
        <w:t>5) jeżeli czynności zastrzeżone dla kierownika budowy będzie wykonywała inna osoba niż zaakceptowana przez Zamawiającego - w wysokości 1% wynagrodzenia netto,  o  którym   mowa w § 5 ust. 1 umowy,</w:t>
      </w:r>
    </w:p>
    <w:p w14:paraId="28F0875B" w14:textId="77777777" w:rsidR="002D2623" w:rsidRPr="002D2623" w:rsidRDefault="002D2623" w:rsidP="002D2623">
      <w:pPr>
        <w:widowControl w:val="0"/>
        <w:shd w:val="clear" w:color="auto" w:fill="FFFFFF"/>
        <w:autoSpaceDE w:val="0"/>
        <w:autoSpaceDN w:val="0"/>
        <w:adjustRightInd w:val="0"/>
        <w:ind w:right="1" w:firstLine="284"/>
        <w:jc w:val="both"/>
        <w:rPr>
          <w:color w:val="000000"/>
        </w:rPr>
      </w:pPr>
      <w:r w:rsidRPr="002D2623">
        <w:rPr>
          <w:color w:val="000000"/>
        </w:rPr>
        <w:t xml:space="preserve">6) za brak oznakowania lub oznakowanie niezgodne z zatwierdzonym projektem organizacji    </w:t>
      </w:r>
    </w:p>
    <w:p w14:paraId="2E85819B" w14:textId="2DD7CD61" w:rsidR="002D2623" w:rsidRDefault="002D2623" w:rsidP="002D2623">
      <w:pPr>
        <w:widowControl w:val="0"/>
        <w:shd w:val="clear" w:color="auto" w:fill="FFFFFF"/>
        <w:autoSpaceDE w:val="0"/>
        <w:autoSpaceDN w:val="0"/>
        <w:adjustRightInd w:val="0"/>
        <w:ind w:right="1" w:firstLine="284"/>
        <w:jc w:val="both"/>
        <w:rPr>
          <w:color w:val="000000"/>
        </w:rPr>
      </w:pPr>
      <w:r w:rsidRPr="002D2623">
        <w:rPr>
          <w:color w:val="000000"/>
        </w:rPr>
        <w:t xml:space="preserve">    ruchu na czas robót:</w:t>
      </w:r>
    </w:p>
    <w:p w14:paraId="52C9DF17" w14:textId="77777777" w:rsidR="002D2623" w:rsidRPr="002D2623" w:rsidRDefault="002D2623" w:rsidP="002D2623">
      <w:pPr>
        <w:widowControl w:val="0"/>
        <w:numPr>
          <w:ilvl w:val="0"/>
          <w:numId w:val="18"/>
        </w:numPr>
        <w:shd w:val="clear" w:color="auto" w:fill="FFFFFF"/>
        <w:autoSpaceDE w:val="0"/>
        <w:autoSpaceDN w:val="0"/>
        <w:adjustRightInd w:val="0"/>
        <w:ind w:left="851" w:right="1" w:hanging="284"/>
        <w:jc w:val="both"/>
        <w:rPr>
          <w:color w:val="000000"/>
        </w:rPr>
      </w:pPr>
      <w:r w:rsidRPr="002D2623">
        <w:rPr>
          <w:color w:val="000000"/>
        </w:rPr>
        <w:t>za stwierdzone po raz pierwszy przez kontrolującego uchybienia w wysokości</w:t>
      </w:r>
      <w:r w:rsidRPr="002D2623">
        <w:rPr>
          <w:color w:val="000000"/>
        </w:rPr>
        <w:br/>
        <w:t>l 000,00 zł,</w:t>
      </w:r>
    </w:p>
    <w:p w14:paraId="25804FA5" w14:textId="77777777" w:rsidR="002D2623" w:rsidRPr="002D2623" w:rsidRDefault="002D2623" w:rsidP="002D2623">
      <w:pPr>
        <w:widowControl w:val="0"/>
        <w:numPr>
          <w:ilvl w:val="0"/>
          <w:numId w:val="18"/>
        </w:numPr>
        <w:shd w:val="clear" w:color="auto" w:fill="FFFFFF"/>
        <w:autoSpaceDE w:val="0"/>
        <w:autoSpaceDN w:val="0"/>
        <w:adjustRightInd w:val="0"/>
        <w:ind w:left="851" w:right="1" w:hanging="284"/>
        <w:jc w:val="both"/>
        <w:rPr>
          <w:color w:val="000000"/>
        </w:rPr>
      </w:pPr>
      <w:r w:rsidRPr="002D2623">
        <w:rPr>
          <w:color w:val="000000"/>
        </w:rPr>
        <w:t>za każde następne stwierdzenie uchybienia w wysokości 5 000,00 zł,</w:t>
      </w:r>
    </w:p>
    <w:p w14:paraId="467C420F" w14:textId="2266DA99" w:rsidR="002D2623" w:rsidRPr="000B52FD" w:rsidRDefault="002D2623" w:rsidP="002D2623">
      <w:pPr>
        <w:widowControl w:val="0"/>
        <w:shd w:val="clear" w:color="auto" w:fill="FFFFFF"/>
        <w:autoSpaceDE w:val="0"/>
        <w:autoSpaceDN w:val="0"/>
        <w:adjustRightInd w:val="0"/>
        <w:ind w:left="567" w:right="1" w:hanging="283"/>
        <w:jc w:val="both"/>
        <w:rPr>
          <w:color w:val="000000" w:themeColor="text1"/>
        </w:rPr>
      </w:pPr>
      <w:r w:rsidRPr="000B52FD">
        <w:rPr>
          <w:color w:val="000000" w:themeColor="text1"/>
        </w:rPr>
        <w:t xml:space="preserve">7) w przypadku </w:t>
      </w:r>
      <w:r w:rsidR="000242A9">
        <w:rPr>
          <w:color w:val="000000" w:themeColor="text1"/>
        </w:rPr>
        <w:t xml:space="preserve">stwierdzenia przez Inspektora Nadzoru </w:t>
      </w:r>
      <w:r w:rsidRPr="000B52FD">
        <w:rPr>
          <w:color w:val="000000" w:themeColor="text1"/>
        </w:rPr>
        <w:t xml:space="preserve">wystąpienia w wykonanych robotach wad, </w:t>
      </w:r>
      <w:r w:rsidR="000242A9">
        <w:rPr>
          <w:color w:val="000000" w:themeColor="text1"/>
        </w:rPr>
        <w:t xml:space="preserve">które nie powodują niemożliwości </w:t>
      </w:r>
      <w:r w:rsidRPr="000B52FD">
        <w:rPr>
          <w:color w:val="000000" w:themeColor="text1"/>
        </w:rPr>
        <w:t>eksploatacj</w:t>
      </w:r>
      <w:r w:rsidR="000242A9">
        <w:rPr>
          <w:color w:val="000000" w:themeColor="text1"/>
        </w:rPr>
        <w:t>i</w:t>
      </w:r>
      <w:r w:rsidRPr="000B52FD">
        <w:rPr>
          <w:color w:val="000000" w:themeColor="text1"/>
        </w:rPr>
        <w:t xml:space="preserve"> obiektu, Wykonawca zapłaci karę umowną w wysokości 10% wartości net</w:t>
      </w:r>
      <w:r w:rsidR="00E96FC6" w:rsidRPr="000B52FD">
        <w:rPr>
          <w:color w:val="000000" w:themeColor="text1"/>
        </w:rPr>
        <w:t xml:space="preserve">to wadliwie wykonanego elementu </w:t>
      </w:r>
      <w:r w:rsidR="000242A9">
        <w:rPr>
          <w:color w:val="000000" w:themeColor="text1"/>
        </w:rPr>
        <w:t>w zakresie potwierdzonym przez Inspektora Nadzoru (</w:t>
      </w:r>
      <w:r w:rsidR="00E96FC6" w:rsidRPr="000B52FD">
        <w:rPr>
          <w:color w:val="000000" w:themeColor="text1"/>
        </w:rPr>
        <w:t xml:space="preserve">w przypadku, gdyby załączniki do umowy </w:t>
      </w:r>
      <w:r w:rsidR="00F42DE5" w:rsidRPr="000B52FD">
        <w:rPr>
          <w:color w:val="000000" w:themeColor="text1"/>
        </w:rPr>
        <w:t>odsyłały do wytycznych technicznych przewidujących inny sposób liczenia kar umownych w tym zakresie, pierwszeństwo mają unormowania wynikające z niniejszego punktu</w:t>
      </w:r>
      <w:r w:rsidR="000242A9">
        <w:rPr>
          <w:color w:val="000000" w:themeColor="text1"/>
        </w:rPr>
        <w:t>)</w:t>
      </w:r>
      <w:r w:rsidR="000B52FD">
        <w:rPr>
          <w:color w:val="000000" w:themeColor="text1"/>
        </w:rPr>
        <w:t>.</w:t>
      </w:r>
    </w:p>
    <w:p w14:paraId="018DB8CC" w14:textId="77777777" w:rsidR="002D2623" w:rsidRPr="00512659" w:rsidRDefault="002D2623" w:rsidP="002D2623">
      <w:pPr>
        <w:widowControl w:val="0"/>
        <w:shd w:val="clear" w:color="auto" w:fill="FFFFFF"/>
        <w:autoSpaceDE w:val="0"/>
        <w:autoSpaceDN w:val="0"/>
        <w:adjustRightInd w:val="0"/>
        <w:ind w:left="567" w:right="1" w:hanging="283"/>
        <w:jc w:val="both"/>
        <w:rPr>
          <w:bCs/>
          <w:color w:val="000000"/>
        </w:rPr>
      </w:pPr>
      <w:r w:rsidRPr="00512659">
        <w:rPr>
          <w:bCs/>
          <w:color w:val="000000"/>
        </w:rPr>
        <w:t>8) w przypadku wstrzymania robót bez  zgody Zamawiającego na okres dłuższy niż  10 dni     w wysokości 0,1 % wynagrodzenia  netto określonego w § 5 ust. 1 umowy  za każdy następny dzień.</w:t>
      </w:r>
    </w:p>
    <w:p w14:paraId="34F720BC" w14:textId="5EDCD41B" w:rsidR="00C8041E" w:rsidRDefault="00C8041E" w:rsidP="00C8041E">
      <w:pPr>
        <w:widowControl w:val="0"/>
        <w:shd w:val="clear" w:color="auto" w:fill="FFFFFF"/>
        <w:autoSpaceDE w:val="0"/>
        <w:autoSpaceDN w:val="0"/>
        <w:adjustRightInd w:val="0"/>
        <w:ind w:left="567" w:right="1" w:hanging="283"/>
        <w:jc w:val="both"/>
        <w:rPr>
          <w:color w:val="000000"/>
        </w:rPr>
      </w:pPr>
      <w:r w:rsidRPr="000F0FB9">
        <w:rPr>
          <w:color w:val="000000"/>
        </w:rPr>
        <w:t>9) za niedopełnienie wymogu zatrudnienia osób wykonujących czynności w zakresie realizacji zamówienia wskazanych w</w:t>
      </w:r>
      <w:r w:rsidRPr="000F0FB9">
        <w:rPr>
          <w:b/>
          <w:color w:val="000000"/>
        </w:rPr>
        <w:t xml:space="preserve"> </w:t>
      </w:r>
      <w:r w:rsidRPr="000F0FB9">
        <w:rPr>
          <w:bCs/>
          <w:color w:val="000000"/>
        </w:rPr>
        <w:t>§ 11 ust. 1 na podstawie umowy o prace w rozumieniu Kodeksu pracy - w wysokości 0,05%</w:t>
      </w:r>
      <w:r w:rsidRPr="000F0FB9">
        <w:rPr>
          <w:b/>
          <w:color w:val="000000"/>
        </w:rPr>
        <w:t xml:space="preserve"> </w:t>
      </w:r>
      <w:r w:rsidRPr="000F0FB9">
        <w:rPr>
          <w:color w:val="000000"/>
        </w:rPr>
        <w:t>wynagrodzenia  netto określonego w § 5 ust. 1 pkt. 1) umowy za każdy miesiąc, w którym nie dopełniono przedmiotowego wymogu,</w:t>
      </w:r>
    </w:p>
    <w:p w14:paraId="58C1F64F" w14:textId="77777777" w:rsidR="000242A9" w:rsidRPr="000F0FB9" w:rsidRDefault="000242A9" w:rsidP="00C8041E">
      <w:pPr>
        <w:widowControl w:val="0"/>
        <w:shd w:val="clear" w:color="auto" w:fill="FFFFFF"/>
        <w:autoSpaceDE w:val="0"/>
        <w:autoSpaceDN w:val="0"/>
        <w:adjustRightInd w:val="0"/>
        <w:ind w:left="567" w:right="1" w:hanging="283"/>
        <w:jc w:val="both"/>
        <w:rPr>
          <w:color w:val="000000"/>
        </w:rPr>
      </w:pPr>
    </w:p>
    <w:p w14:paraId="07AF8FBD" w14:textId="77777777" w:rsidR="00C8041E" w:rsidRPr="000F0FB9" w:rsidRDefault="00C8041E" w:rsidP="00C8041E">
      <w:pPr>
        <w:ind w:left="567" w:hanging="567"/>
        <w:jc w:val="both"/>
      </w:pPr>
      <w:r w:rsidRPr="000F0FB9">
        <w:lastRenderedPageBreak/>
        <w:t xml:space="preserve">   10) z tytułu niespełnienia wymagań w zakresie zatrudnienia w/w osób w związku z realizacją zamówienia, Wykonawca zapłaci Zamawiającemu kary umowne za nie przedstawienie  w terminie informacji, o których </w:t>
      </w:r>
      <w:r w:rsidRPr="000F0FB9">
        <w:rPr>
          <w:color w:val="000000"/>
        </w:rPr>
        <w:t xml:space="preserve">mowa w </w:t>
      </w:r>
      <w:r w:rsidRPr="000F0FB9">
        <w:rPr>
          <w:bCs/>
          <w:color w:val="000000"/>
        </w:rPr>
        <w:t xml:space="preserve">§ 11 </w:t>
      </w:r>
      <w:r w:rsidRPr="000F0FB9">
        <w:rPr>
          <w:color w:val="000000"/>
        </w:rPr>
        <w:t xml:space="preserve">ust. 4 </w:t>
      </w:r>
      <w:r w:rsidR="00270EC8">
        <w:rPr>
          <w:color w:val="000000"/>
        </w:rPr>
        <w:t xml:space="preserve">i 6 </w:t>
      </w:r>
      <w:r w:rsidRPr="000F0FB9">
        <w:rPr>
          <w:color w:val="000000"/>
        </w:rPr>
        <w:t>umowy – w wysokości 0,01% wynagrodzenia netto, o którym mowa w § 5 ust. 1 pkt 1) umowy, za każdy dzień opóźnienia w którym nie dopełniono przedmiotowego wymogu</w:t>
      </w:r>
      <w:r w:rsidRPr="000F0FB9">
        <w:t>.</w:t>
      </w:r>
    </w:p>
    <w:p w14:paraId="7529F08E" w14:textId="77777777" w:rsidR="002D2623" w:rsidRPr="002D2623" w:rsidRDefault="002D2623" w:rsidP="002D2623">
      <w:pPr>
        <w:ind w:left="284" w:hanging="284"/>
        <w:jc w:val="both"/>
        <w:rPr>
          <w:bCs/>
          <w:color w:val="000000"/>
        </w:rPr>
      </w:pPr>
      <w:r w:rsidRPr="002D2623">
        <w:rPr>
          <w:color w:val="000000"/>
        </w:rPr>
        <w:t xml:space="preserve">2. Kary umowne wymienione w </w:t>
      </w:r>
      <w:r w:rsidR="0093030A" w:rsidRPr="0093030A">
        <w:t>§</w:t>
      </w:r>
      <w:r w:rsidRPr="0093030A">
        <w:rPr>
          <w:bCs/>
        </w:rPr>
        <w:t>18 ust. 1</w:t>
      </w:r>
      <w:r w:rsidR="0093030A" w:rsidRPr="0093030A">
        <w:rPr>
          <w:bCs/>
          <w:color w:val="4472C4" w:themeColor="accent1"/>
        </w:rPr>
        <w:t xml:space="preserve"> </w:t>
      </w:r>
      <w:r w:rsidR="0093030A" w:rsidRPr="00620F49">
        <w:rPr>
          <w:bCs/>
          <w:color w:val="000000" w:themeColor="text1"/>
        </w:rPr>
        <w:t>pkt. 1-10 oraz ust. 3</w:t>
      </w:r>
      <w:r w:rsidRPr="00620F49">
        <w:rPr>
          <w:bCs/>
          <w:color w:val="000000" w:themeColor="text1"/>
        </w:rPr>
        <w:t xml:space="preserve"> </w:t>
      </w:r>
      <w:r w:rsidRPr="002D2623">
        <w:rPr>
          <w:bCs/>
          <w:color w:val="000000"/>
        </w:rPr>
        <w:t>obciążające Wykonawcę naliczane będą niezależnie z każdego tytułu w przypadku jego zaistnienia.</w:t>
      </w:r>
    </w:p>
    <w:p w14:paraId="64FE6431" w14:textId="77777777" w:rsidR="002D2623" w:rsidRPr="002D2623" w:rsidRDefault="002D2623" w:rsidP="002D2623">
      <w:pPr>
        <w:ind w:left="284" w:hanging="284"/>
        <w:jc w:val="both"/>
        <w:rPr>
          <w:bCs/>
          <w:color w:val="000000"/>
        </w:rPr>
      </w:pPr>
      <w:r w:rsidRPr="002D2623">
        <w:rPr>
          <w:bCs/>
          <w:color w:val="000000"/>
        </w:rPr>
        <w:t xml:space="preserve">3. W przypadku odstąpienia Zamawiającego od umowy z przyczyn, za które ponosi odpowiedzialność Wykonawca, Wykonawca zapłaci karę umowną </w:t>
      </w:r>
      <w:r w:rsidRPr="002D2623">
        <w:rPr>
          <w:color w:val="000000"/>
        </w:rPr>
        <w:t xml:space="preserve">w wysokości 20 % wynagrodzenia netto, o którym mowa w </w:t>
      </w:r>
      <w:bookmarkStart w:id="3" w:name="_Hlk520716948"/>
      <w:r w:rsidRPr="002D2623">
        <w:rPr>
          <w:color w:val="000000"/>
        </w:rPr>
        <w:t xml:space="preserve">§ </w:t>
      </w:r>
      <w:bookmarkEnd w:id="3"/>
      <w:r w:rsidRPr="002D2623">
        <w:rPr>
          <w:color w:val="000000"/>
        </w:rPr>
        <w:t>5 ust.1  umowy.</w:t>
      </w:r>
    </w:p>
    <w:p w14:paraId="0E56A3EA" w14:textId="77777777" w:rsidR="002D2623" w:rsidRPr="002D2623" w:rsidRDefault="002D2623" w:rsidP="002D2623">
      <w:pPr>
        <w:widowControl w:val="0"/>
        <w:shd w:val="clear" w:color="auto" w:fill="FFFFFF"/>
        <w:tabs>
          <w:tab w:val="left" w:pos="350"/>
        </w:tabs>
        <w:autoSpaceDE w:val="0"/>
        <w:autoSpaceDN w:val="0"/>
        <w:adjustRightInd w:val="0"/>
        <w:jc w:val="both"/>
        <w:rPr>
          <w:color w:val="000000"/>
        </w:rPr>
      </w:pPr>
      <w:r w:rsidRPr="002D2623">
        <w:rPr>
          <w:color w:val="000000"/>
        </w:rPr>
        <w:t>4.  Zamawiający zapłaci Wykonawcy kary umowne z tytułu:</w:t>
      </w:r>
    </w:p>
    <w:p w14:paraId="2CDB0201" w14:textId="77777777" w:rsidR="002D2623" w:rsidRPr="002D2623" w:rsidRDefault="002D2623" w:rsidP="002D2623">
      <w:pPr>
        <w:widowControl w:val="0"/>
        <w:shd w:val="clear" w:color="auto" w:fill="FFFFFF"/>
        <w:autoSpaceDE w:val="0"/>
        <w:autoSpaceDN w:val="0"/>
        <w:adjustRightInd w:val="0"/>
        <w:ind w:left="360" w:right="62" w:hanging="218"/>
        <w:jc w:val="both"/>
        <w:rPr>
          <w:color w:val="000000"/>
        </w:rPr>
      </w:pPr>
      <w:r w:rsidRPr="002D2623">
        <w:rPr>
          <w:color w:val="000000"/>
        </w:rPr>
        <w:t>1) odstąpienia od umowy przez Zamawiającego - w wysokości 10 % wynagrodzenia netto, o którym mowa w § 5 ust.1 umowy. Kary nie obowiązują  jeżeli odstąpienie od umowy nastąpi z przyczyn zależnych od  Wykonawcy,</w:t>
      </w:r>
    </w:p>
    <w:p w14:paraId="68E8AA77" w14:textId="77777777" w:rsidR="002D2623" w:rsidRDefault="002D2623" w:rsidP="002D2623">
      <w:pPr>
        <w:widowControl w:val="0"/>
        <w:shd w:val="clear" w:color="auto" w:fill="FFFFFF"/>
        <w:autoSpaceDE w:val="0"/>
        <w:autoSpaceDN w:val="0"/>
        <w:adjustRightInd w:val="0"/>
        <w:ind w:left="360" w:right="62" w:hanging="218"/>
        <w:jc w:val="both"/>
        <w:rPr>
          <w:color w:val="000000"/>
        </w:rPr>
      </w:pPr>
      <w:r w:rsidRPr="002D2623">
        <w:rPr>
          <w:color w:val="000000"/>
        </w:rPr>
        <w:t xml:space="preserve">2) w razie zwłoki w zapłacie wynagrodzenia przez Zamawiającego, Wykonawcy przysługują odsetki </w:t>
      </w:r>
      <w:r w:rsidR="00C8041E">
        <w:rPr>
          <w:color w:val="000000"/>
        </w:rPr>
        <w:t>ustawowe za opóźnienie</w:t>
      </w:r>
      <w:r w:rsidRPr="002D2623">
        <w:rPr>
          <w:color w:val="000000"/>
        </w:rPr>
        <w:t xml:space="preserve">. </w:t>
      </w:r>
    </w:p>
    <w:p w14:paraId="40E089B9" w14:textId="77777777" w:rsidR="002D2623" w:rsidRPr="002D2623" w:rsidRDefault="002D2623" w:rsidP="002D2623">
      <w:pPr>
        <w:widowControl w:val="0"/>
        <w:shd w:val="clear" w:color="auto" w:fill="FFFFFF"/>
        <w:tabs>
          <w:tab w:val="left" w:pos="350"/>
        </w:tabs>
        <w:autoSpaceDE w:val="0"/>
        <w:autoSpaceDN w:val="0"/>
        <w:adjustRightInd w:val="0"/>
        <w:ind w:left="426" w:hanging="426"/>
        <w:jc w:val="both"/>
        <w:rPr>
          <w:color w:val="000000"/>
        </w:rPr>
      </w:pPr>
      <w:r w:rsidRPr="002D2623">
        <w:rPr>
          <w:color w:val="000000"/>
        </w:rPr>
        <w:t>5.  Zamawiający zastrzega sobie prawo do odszkodowania  do wysokości rzeczywiście poniesionej szkody i utraconych korzyści, także w przypadku odstąpienia od umowy przez Zamawiającego  z przyczyn za które Wykonawca ponosi odpowiedzialność.</w:t>
      </w:r>
    </w:p>
    <w:p w14:paraId="011046AB" w14:textId="77777777" w:rsidR="002D2623" w:rsidRPr="002D2623" w:rsidRDefault="002D2623" w:rsidP="002D2623">
      <w:pPr>
        <w:jc w:val="both"/>
        <w:rPr>
          <w:bCs/>
          <w:i/>
          <w:color w:val="000000"/>
        </w:rPr>
      </w:pPr>
      <w:r w:rsidRPr="002D2623">
        <w:rPr>
          <w:bCs/>
          <w:i/>
          <w:color w:val="000000"/>
        </w:rPr>
        <w:t xml:space="preserve">6.   Przyczyną żądania odszkodowania o którym mowa w ust. </w:t>
      </w:r>
      <w:r w:rsidR="003B2EF0">
        <w:rPr>
          <w:bCs/>
          <w:i/>
          <w:color w:val="000000"/>
        </w:rPr>
        <w:t>5</w:t>
      </w:r>
      <w:r w:rsidRPr="002D2623">
        <w:rPr>
          <w:bCs/>
          <w:i/>
          <w:color w:val="000000"/>
        </w:rPr>
        <w:t xml:space="preserve"> może być również utrata </w:t>
      </w:r>
    </w:p>
    <w:p w14:paraId="6873B408" w14:textId="77777777" w:rsidR="002D2623" w:rsidRPr="002D2623" w:rsidRDefault="002D2623" w:rsidP="002D2623">
      <w:pPr>
        <w:jc w:val="both"/>
        <w:rPr>
          <w:bCs/>
          <w:i/>
          <w:color w:val="000000"/>
        </w:rPr>
      </w:pPr>
      <w:r w:rsidRPr="002D2623">
        <w:rPr>
          <w:bCs/>
          <w:i/>
          <w:color w:val="000000"/>
        </w:rPr>
        <w:t xml:space="preserve">      dotacji  w przyznanej wysokości.</w:t>
      </w:r>
    </w:p>
    <w:p w14:paraId="39CE93AA" w14:textId="77777777" w:rsidR="002D2623" w:rsidRPr="002D2623" w:rsidRDefault="002D2623" w:rsidP="002D2623">
      <w:pPr>
        <w:autoSpaceDE w:val="0"/>
        <w:autoSpaceDN w:val="0"/>
        <w:adjustRightInd w:val="0"/>
        <w:jc w:val="both"/>
        <w:rPr>
          <w:rFonts w:eastAsia="Wingdings-Regular"/>
          <w:i/>
        </w:rPr>
      </w:pPr>
      <w:r w:rsidRPr="002D2623">
        <w:rPr>
          <w:bCs/>
          <w:i/>
          <w:color w:val="000000"/>
        </w:rPr>
        <w:t>7.</w:t>
      </w:r>
      <w:r w:rsidRPr="002D2623">
        <w:rPr>
          <w:rFonts w:eastAsia="Wingdings-Regular"/>
          <w:i/>
        </w:rPr>
        <w:t xml:space="preserve">   Informacja o wysokości przyznanej dotacji zostanie przekazana Wykonawcy.</w:t>
      </w:r>
    </w:p>
    <w:p w14:paraId="4503B042" w14:textId="77777777" w:rsidR="002D2623" w:rsidRPr="002D2623" w:rsidRDefault="002D2623" w:rsidP="002D2623">
      <w:pPr>
        <w:widowControl w:val="0"/>
        <w:shd w:val="clear" w:color="auto" w:fill="FFFFFF"/>
        <w:tabs>
          <w:tab w:val="left" w:pos="350"/>
        </w:tabs>
        <w:autoSpaceDE w:val="0"/>
        <w:autoSpaceDN w:val="0"/>
        <w:adjustRightInd w:val="0"/>
        <w:ind w:left="426" w:hanging="426"/>
        <w:jc w:val="both"/>
        <w:rPr>
          <w:color w:val="000000"/>
        </w:rPr>
      </w:pPr>
      <w:r w:rsidRPr="00620F49">
        <w:rPr>
          <w:color w:val="000000"/>
        </w:rPr>
        <w:t>8.  Kary pieniężne mogą zostać potrącone z dowolnej faktury wystawionej przez Wykonawcę na Zamawiającego lub z zabezpieczenia należytego wykonania umowy.</w:t>
      </w:r>
    </w:p>
    <w:p w14:paraId="398DA31A" w14:textId="77777777" w:rsidR="002D2623" w:rsidRPr="002D2623" w:rsidRDefault="002D2623" w:rsidP="002D2623">
      <w:pPr>
        <w:rPr>
          <w:b/>
          <w:bCs/>
          <w:color w:val="000000"/>
        </w:rPr>
      </w:pPr>
    </w:p>
    <w:p w14:paraId="09B6EF18" w14:textId="77777777" w:rsidR="002D2623" w:rsidRPr="002D2623" w:rsidRDefault="002D2623" w:rsidP="002D2623">
      <w:pPr>
        <w:ind w:left="180" w:hanging="180"/>
        <w:jc w:val="center"/>
        <w:rPr>
          <w:b/>
          <w:bCs/>
          <w:color w:val="000000"/>
        </w:rPr>
      </w:pPr>
      <w:r w:rsidRPr="002D2623">
        <w:rPr>
          <w:b/>
          <w:bCs/>
          <w:color w:val="000000"/>
        </w:rPr>
        <w:t>§ 19</w:t>
      </w:r>
    </w:p>
    <w:p w14:paraId="49FF2C9B" w14:textId="77777777" w:rsidR="002D2623" w:rsidRPr="00C8041E" w:rsidRDefault="002D2623" w:rsidP="002D2623">
      <w:pPr>
        <w:numPr>
          <w:ilvl w:val="0"/>
          <w:numId w:val="19"/>
        </w:numPr>
        <w:jc w:val="both"/>
        <w:rPr>
          <w:bCs/>
        </w:rPr>
      </w:pPr>
      <w:r w:rsidRPr="00C8041E">
        <w:rPr>
          <w:bCs/>
        </w:rPr>
        <w:t xml:space="preserve">Zamawiający może odstąpić od umowy w przypadkach przewidzianych przepisami ustawy – prawo   zamówień publicznych oraz kodeksu cywilnego. </w:t>
      </w:r>
    </w:p>
    <w:p w14:paraId="5D5F1BAF" w14:textId="77777777" w:rsidR="002D2623" w:rsidRPr="00C8041E" w:rsidRDefault="002D2623" w:rsidP="002D2623">
      <w:pPr>
        <w:numPr>
          <w:ilvl w:val="0"/>
          <w:numId w:val="19"/>
        </w:numPr>
        <w:jc w:val="both"/>
        <w:rPr>
          <w:bCs/>
        </w:rPr>
      </w:pPr>
      <w:r w:rsidRPr="00C8041E">
        <w:rPr>
          <w:bCs/>
        </w:rPr>
        <w:t>Zamawiający może ponadto odstąpić od umowy, jeżeli Wykonawca narusza w sposób podstawowy jej postanowienia.</w:t>
      </w:r>
    </w:p>
    <w:p w14:paraId="24B5FF90" w14:textId="77777777" w:rsidR="002D2623" w:rsidRPr="00C8041E" w:rsidRDefault="002D2623" w:rsidP="00C8041E">
      <w:pPr>
        <w:pStyle w:val="Akapitzlist"/>
        <w:numPr>
          <w:ilvl w:val="0"/>
          <w:numId w:val="19"/>
        </w:numPr>
        <w:jc w:val="both"/>
        <w:rPr>
          <w:rFonts w:ascii="Times New Roman" w:hAnsi="Times New Roman" w:cs="Times New Roman"/>
          <w:bCs/>
        </w:rPr>
      </w:pPr>
      <w:r w:rsidRPr="00C8041E">
        <w:rPr>
          <w:rFonts w:ascii="Times New Roman" w:hAnsi="Times New Roman" w:cs="Times New Roman"/>
          <w:bCs/>
        </w:rPr>
        <w:t xml:space="preserve">Do podstawowych naruszeń umowy, zalicza się w szczególności następujące przypadki: </w:t>
      </w:r>
    </w:p>
    <w:p w14:paraId="7519FBDE" w14:textId="77777777" w:rsidR="002D2623" w:rsidRPr="00C8041E" w:rsidRDefault="002D2623" w:rsidP="00C8041E">
      <w:pPr>
        <w:pStyle w:val="Akapitzlist"/>
        <w:numPr>
          <w:ilvl w:val="0"/>
          <w:numId w:val="20"/>
        </w:numPr>
        <w:ind w:left="567" w:hanging="283"/>
        <w:jc w:val="both"/>
        <w:rPr>
          <w:rFonts w:ascii="Times New Roman" w:hAnsi="Times New Roman" w:cs="Times New Roman"/>
          <w:bCs/>
        </w:rPr>
      </w:pPr>
      <w:r w:rsidRPr="00C8041E">
        <w:rPr>
          <w:rFonts w:ascii="Times New Roman" w:hAnsi="Times New Roman" w:cs="Times New Roman"/>
          <w:bCs/>
        </w:rPr>
        <w:t>Wykonawca bez zgody Zamawiającego wstrzymuje roboty na okres dłuższy niż 30 dni,</w:t>
      </w:r>
    </w:p>
    <w:p w14:paraId="00E07B93" w14:textId="77777777" w:rsidR="002D2623" w:rsidRPr="00C8041E" w:rsidRDefault="002D2623" w:rsidP="00C8041E">
      <w:pPr>
        <w:pStyle w:val="Akapitzlist"/>
        <w:numPr>
          <w:ilvl w:val="0"/>
          <w:numId w:val="20"/>
        </w:numPr>
        <w:ind w:left="567" w:hanging="283"/>
        <w:jc w:val="both"/>
        <w:rPr>
          <w:rFonts w:ascii="Times New Roman" w:hAnsi="Times New Roman" w:cs="Times New Roman"/>
          <w:bCs/>
        </w:rPr>
      </w:pPr>
      <w:r w:rsidRPr="00C8041E">
        <w:rPr>
          <w:rFonts w:ascii="Times New Roman" w:hAnsi="Times New Roman" w:cs="Times New Roman"/>
          <w:bCs/>
        </w:rPr>
        <w:t>Wykonawca popadł w stan likwidacji,</w:t>
      </w:r>
    </w:p>
    <w:p w14:paraId="3EF156B2" w14:textId="77777777" w:rsidR="002D2623" w:rsidRPr="00C8041E" w:rsidRDefault="002D2623" w:rsidP="00C8041E">
      <w:pPr>
        <w:numPr>
          <w:ilvl w:val="0"/>
          <w:numId w:val="20"/>
        </w:numPr>
        <w:ind w:left="567" w:hanging="283"/>
        <w:jc w:val="both"/>
        <w:rPr>
          <w:bCs/>
        </w:rPr>
      </w:pPr>
      <w:r w:rsidRPr="00C8041E">
        <w:rPr>
          <w:bCs/>
        </w:rPr>
        <w:t>Wykonawca nie stawił się na przekazanie placu budowy w wyznaczonym przez Zamawiającego terminie, nie rozpoczął robót bez uzasadnionych przyczyn, lub nie kontynuuje ich pomimo   wezwania Zamawiającego złożonego na piśmie,</w:t>
      </w:r>
    </w:p>
    <w:p w14:paraId="4B97CF85" w14:textId="77777777" w:rsidR="002D2623" w:rsidRPr="00C8041E" w:rsidRDefault="002D2623" w:rsidP="002D2623">
      <w:pPr>
        <w:numPr>
          <w:ilvl w:val="0"/>
          <w:numId w:val="20"/>
        </w:numPr>
        <w:ind w:left="567" w:hanging="283"/>
        <w:jc w:val="both"/>
        <w:rPr>
          <w:bCs/>
        </w:rPr>
      </w:pPr>
      <w:r w:rsidRPr="00C8041E">
        <w:rPr>
          <w:bCs/>
        </w:rPr>
        <w:t xml:space="preserve"> co najmniej dwukrotnie naliczono kary umowne za nienależyte wykonanie przedmiotu zamówienia,</w:t>
      </w:r>
    </w:p>
    <w:p w14:paraId="1A00F2FE" w14:textId="77777777" w:rsidR="002D2623" w:rsidRPr="00C8041E" w:rsidRDefault="002D2623" w:rsidP="002D2623">
      <w:pPr>
        <w:numPr>
          <w:ilvl w:val="0"/>
          <w:numId w:val="20"/>
        </w:numPr>
        <w:ind w:left="567" w:hanging="283"/>
        <w:jc w:val="both"/>
        <w:rPr>
          <w:bCs/>
        </w:rPr>
      </w:pPr>
      <w:r w:rsidRPr="00C8041E">
        <w:rPr>
          <w:bCs/>
        </w:rPr>
        <w:t xml:space="preserve"> Wykonawca realizuje przedmiot umowy niezgodnie z jej postanowieniami,                                   w szczególności, realizuje roboty w sposób niezgodny z dokumentacją, SST, wskazaniami zamawiającego, gdy niezgodnie z warunkami umowy zleca wykonanie części lub całości robót podwykonawcy  (np. gdy zleca podwykonawcy zakres robót nie wskazany w ofercie, gdy zleca wykonanie robót  podwykonawcy bez zgody Zamawiającego), skierował, bez akceptacji Zamawiającego, do kierowania robotami inne osoby niż wskazane w ofercie wykonawcy, </w:t>
      </w:r>
    </w:p>
    <w:p w14:paraId="3176AD4D" w14:textId="77777777" w:rsidR="002D2623" w:rsidRPr="00C8041E" w:rsidRDefault="002D2623" w:rsidP="002D2623">
      <w:pPr>
        <w:numPr>
          <w:ilvl w:val="0"/>
          <w:numId w:val="19"/>
        </w:numPr>
        <w:jc w:val="both"/>
        <w:rPr>
          <w:bCs/>
        </w:rPr>
      </w:pPr>
      <w:r w:rsidRPr="00C8041E">
        <w:rPr>
          <w:bCs/>
        </w:rPr>
        <w:t xml:space="preserve">W przypadku odstąpienia od umowy przez Zamawiającego, Wykonawca ma obowiązek wstrzymania realizacji  robót budowlanych w trybie natychmiastowym oraz zabezpieczenia terenu budowy. </w:t>
      </w:r>
    </w:p>
    <w:p w14:paraId="30E33133" w14:textId="77777777" w:rsidR="002D2623" w:rsidRPr="00C8041E" w:rsidRDefault="002D2623" w:rsidP="002D2623">
      <w:pPr>
        <w:numPr>
          <w:ilvl w:val="0"/>
          <w:numId w:val="19"/>
        </w:numPr>
        <w:jc w:val="both"/>
        <w:rPr>
          <w:bCs/>
        </w:rPr>
      </w:pPr>
      <w:r w:rsidRPr="00C8041E">
        <w:rPr>
          <w:bCs/>
        </w:rPr>
        <w:t xml:space="preserve">Odstąpienie od umowy może nastąpić w terminie 30 dni od powzięcia informacji                                        o wystąpieniu przesłanek  wymienionych w ust. 1 i 2. </w:t>
      </w:r>
    </w:p>
    <w:p w14:paraId="16E33D48" w14:textId="77777777" w:rsidR="002D2623" w:rsidRPr="00C8041E" w:rsidRDefault="002D2623" w:rsidP="002D2623">
      <w:pPr>
        <w:numPr>
          <w:ilvl w:val="0"/>
          <w:numId w:val="19"/>
        </w:numPr>
        <w:jc w:val="both"/>
        <w:rPr>
          <w:bCs/>
        </w:rPr>
      </w:pPr>
      <w:r w:rsidRPr="00C8041E">
        <w:rPr>
          <w:bCs/>
        </w:rPr>
        <w:lastRenderedPageBreak/>
        <w:t>Wykonawca zobowiązany jest do wykonania i dostarczenia Zamawiającemu inwentaryzacji robót według stanu na dzień odstąpienia. Dokonana inwentaryzacja, zatwierdzona przez Inspektora nadzoru stanowi podstawę rozliczenia między stronami.</w:t>
      </w:r>
    </w:p>
    <w:p w14:paraId="26B2BF23" w14:textId="77777777" w:rsidR="002D2623" w:rsidRPr="00C8041E" w:rsidRDefault="002D2623" w:rsidP="002D2623">
      <w:pPr>
        <w:numPr>
          <w:ilvl w:val="0"/>
          <w:numId w:val="19"/>
        </w:numPr>
        <w:jc w:val="both"/>
      </w:pPr>
      <w:r w:rsidRPr="00C8041E">
        <w:t xml:space="preserve">Zamawiający w przypadku odstąpienia od umowy  przez Zamawiającego </w:t>
      </w:r>
      <w:r w:rsidRPr="00C8041E">
        <w:rPr>
          <w:color w:val="000000"/>
        </w:rPr>
        <w:t xml:space="preserve">z winy Wykonawcy ma prawo do korzystania z gwarancji i rękojmi, o których mowa w  § 16 </w:t>
      </w:r>
      <w:r w:rsidRPr="00C8041E">
        <w:rPr>
          <w:color w:val="000000"/>
        </w:rPr>
        <w:br/>
        <w:t>i § 17 - za roboty wykonane  i przyjęte inwentaryzacją robót według stanu na dzień odstąpienia.</w:t>
      </w:r>
    </w:p>
    <w:p w14:paraId="325B5C3C" w14:textId="77777777" w:rsidR="002D2623" w:rsidRPr="002D2623" w:rsidRDefault="002D2623" w:rsidP="002D2623">
      <w:pPr>
        <w:widowControl w:val="0"/>
        <w:shd w:val="clear" w:color="auto" w:fill="FFFFFF"/>
        <w:autoSpaceDE w:val="0"/>
        <w:autoSpaceDN w:val="0"/>
        <w:adjustRightInd w:val="0"/>
        <w:ind w:left="360" w:right="62" w:hanging="218"/>
        <w:jc w:val="center"/>
        <w:rPr>
          <w:b/>
          <w:color w:val="000000"/>
        </w:rPr>
      </w:pPr>
      <w:r w:rsidRPr="002D2623">
        <w:rPr>
          <w:b/>
          <w:color w:val="000000"/>
        </w:rPr>
        <w:t>§ 20</w:t>
      </w:r>
    </w:p>
    <w:p w14:paraId="75EE3E50" w14:textId="77777777" w:rsidR="002D2623" w:rsidRPr="00C91803" w:rsidRDefault="002D2623" w:rsidP="002D2623">
      <w:pPr>
        <w:widowControl w:val="0"/>
        <w:numPr>
          <w:ilvl w:val="0"/>
          <w:numId w:val="21"/>
        </w:numPr>
        <w:shd w:val="clear" w:color="auto" w:fill="FFFFFF"/>
        <w:tabs>
          <w:tab w:val="left" w:pos="370"/>
        </w:tabs>
        <w:autoSpaceDE w:val="0"/>
        <w:autoSpaceDN w:val="0"/>
        <w:adjustRightInd w:val="0"/>
        <w:jc w:val="both"/>
        <w:rPr>
          <w:color w:val="000000"/>
        </w:rPr>
      </w:pPr>
      <w:r w:rsidRPr="00C91803">
        <w:rPr>
          <w:color w:val="000000"/>
        </w:rPr>
        <w:t>W  sprawach  nieuregulowanych  mniejszą umową stosuje  się  przepisy ustawy prawo zamówień publicznych, ustawy prawo budowlane i kodeksu  cywilnego.</w:t>
      </w:r>
    </w:p>
    <w:p w14:paraId="4FD97F11" w14:textId="77777777" w:rsidR="002D2623" w:rsidRPr="00C91803" w:rsidRDefault="002D2623" w:rsidP="00C91803">
      <w:pPr>
        <w:pStyle w:val="Akapitzlist"/>
        <w:widowControl w:val="0"/>
        <w:numPr>
          <w:ilvl w:val="0"/>
          <w:numId w:val="21"/>
        </w:numPr>
        <w:shd w:val="clear" w:color="auto" w:fill="FFFFFF"/>
        <w:tabs>
          <w:tab w:val="left" w:pos="370"/>
        </w:tabs>
        <w:autoSpaceDE w:val="0"/>
        <w:autoSpaceDN w:val="0"/>
        <w:adjustRightInd w:val="0"/>
        <w:jc w:val="both"/>
        <w:rPr>
          <w:rFonts w:ascii="Times New Roman" w:hAnsi="Times New Roman" w:cs="Times New Roman"/>
          <w:color w:val="000000"/>
        </w:rPr>
      </w:pPr>
      <w:r w:rsidRPr="00C91803">
        <w:rPr>
          <w:rFonts w:ascii="Times New Roman" w:hAnsi="Times New Roman" w:cs="Times New Roman"/>
          <w:color w:val="000000"/>
        </w:rPr>
        <w:t>Wszelkie zmiany, z zastrzeżeniem § 9 ust. 11, § 12 ust. 2, § 14 ust. 1 niniejszej umowy wymagają aneksu sporządzonego z zachowaniem formy pisemnej pod rygorem nieważności.</w:t>
      </w:r>
    </w:p>
    <w:p w14:paraId="65ECA0B1" w14:textId="77777777" w:rsidR="002D2623" w:rsidRPr="002D2623" w:rsidRDefault="002D2623" w:rsidP="002D2623">
      <w:pPr>
        <w:widowControl w:val="0"/>
        <w:shd w:val="clear" w:color="auto" w:fill="FFFFFF"/>
        <w:tabs>
          <w:tab w:val="left" w:pos="370"/>
        </w:tabs>
        <w:autoSpaceDE w:val="0"/>
        <w:autoSpaceDN w:val="0"/>
        <w:adjustRightInd w:val="0"/>
        <w:ind w:left="284" w:hanging="284"/>
        <w:jc w:val="both"/>
        <w:rPr>
          <w:color w:val="000000"/>
        </w:rPr>
      </w:pPr>
      <w:r w:rsidRPr="002D2623">
        <w:rPr>
          <w:color w:val="000000"/>
        </w:rPr>
        <w:t>3. Wszelkie  spory mogące wynikać w  związku z realizacją niniejszej  umowy będą rozstrzygane  polubownie a wobec braku porozumienia przez sąd właściwy dla siedziby Zamawiającego.</w:t>
      </w:r>
    </w:p>
    <w:p w14:paraId="41DD8742" w14:textId="77777777" w:rsidR="002D2623" w:rsidRPr="002D2623" w:rsidRDefault="002D2623" w:rsidP="002D2623">
      <w:pPr>
        <w:widowControl w:val="0"/>
        <w:shd w:val="clear" w:color="auto" w:fill="FFFFFF"/>
        <w:autoSpaceDE w:val="0"/>
        <w:autoSpaceDN w:val="0"/>
        <w:adjustRightInd w:val="0"/>
        <w:ind w:left="360" w:right="62" w:hanging="218"/>
        <w:jc w:val="center"/>
        <w:rPr>
          <w:b/>
          <w:color w:val="000000"/>
        </w:rPr>
      </w:pPr>
      <w:r w:rsidRPr="002D2623">
        <w:rPr>
          <w:b/>
          <w:color w:val="000000"/>
        </w:rPr>
        <w:t>§ 21</w:t>
      </w:r>
    </w:p>
    <w:p w14:paraId="6A9ACA76" w14:textId="77777777" w:rsidR="002D2623" w:rsidRPr="002D2623" w:rsidRDefault="002D2623" w:rsidP="002D2623">
      <w:pPr>
        <w:widowControl w:val="0"/>
        <w:shd w:val="clear" w:color="auto" w:fill="FFFFFF"/>
        <w:tabs>
          <w:tab w:val="left" w:pos="389"/>
          <w:tab w:val="left" w:leader="underscore" w:pos="7493"/>
        </w:tabs>
        <w:autoSpaceDE w:val="0"/>
        <w:autoSpaceDN w:val="0"/>
        <w:adjustRightInd w:val="0"/>
        <w:ind w:left="48"/>
        <w:jc w:val="both"/>
      </w:pPr>
      <w:r w:rsidRPr="002D2623">
        <w:rPr>
          <w:color w:val="000000"/>
        </w:rPr>
        <w:t xml:space="preserve">Umowę niniejszą sporządzono w </w:t>
      </w:r>
      <w:r w:rsidRPr="002D2623">
        <w:rPr>
          <w:b/>
          <w:bCs/>
          <w:color w:val="000000"/>
        </w:rPr>
        <w:t xml:space="preserve">2 </w:t>
      </w:r>
      <w:r w:rsidRPr="002D2623">
        <w:rPr>
          <w:color w:val="000000"/>
        </w:rPr>
        <w:t>jednobrzmiących egzemplarzach po 1 egzemplarzu dla Zamawiającego i Wykonawcy.</w:t>
      </w:r>
    </w:p>
    <w:p w14:paraId="4F5608C0" w14:textId="77777777" w:rsidR="002D2623" w:rsidRPr="002D2623" w:rsidRDefault="002D2623" w:rsidP="002D2623">
      <w:pPr>
        <w:widowControl w:val="0"/>
        <w:tabs>
          <w:tab w:val="left" w:pos="900"/>
        </w:tabs>
        <w:autoSpaceDE w:val="0"/>
        <w:autoSpaceDN w:val="0"/>
        <w:adjustRightInd w:val="0"/>
        <w:rPr>
          <w:b/>
          <w:bCs/>
        </w:rPr>
      </w:pPr>
    </w:p>
    <w:p w14:paraId="329A9F91" w14:textId="77777777" w:rsidR="002D2623" w:rsidRPr="002D2623" w:rsidRDefault="002D2623" w:rsidP="002D2623">
      <w:pPr>
        <w:widowControl w:val="0"/>
        <w:tabs>
          <w:tab w:val="left" w:pos="567"/>
        </w:tabs>
        <w:autoSpaceDE w:val="0"/>
        <w:autoSpaceDN w:val="0"/>
        <w:adjustRightInd w:val="0"/>
        <w:rPr>
          <w:b/>
          <w:bCs/>
        </w:rPr>
      </w:pPr>
      <w:r w:rsidRPr="002D2623">
        <w:rPr>
          <w:b/>
          <w:bCs/>
        </w:rPr>
        <w:t xml:space="preserve">             ZAMAWIAJĄCY:                                                               WYKONAWCA:</w:t>
      </w:r>
    </w:p>
    <w:p w14:paraId="70E85424" w14:textId="77777777" w:rsidR="002D2623" w:rsidRPr="002D2623" w:rsidRDefault="002D2623" w:rsidP="002D2623">
      <w:pPr>
        <w:suppressAutoHyphens/>
        <w:autoSpaceDE w:val="0"/>
        <w:autoSpaceDN w:val="0"/>
        <w:adjustRightInd w:val="0"/>
        <w:jc w:val="center"/>
        <w:rPr>
          <w:b/>
          <w:bCs/>
        </w:rPr>
      </w:pPr>
    </w:p>
    <w:p w14:paraId="1BF0DA72" w14:textId="77777777" w:rsidR="002D2623" w:rsidRPr="002D2623" w:rsidRDefault="002D2623" w:rsidP="002D2623">
      <w:pPr>
        <w:suppressAutoHyphens/>
        <w:autoSpaceDE w:val="0"/>
        <w:autoSpaceDN w:val="0"/>
        <w:adjustRightInd w:val="0"/>
        <w:jc w:val="center"/>
        <w:rPr>
          <w:b/>
          <w:bCs/>
        </w:rPr>
      </w:pPr>
    </w:p>
    <w:p w14:paraId="01F91A83" w14:textId="77777777" w:rsidR="002D2623" w:rsidRPr="002D2623" w:rsidRDefault="002D2623" w:rsidP="002D2623">
      <w:pPr>
        <w:suppressAutoHyphens/>
        <w:autoSpaceDE w:val="0"/>
        <w:autoSpaceDN w:val="0"/>
        <w:adjustRightInd w:val="0"/>
        <w:jc w:val="center"/>
        <w:rPr>
          <w:b/>
          <w:bCs/>
        </w:rPr>
      </w:pPr>
    </w:p>
    <w:p w14:paraId="4C7AD7ED" w14:textId="77777777" w:rsidR="002D2623" w:rsidRPr="002D2623" w:rsidRDefault="002D2623" w:rsidP="002D2623">
      <w:pPr>
        <w:suppressAutoHyphens/>
        <w:autoSpaceDE w:val="0"/>
        <w:autoSpaceDN w:val="0"/>
        <w:adjustRightInd w:val="0"/>
        <w:jc w:val="center"/>
        <w:rPr>
          <w:b/>
          <w:bCs/>
        </w:rPr>
      </w:pPr>
    </w:p>
    <w:p w14:paraId="1FBA6BC1" w14:textId="6DB696DD" w:rsidR="002D2623" w:rsidRDefault="002D2623" w:rsidP="002D2623">
      <w:pPr>
        <w:suppressAutoHyphens/>
        <w:autoSpaceDE w:val="0"/>
        <w:autoSpaceDN w:val="0"/>
        <w:adjustRightInd w:val="0"/>
        <w:jc w:val="center"/>
        <w:rPr>
          <w:b/>
          <w:bCs/>
        </w:rPr>
      </w:pPr>
    </w:p>
    <w:p w14:paraId="10C69958" w14:textId="2DF57E97" w:rsidR="00620F49" w:rsidRDefault="00620F49" w:rsidP="002D2623">
      <w:pPr>
        <w:suppressAutoHyphens/>
        <w:autoSpaceDE w:val="0"/>
        <w:autoSpaceDN w:val="0"/>
        <w:adjustRightInd w:val="0"/>
        <w:jc w:val="center"/>
        <w:rPr>
          <w:b/>
          <w:bCs/>
        </w:rPr>
      </w:pPr>
    </w:p>
    <w:p w14:paraId="3E06347B" w14:textId="0F18336B" w:rsidR="00620F49" w:rsidRDefault="00620F49" w:rsidP="002D2623">
      <w:pPr>
        <w:suppressAutoHyphens/>
        <w:autoSpaceDE w:val="0"/>
        <w:autoSpaceDN w:val="0"/>
        <w:adjustRightInd w:val="0"/>
        <w:jc w:val="center"/>
        <w:rPr>
          <w:b/>
          <w:bCs/>
        </w:rPr>
      </w:pPr>
    </w:p>
    <w:p w14:paraId="2E795674" w14:textId="7FF67E06" w:rsidR="00620F49" w:rsidRDefault="00620F49" w:rsidP="002D2623">
      <w:pPr>
        <w:suppressAutoHyphens/>
        <w:autoSpaceDE w:val="0"/>
        <w:autoSpaceDN w:val="0"/>
        <w:adjustRightInd w:val="0"/>
        <w:jc w:val="center"/>
        <w:rPr>
          <w:b/>
          <w:bCs/>
        </w:rPr>
      </w:pPr>
    </w:p>
    <w:p w14:paraId="2E4D9CE0" w14:textId="7287F80B" w:rsidR="00620F49" w:rsidRDefault="00620F49" w:rsidP="002D2623">
      <w:pPr>
        <w:suppressAutoHyphens/>
        <w:autoSpaceDE w:val="0"/>
        <w:autoSpaceDN w:val="0"/>
        <w:adjustRightInd w:val="0"/>
        <w:jc w:val="center"/>
        <w:rPr>
          <w:b/>
          <w:bCs/>
        </w:rPr>
      </w:pPr>
    </w:p>
    <w:p w14:paraId="6543A073" w14:textId="6E6F4FB0" w:rsidR="00620F49" w:rsidRDefault="00620F49" w:rsidP="002D2623">
      <w:pPr>
        <w:suppressAutoHyphens/>
        <w:autoSpaceDE w:val="0"/>
        <w:autoSpaceDN w:val="0"/>
        <w:adjustRightInd w:val="0"/>
        <w:jc w:val="center"/>
        <w:rPr>
          <w:b/>
          <w:bCs/>
        </w:rPr>
      </w:pPr>
    </w:p>
    <w:p w14:paraId="3F511311" w14:textId="24553E08" w:rsidR="00620F49" w:rsidRDefault="00620F49" w:rsidP="002D2623">
      <w:pPr>
        <w:suppressAutoHyphens/>
        <w:autoSpaceDE w:val="0"/>
        <w:autoSpaceDN w:val="0"/>
        <w:adjustRightInd w:val="0"/>
        <w:jc w:val="center"/>
        <w:rPr>
          <w:b/>
          <w:bCs/>
        </w:rPr>
      </w:pPr>
    </w:p>
    <w:p w14:paraId="75397DFD" w14:textId="6F58E5B5" w:rsidR="00620F49" w:rsidRDefault="00620F49" w:rsidP="002D2623">
      <w:pPr>
        <w:suppressAutoHyphens/>
        <w:autoSpaceDE w:val="0"/>
        <w:autoSpaceDN w:val="0"/>
        <w:adjustRightInd w:val="0"/>
        <w:jc w:val="center"/>
        <w:rPr>
          <w:b/>
          <w:bCs/>
        </w:rPr>
      </w:pPr>
    </w:p>
    <w:p w14:paraId="40715082" w14:textId="562A5987" w:rsidR="00461F36" w:rsidRDefault="00461F36" w:rsidP="002D2623">
      <w:pPr>
        <w:suppressAutoHyphens/>
        <w:autoSpaceDE w:val="0"/>
        <w:autoSpaceDN w:val="0"/>
        <w:adjustRightInd w:val="0"/>
        <w:jc w:val="center"/>
        <w:rPr>
          <w:b/>
          <w:bCs/>
        </w:rPr>
      </w:pPr>
    </w:p>
    <w:p w14:paraId="31B962C4" w14:textId="300EC110" w:rsidR="00461F36" w:rsidRDefault="00461F36" w:rsidP="002D2623">
      <w:pPr>
        <w:suppressAutoHyphens/>
        <w:autoSpaceDE w:val="0"/>
        <w:autoSpaceDN w:val="0"/>
        <w:adjustRightInd w:val="0"/>
        <w:jc w:val="center"/>
        <w:rPr>
          <w:b/>
          <w:bCs/>
        </w:rPr>
      </w:pPr>
    </w:p>
    <w:p w14:paraId="41113DB5" w14:textId="4D7919C0" w:rsidR="00461F36" w:rsidRDefault="00461F36" w:rsidP="002D2623">
      <w:pPr>
        <w:suppressAutoHyphens/>
        <w:autoSpaceDE w:val="0"/>
        <w:autoSpaceDN w:val="0"/>
        <w:adjustRightInd w:val="0"/>
        <w:jc w:val="center"/>
        <w:rPr>
          <w:b/>
          <w:bCs/>
        </w:rPr>
      </w:pPr>
    </w:p>
    <w:p w14:paraId="39DDC227" w14:textId="0B6E1F1F" w:rsidR="00461F36" w:rsidRDefault="00461F36" w:rsidP="002D2623">
      <w:pPr>
        <w:suppressAutoHyphens/>
        <w:autoSpaceDE w:val="0"/>
        <w:autoSpaceDN w:val="0"/>
        <w:adjustRightInd w:val="0"/>
        <w:jc w:val="center"/>
        <w:rPr>
          <w:b/>
          <w:bCs/>
        </w:rPr>
      </w:pPr>
    </w:p>
    <w:p w14:paraId="1AACB0A5" w14:textId="6E016F3F" w:rsidR="00461F36" w:rsidRDefault="00461F36" w:rsidP="002D2623">
      <w:pPr>
        <w:suppressAutoHyphens/>
        <w:autoSpaceDE w:val="0"/>
        <w:autoSpaceDN w:val="0"/>
        <w:adjustRightInd w:val="0"/>
        <w:jc w:val="center"/>
        <w:rPr>
          <w:b/>
          <w:bCs/>
        </w:rPr>
      </w:pPr>
    </w:p>
    <w:p w14:paraId="4815C4C3" w14:textId="062A56DE" w:rsidR="00461F36" w:rsidRDefault="00461F36" w:rsidP="002D2623">
      <w:pPr>
        <w:suppressAutoHyphens/>
        <w:autoSpaceDE w:val="0"/>
        <w:autoSpaceDN w:val="0"/>
        <w:adjustRightInd w:val="0"/>
        <w:jc w:val="center"/>
        <w:rPr>
          <w:b/>
          <w:bCs/>
        </w:rPr>
      </w:pPr>
    </w:p>
    <w:p w14:paraId="215336F3" w14:textId="106FD9E1" w:rsidR="00461F36" w:rsidRDefault="00461F36" w:rsidP="002D2623">
      <w:pPr>
        <w:suppressAutoHyphens/>
        <w:autoSpaceDE w:val="0"/>
        <w:autoSpaceDN w:val="0"/>
        <w:adjustRightInd w:val="0"/>
        <w:jc w:val="center"/>
        <w:rPr>
          <w:b/>
          <w:bCs/>
        </w:rPr>
      </w:pPr>
    </w:p>
    <w:p w14:paraId="2E0638CC" w14:textId="3FBDBC75" w:rsidR="00461F36" w:rsidRDefault="00461F36" w:rsidP="002D2623">
      <w:pPr>
        <w:suppressAutoHyphens/>
        <w:autoSpaceDE w:val="0"/>
        <w:autoSpaceDN w:val="0"/>
        <w:adjustRightInd w:val="0"/>
        <w:jc w:val="center"/>
        <w:rPr>
          <w:b/>
          <w:bCs/>
        </w:rPr>
      </w:pPr>
    </w:p>
    <w:p w14:paraId="6CF39FE1" w14:textId="59497099" w:rsidR="00461F36" w:rsidRDefault="00461F36" w:rsidP="002D2623">
      <w:pPr>
        <w:suppressAutoHyphens/>
        <w:autoSpaceDE w:val="0"/>
        <w:autoSpaceDN w:val="0"/>
        <w:adjustRightInd w:val="0"/>
        <w:jc w:val="center"/>
        <w:rPr>
          <w:b/>
          <w:bCs/>
        </w:rPr>
      </w:pPr>
    </w:p>
    <w:p w14:paraId="71719324" w14:textId="2D26CC0F" w:rsidR="00461F36" w:rsidRDefault="00461F36" w:rsidP="002D2623">
      <w:pPr>
        <w:suppressAutoHyphens/>
        <w:autoSpaceDE w:val="0"/>
        <w:autoSpaceDN w:val="0"/>
        <w:adjustRightInd w:val="0"/>
        <w:jc w:val="center"/>
        <w:rPr>
          <w:b/>
          <w:bCs/>
        </w:rPr>
      </w:pPr>
    </w:p>
    <w:p w14:paraId="446F1837" w14:textId="7500DBBB" w:rsidR="00461F36" w:rsidRDefault="00461F36" w:rsidP="002D2623">
      <w:pPr>
        <w:suppressAutoHyphens/>
        <w:autoSpaceDE w:val="0"/>
        <w:autoSpaceDN w:val="0"/>
        <w:adjustRightInd w:val="0"/>
        <w:jc w:val="center"/>
        <w:rPr>
          <w:b/>
          <w:bCs/>
        </w:rPr>
      </w:pPr>
    </w:p>
    <w:p w14:paraId="3CFA8866" w14:textId="724F8772" w:rsidR="00461F36" w:rsidRDefault="00461F36" w:rsidP="002D2623">
      <w:pPr>
        <w:suppressAutoHyphens/>
        <w:autoSpaceDE w:val="0"/>
        <w:autoSpaceDN w:val="0"/>
        <w:adjustRightInd w:val="0"/>
        <w:jc w:val="center"/>
        <w:rPr>
          <w:b/>
          <w:bCs/>
        </w:rPr>
      </w:pPr>
    </w:p>
    <w:p w14:paraId="700C0ACF" w14:textId="1907A4B5" w:rsidR="00461F36" w:rsidRDefault="00461F36" w:rsidP="002D2623">
      <w:pPr>
        <w:suppressAutoHyphens/>
        <w:autoSpaceDE w:val="0"/>
        <w:autoSpaceDN w:val="0"/>
        <w:adjustRightInd w:val="0"/>
        <w:jc w:val="center"/>
        <w:rPr>
          <w:b/>
          <w:bCs/>
        </w:rPr>
      </w:pPr>
    </w:p>
    <w:p w14:paraId="554670D2" w14:textId="0A63038E" w:rsidR="00461F36" w:rsidRDefault="00461F36" w:rsidP="002D2623">
      <w:pPr>
        <w:suppressAutoHyphens/>
        <w:autoSpaceDE w:val="0"/>
        <w:autoSpaceDN w:val="0"/>
        <w:adjustRightInd w:val="0"/>
        <w:jc w:val="center"/>
        <w:rPr>
          <w:b/>
          <w:bCs/>
        </w:rPr>
      </w:pPr>
    </w:p>
    <w:p w14:paraId="138C1B35" w14:textId="00FC71B6" w:rsidR="00461F36" w:rsidRDefault="00461F36" w:rsidP="002D2623">
      <w:pPr>
        <w:suppressAutoHyphens/>
        <w:autoSpaceDE w:val="0"/>
        <w:autoSpaceDN w:val="0"/>
        <w:adjustRightInd w:val="0"/>
        <w:jc w:val="center"/>
        <w:rPr>
          <w:b/>
          <w:bCs/>
        </w:rPr>
      </w:pPr>
    </w:p>
    <w:p w14:paraId="6FA30218" w14:textId="5B944EA6" w:rsidR="00461F36" w:rsidRDefault="00461F36" w:rsidP="002D2623">
      <w:pPr>
        <w:suppressAutoHyphens/>
        <w:autoSpaceDE w:val="0"/>
        <w:autoSpaceDN w:val="0"/>
        <w:adjustRightInd w:val="0"/>
        <w:jc w:val="center"/>
        <w:rPr>
          <w:b/>
          <w:bCs/>
        </w:rPr>
      </w:pPr>
    </w:p>
    <w:p w14:paraId="639A2C51" w14:textId="2CA2FC7D" w:rsidR="00461F36" w:rsidRDefault="00461F36" w:rsidP="002D2623">
      <w:pPr>
        <w:suppressAutoHyphens/>
        <w:autoSpaceDE w:val="0"/>
        <w:autoSpaceDN w:val="0"/>
        <w:adjustRightInd w:val="0"/>
        <w:jc w:val="center"/>
        <w:rPr>
          <w:b/>
          <w:bCs/>
        </w:rPr>
      </w:pPr>
    </w:p>
    <w:p w14:paraId="0B16F10A" w14:textId="77777777" w:rsidR="002D2623" w:rsidRPr="002D2623" w:rsidRDefault="002D2623" w:rsidP="002D2623">
      <w:pPr>
        <w:suppressAutoHyphens/>
        <w:autoSpaceDE w:val="0"/>
        <w:autoSpaceDN w:val="0"/>
        <w:adjustRightInd w:val="0"/>
        <w:jc w:val="center"/>
        <w:rPr>
          <w:b/>
          <w:bCs/>
        </w:rPr>
      </w:pPr>
      <w:bookmarkStart w:id="4" w:name="_GoBack"/>
      <w:bookmarkEnd w:id="4"/>
      <w:r w:rsidRPr="002D2623">
        <w:rPr>
          <w:b/>
          <w:bCs/>
        </w:rPr>
        <w:lastRenderedPageBreak/>
        <w:t xml:space="preserve">GWARANCJA JAKOŚCI </w:t>
      </w:r>
    </w:p>
    <w:p w14:paraId="0A29B7F2" w14:textId="77777777" w:rsidR="002D2623" w:rsidRDefault="002D2623" w:rsidP="002D2623">
      <w:pPr>
        <w:suppressAutoHyphens/>
        <w:autoSpaceDE w:val="0"/>
        <w:autoSpaceDN w:val="0"/>
        <w:adjustRightInd w:val="0"/>
        <w:jc w:val="center"/>
        <w:rPr>
          <w:b/>
          <w:bCs/>
        </w:rPr>
      </w:pPr>
      <w:r w:rsidRPr="002D2623">
        <w:rPr>
          <w:b/>
          <w:bCs/>
        </w:rPr>
        <w:t>WYKONANYCH ROBÓT I UŻYTYCH MATERIAŁÓW</w:t>
      </w:r>
    </w:p>
    <w:p w14:paraId="7D8271F0" w14:textId="77777777" w:rsidR="00171C6E" w:rsidRPr="002D2623" w:rsidRDefault="00171C6E" w:rsidP="002D2623">
      <w:pPr>
        <w:suppressAutoHyphens/>
        <w:autoSpaceDE w:val="0"/>
        <w:autoSpaceDN w:val="0"/>
        <w:adjustRightInd w:val="0"/>
        <w:jc w:val="center"/>
        <w:rPr>
          <w:b/>
          <w:bCs/>
        </w:rPr>
      </w:pPr>
    </w:p>
    <w:p w14:paraId="1059F8C7" w14:textId="77777777" w:rsidR="002D2623" w:rsidRPr="002D2623" w:rsidRDefault="002D2623" w:rsidP="002D2623">
      <w:pPr>
        <w:tabs>
          <w:tab w:val="left" w:pos="284"/>
        </w:tabs>
        <w:suppressAutoHyphens/>
        <w:autoSpaceDE w:val="0"/>
        <w:autoSpaceDN w:val="0"/>
        <w:adjustRightInd w:val="0"/>
        <w:ind w:left="284" w:hanging="284"/>
        <w:jc w:val="both"/>
        <w:rPr>
          <w:bCs/>
          <w:color w:val="000000"/>
        </w:rPr>
      </w:pPr>
      <w:r w:rsidRPr="002D2623">
        <w:rPr>
          <w:color w:val="000000"/>
        </w:rPr>
        <w:t>1.</w:t>
      </w:r>
      <w:r w:rsidRPr="002D2623">
        <w:rPr>
          <w:color w:val="000000"/>
        </w:rPr>
        <w:tab/>
        <w:t xml:space="preserve">Zamawiający: </w:t>
      </w:r>
      <w:r w:rsidRPr="002D2623">
        <w:rPr>
          <w:b/>
          <w:bCs/>
          <w:color w:val="000000"/>
        </w:rPr>
        <w:t>Powiat Radomski</w:t>
      </w:r>
      <w:r w:rsidRPr="002D2623">
        <w:rPr>
          <w:color w:val="000000"/>
        </w:rPr>
        <w:t xml:space="preserve"> </w:t>
      </w:r>
      <w:r w:rsidRPr="002D2623">
        <w:rPr>
          <w:b/>
          <w:bCs/>
          <w:color w:val="000000"/>
        </w:rPr>
        <w:t xml:space="preserve">reprezentowany przez Zarząd Powiatu, w którego imieniu działa Dyrektor Powiatowego Zarządu Dróg Publicznych w Radomiu Joanna Chojnacka  – uchwała Zarządu Powiatu Radomskiego Nr 148/2011 z dnia 28 grudnia 2011 roku </w:t>
      </w:r>
      <w:r w:rsidRPr="002D2623">
        <w:rPr>
          <w:bCs/>
          <w:color w:val="000000"/>
        </w:rPr>
        <w:t>zwanym „Zamawiającym”</w:t>
      </w:r>
    </w:p>
    <w:p w14:paraId="66A9B60B" w14:textId="77777777" w:rsidR="002D2623" w:rsidRPr="002D2623" w:rsidRDefault="002D2623" w:rsidP="002D2623">
      <w:pPr>
        <w:tabs>
          <w:tab w:val="left" w:pos="284"/>
        </w:tabs>
        <w:suppressAutoHyphens/>
        <w:autoSpaceDE w:val="0"/>
        <w:autoSpaceDN w:val="0"/>
        <w:adjustRightInd w:val="0"/>
      </w:pPr>
      <w:r w:rsidRPr="002D2623">
        <w:t>2. Wykonawca (nazwa firmy i adres): ………………………………………………………….……………………………</w:t>
      </w:r>
    </w:p>
    <w:p w14:paraId="17B9B657" w14:textId="77777777" w:rsidR="002D2623" w:rsidRPr="002D2623" w:rsidRDefault="002D2623" w:rsidP="002D2623">
      <w:pPr>
        <w:tabs>
          <w:tab w:val="left" w:pos="284"/>
        </w:tabs>
        <w:suppressAutoHyphens/>
        <w:autoSpaceDE w:val="0"/>
        <w:autoSpaceDN w:val="0"/>
        <w:adjustRightInd w:val="0"/>
      </w:pPr>
      <w:r w:rsidRPr="002D2623">
        <w:t xml:space="preserve">3. Umowa  nr ………………………  z dnia </w:t>
      </w:r>
    </w:p>
    <w:p w14:paraId="4A94E220" w14:textId="77777777" w:rsidR="002D2623" w:rsidRPr="002D2623" w:rsidRDefault="002D2623" w:rsidP="002D2623">
      <w:pPr>
        <w:suppressAutoHyphens/>
        <w:autoSpaceDE w:val="0"/>
        <w:autoSpaceDN w:val="0"/>
        <w:adjustRightInd w:val="0"/>
      </w:pPr>
      <w:r w:rsidRPr="002D2623">
        <w:t>4. Przedmiot zamówienia: …….……………………………………………………………………………………………</w:t>
      </w:r>
    </w:p>
    <w:p w14:paraId="4CB3BA25" w14:textId="77777777" w:rsidR="002D2623" w:rsidRPr="002D2623" w:rsidRDefault="002D2623" w:rsidP="002D2623">
      <w:pPr>
        <w:suppressAutoHyphens/>
        <w:autoSpaceDE w:val="0"/>
        <w:autoSpaceDN w:val="0"/>
        <w:adjustRightInd w:val="0"/>
        <w:jc w:val="both"/>
      </w:pPr>
      <w:r w:rsidRPr="002D2623">
        <w:t>5. Data podpisania protokołu odbioru końcowego</w:t>
      </w:r>
    </w:p>
    <w:p w14:paraId="25F8F316" w14:textId="77777777" w:rsidR="002D2623" w:rsidRPr="002D2623" w:rsidRDefault="002D2623" w:rsidP="002D2623">
      <w:pPr>
        <w:suppressAutoHyphens/>
        <w:autoSpaceDE w:val="0"/>
        <w:autoSpaceDN w:val="0"/>
        <w:adjustRightInd w:val="0"/>
        <w:jc w:val="both"/>
      </w:pPr>
      <w:r w:rsidRPr="002D2623">
        <w:t xml:space="preserve">    dzień ............. miesiąc ................... rok ..............</w:t>
      </w:r>
    </w:p>
    <w:p w14:paraId="5A925E12" w14:textId="77777777" w:rsidR="002D2623" w:rsidRPr="002D2623" w:rsidRDefault="002D2623" w:rsidP="002D2623">
      <w:pPr>
        <w:suppressAutoHyphens/>
        <w:autoSpaceDE w:val="0"/>
        <w:autoSpaceDN w:val="0"/>
        <w:adjustRightInd w:val="0"/>
        <w:jc w:val="both"/>
      </w:pPr>
      <w:r w:rsidRPr="002D2623">
        <w:t>6. Warunki Gwarancji Jakości.</w:t>
      </w:r>
    </w:p>
    <w:p w14:paraId="3C2FB287" w14:textId="77777777" w:rsidR="002D2623" w:rsidRPr="002D2623" w:rsidRDefault="002D2623" w:rsidP="002D2623">
      <w:pPr>
        <w:suppressAutoHyphens/>
        <w:autoSpaceDE w:val="0"/>
        <w:autoSpaceDN w:val="0"/>
        <w:adjustRightInd w:val="0"/>
        <w:ind w:left="709" w:hanging="567"/>
        <w:jc w:val="both"/>
      </w:pPr>
      <w:r w:rsidRPr="002D2623">
        <w:t>6.1. Wykonawca oświadcza i zapewnia Zamawiającego, że wykonany przez niego cały przedmiot zamówienia, o którym mowa w pkt 4 został wykonany prawidłowo, zgodnie z postanowieniami zamówienia, specyfikacją techniczną i dokumentacją projektową do umowy, zgodnie  z najlepszą wiedzą Wykonawcy oraz aktualnie obowiązującymi zasadami wiedzy technicznej, sztuki budowlanej oraz obowiązującymi przepisami prawa i Polskimi Normami.</w:t>
      </w:r>
    </w:p>
    <w:p w14:paraId="0CE0C4A8" w14:textId="77777777" w:rsidR="002D2623" w:rsidRPr="002D2623" w:rsidRDefault="002D2623" w:rsidP="002D2623">
      <w:pPr>
        <w:suppressAutoHyphens/>
        <w:autoSpaceDE w:val="0"/>
        <w:autoSpaceDN w:val="0"/>
        <w:adjustRightInd w:val="0"/>
        <w:ind w:left="709" w:hanging="567"/>
        <w:jc w:val="both"/>
      </w:pPr>
      <w:r w:rsidRPr="002D2623">
        <w:t>6.2.   Wykonawca udziela Zamawiającemu Gwarancji Jakości na wykonany przedmiot zamówienia oraz ponosi odpowiedzialność za wszelkie wady obiektu/robót i użytych materiałów, w szczególności zmniejszające wartość użytkową, techniczną lub estetyczną.</w:t>
      </w:r>
    </w:p>
    <w:p w14:paraId="25E50BD1" w14:textId="77777777" w:rsidR="002D2623" w:rsidRPr="002D2623" w:rsidRDefault="002D2623" w:rsidP="002D2623">
      <w:pPr>
        <w:suppressAutoHyphens/>
        <w:autoSpaceDE w:val="0"/>
        <w:autoSpaceDN w:val="0"/>
        <w:adjustRightInd w:val="0"/>
        <w:ind w:left="709" w:hanging="567"/>
        <w:jc w:val="both"/>
        <w:rPr>
          <w:snapToGrid w:val="0"/>
        </w:rPr>
      </w:pPr>
      <w:r w:rsidRPr="002D2623">
        <w:t>6.3.</w:t>
      </w:r>
      <w:r w:rsidRPr="002D2623">
        <w:tab/>
        <w:t xml:space="preserve">Okres ważności Gwarancji Jakości na wykonane roboty wynosi ......................,  </w:t>
      </w:r>
      <w:r w:rsidRPr="002D2623">
        <w:rPr>
          <w:color w:val="000000"/>
        </w:rPr>
        <w:t>od dnia następnego po dokonaniu odbioru końcowego</w:t>
      </w:r>
      <w:r w:rsidRPr="002D2623">
        <w:t xml:space="preserve">. </w:t>
      </w:r>
    </w:p>
    <w:p w14:paraId="5F031FE6" w14:textId="77777777" w:rsidR="002D2623" w:rsidRPr="002D2623" w:rsidRDefault="002D2623" w:rsidP="002D2623">
      <w:pPr>
        <w:suppressAutoHyphens/>
        <w:autoSpaceDE w:val="0"/>
        <w:autoSpaceDN w:val="0"/>
        <w:adjustRightInd w:val="0"/>
        <w:ind w:left="709" w:hanging="567"/>
        <w:jc w:val="both"/>
      </w:pPr>
      <w:r w:rsidRPr="002D2623">
        <w:t xml:space="preserve">6.4. </w:t>
      </w:r>
      <w:r w:rsidRPr="002D2623">
        <w:tab/>
        <w:t>W okresie ważności Gwarancji Jakości Wykonawca obowiązany jest do nieodpłatnego usuwania wad ujawnionych po odbiorze końcowym.</w:t>
      </w:r>
    </w:p>
    <w:p w14:paraId="15EBA5A1" w14:textId="77777777" w:rsidR="002D2623" w:rsidRPr="002D2623" w:rsidRDefault="002D2623" w:rsidP="002D2623">
      <w:pPr>
        <w:suppressAutoHyphens/>
        <w:autoSpaceDE w:val="0"/>
        <w:autoSpaceDN w:val="0"/>
        <w:adjustRightInd w:val="0"/>
        <w:ind w:left="709" w:hanging="567"/>
        <w:jc w:val="both"/>
      </w:pPr>
      <w:r w:rsidRPr="002D2623">
        <w:t>6.5.</w:t>
      </w:r>
      <w:r w:rsidRPr="002D2623">
        <w:tab/>
        <w:t xml:space="preserve">Usuwanie wad będzie następować poprzez naprawę (w szczególności poprawienie wadliwie wykonanych robót) lub wymianę (w szczególności wymianę </w:t>
      </w:r>
      <w:r w:rsidRPr="002D2623">
        <w:rPr>
          <w:spacing w:val="-4"/>
        </w:rPr>
        <w:t>użytych wadliwych materiałów), w zależności od decyzji Zamawiającego, usprawiedliwionej</w:t>
      </w:r>
      <w:r w:rsidRPr="002D2623">
        <w:t xml:space="preserve"> charakterem wady.</w:t>
      </w:r>
    </w:p>
    <w:p w14:paraId="0C3DDA9F" w14:textId="77777777" w:rsidR="002D2623" w:rsidRPr="002D2623" w:rsidRDefault="002D2623" w:rsidP="002D2623">
      <w:pPr>
        <w:suppressAutoHyphens/>
        <w:autoSpaceDE w:val="0"/>
        <w:autoSpaceDN w:val="0"/>
        <w:adjustRightInd w:val="0"/>
        <w:ind w:left="709" w:hanging="567"/>
        <w:jc w:val="both"/>
      </w:pPr>
      <w:r w:rsidRPr="002D2623">
        <w:t xml:space="preserve">6.6. </w:t>
      </w:r>
      <w:r w:rsidRPr="002D2623">
        <w:tab/>
        <w:t>Ustala się poniższe terminy usuwania wad:</w:t>
      </w:r>
    </w:p>
    <w:p w14:paraId="3BF8C407" w14:textId="77777777" w:rsidR="002D2623" w:rsidRPr="002D2623" w:rsidRDefault="002D2623" w:rsidP="002D2623">
      <w:pPr>
        <w:suppressAutoHyphens/>
        <w:autoSpaceDE w:val="0"/>
        <w:autoSpaceDN w:val="0"/>
        <w:adjustRightInd w:val="0"/>
        <w:ind w:left="709" w:hanging="283"/>
        <w:jc w:val="both"/>
      </w:pPr>
      <w:r w:rsidRPr="002D2623">
        <w:t xml:space="preserve">1) Wykonawca zobowiązany jest do usunięcia wszelkich wad niezwłocznie, ale nie później niż w terminie wyznaczonym przez Zamawiającego, zawiadamiając Zamawiającego o terminie ich usunięcia. </w:t>
      </w:r>
      <w:r w:rsidRPr="002D2623">
        <w:rPr>
          <w:color w:val="000000"/>
        </w:rPr>
        <w:t>Termin przystąpienia do usuwania wad w technicznie uzasadnionych przypadkach może zostać wydłużony za zgodą Zamawiającego.</w:t>
      </w:r>
    </w:p>
    <w:p w14:paraId="51851835" w14:textId="77777777" w:rsidR="002D2623" w:rsidRPr="002D2623" w:rsidRDefault="002D2623" w:rsidP="002D2623">
      <w:pPr>
        <w:suppressAutoHyphens/>
        <w:autoSpaceDE w:val="0"/>
        <w:autoSpaceDN w:val="0"/>
        <w:adjustRightInd w:val="0"/>
        <w:ind w:left="709" w:hanging="283"/>
        <w:jc w:val="both"/>
        <w:rPr>
          <w:color w:val="000000"/>
        </w:rPr>
      </w:pPr>
      <w:r w:rsidRPr="002D2623">
        <w:rPr>
          <w:color w:val="000000"/>
        </w:rPr>
        <w:t>2)</w:t>
      </w:r>
      <w:r w:rsidRPr="002D2623">
        <w:rPr>
          <w:color w:val="000000"/>
        </w:rPr>
        <w:tab/>
        <w:t>jeżeli Wykonawca nie usunie wad w terminie wskazanym przez Zamawiającego,                                        to Zamawiający może:</w:t>
      </w:r>
    </w:p>
    <w:p w14:paraId="79FE9705" w14:textId="77777777" w:rsidR="002D2623" w:rsidRPr="002D2623" w:rsidRDefault="002D2623" w:rsidP="002D2623">
      <w:pPr>
        <w:widowControl w:val="0"/>
        <w:shd w:val="clear" w:color="auto" w:fill="FFFFFF"/>
        <w:tabs>
          <w:tab w:val="left" w:pos="709"/>
        </w:tabs>
        <w:autoSpaceDE w:val="0"/>
        <w:autoSpaceDN w:val="0"/>
        <w:adjustRightInd w:val="0"/>
        <w:ind w:left="993" w:hanging="851"/>
        <w:jc w:val="both"/>
        <w:rPr>
          <w:color w:val="000000"/>
        </w:rPr>
      </w:pPr>
      <w:r w:rsidRPr="002D2623">
        <w:rPr>
          <w:color w:val="000000"/>
        </w:rPr>
        <w:t xml:space="preserve">        a) usunąć je na koszt Wykonawcy z zachowaniem swoich praw wynikających                              z gwarancji jakości   lub rękojmi za wady, lub</w:t>
      </w:r>
    </w:p>
    <w:p w14:paraId="36F49EFE" w14:textId="77777777" w:rsidR="002D2623" w:rsidRPr="002D2623" w:rsidRDefault="002D2623" w:rsidP="002D2623">
      <w:pPr>
        <w:widowControl w:val="0"/>
        <w:shd w:val="clear" w:color="auto" w:fill="FFFFFF"/>
        <w:autoSpaceDE w:val="0"/>
        <w:autoSpaceDN w:val="0"/>
        <w:adjustRightInd w:val="0"/>
        <w:ind w:left="284" w:right="-284" w:hanging="284"/>
        <w:jc w:val="both"/>
        <w:rPr>
          <w:b/>
          <w:bCs/>
          <w:color w:val="000000"/>
        </w:rPr>
      </w:pPr>
      <w:r w:rsidRPr="002D2623">
        <w:rPr>
          <w:color w:val="000000"/>
        </w:rPr>
        <w:t xml:space="preserve">           b)   naliczyć wykonawcy karę umowną  zgodnie z </w:t>
      </w:r>
      <w:r w:rsidRPr="002D2623">
        <w:rPr>
          <w:bCs/>
          <w:color w:val="000000"/>
        </w:rPr>
        <w:t>§ 18 ust. 1 pkt. 2 w/w umowy.</w:t>
      </w:r>
      <w:r w:rsidRPr="002D2623">
        <w:rPr>
          <w:b/>
          <w:bCs/>
          <w:color w:val="000000"/>
        </w:rPr>
        <w:t xml:space="preserve"> </w:t>
      </w:r>
    </w:p>
    <w:p w14:paraId="618439A2" w14:textId="77777777" w:rsidR="002D2623" w:rsidRPr="002D2623" w:rsidRDefault="002D2623" w:rsidP="002D2623">
      <w:pPr>
        <w:suppressAutoHyphens/>
        <w:autoSpaceDE w:val="0"/>
        <w:autoSpaceDN w:val="0"/>
        <w:adjustRightInd w:val="0"/>
        <w:ind w:firstLine="284"/>
        <w:jc w:val="both"/>
      </w:pPr>
      <w:r w:rsidRPr="002D2623">
        <w:t xml:space="preserve">   3)   usunięcie wad powinno być stwierdzone protokolarnie.</w:t>
      </w:r>
    </w:p>
    <w:p w14:paraId="28A3E102" w14:textId="77777777" w:rsidR="002D2623" w:rsidRPr="002D2623" w:rsidRDefault="002D2623" w:rsidP="002D2623">
      <w:pPr>
        <w:tabs>
          <w:tab w:val="left" w:pos="709"/>
        </w:tabs>
        <w:suppressAutoHyphens/>
        <w:autoSpaceDE w:val="0"/>
        <w:autoSpaceDN w:val="0"/>
        <w:adjustRightInd w:val="0"/>
        <w:ind w:left="709" w:hanging="567"/>
        <w:jc w:val="both"/>
      </w:pPr>
      <w:r w:rsidRPr="002D2623">
        <w:t xml:space="preserve">6.7. </w:t>
      </w:r>
      <w:r w:rsidRPr="002D2623">
        <w:tab/>
        <w:t>Wykonawca jest odpowiedzialny za wszelkie szkody i straty, które spowodował                            w czasie usuwania wad.</w:t>
      </w:r>
    </w:p>
    <w:p w14:paraId="31FBC572" w14:textId="77777777" w:rsidR="002D2623" w:rsidRPr="002D2623" w:rsidRDefault="002D2623" w:rsidP="002D2623">
      <w:pPr>
        <w:tabs>
          <w:tab w:val="left" w:pos="709"/>
        </w:tabs>
        <w:suppressAutoHyphens/>
        <w:autoSpaceDE w:val="0"/>
        <w:autoSpaceDN w:val="0"/>
        <w:adjustRightInd w:val="0"/>
        <w:ind w:left="709" w:hanging="567"/>
        <w:jc w:val="both"/>
      </w:pPr>
      <w:r w:rsidRPr="002D2623">
        <w:t>6.8.</w:t>
      </w:r>
      <w:r w:rsidRPr="002D2623">
        <w:tab/>
      </w:r>
      <w:r w:rsidRPr="002D2623">
        <w:rPr>
          <w:color w:val="000000"/>
        </w:rPr>
        <w:t xml:space="preserve">Uszkodzenia, które uwidoczniły się w okresie gwarancji  i zostały naprawione podlegają na nowo   gwarancji na okres wyszczególniony  w </w:t>
      </w:r>
      <w:r w:rsidRPr="002D2623">
        <w:rPr>
          <w:bCs/>
          <w:color w:val="000000"/>
        </w:rPr>
        <w:t>§ 16 ust. 2  w/w umowy.</w:t>
      </w:r>
    </w:p>
    <w:p w14:paraId="22D27757" w14:textId="77777777" w:rsidR="002D2623" w:rsidRPr="002D2623" w:rsidRDefault="002D2623" w:rsidP="002D2623">
      <w:pPr>
        <w:tabs>
          <w:tab w:val="left" w:pos="709"/>
        </w:tabs>
        <w:suppressAutoHyphens/>
        <w:autoSpaceDE w:val="0"/>
        <w:autoSpaceDN w:val="0"/>
        <w:adjustRightInd w:val="0"/>
        <w:ind w:left="709" w:hanging="567"/>
        <w:jc w:val="both"/>
      </w:pPr>
      <w:r w:rsidRPr="002D2623">
        <w:lastRenderedPageBreak/>
        <w:t>7.</w:t>
      </w:r>
      <w:r w:rsidRPr="002D2623">
        <w:tab/>
        <w:t>W sprawach nieuregulowanych niniejszą Gwarancją zastosowanie mają odpowiednie przepisy prawa polskiego, w szczególności kodeksu cywilnego oraz ustawy prawo zamówień publicznych.</w:t>
      </w:r>
    </w:p>
    <w:p w14:paraId="7F38FEAC" w14:textId="77777777" w:rsidR="002D2623" w:rsidRPr="002D2623" w:rsidRDefault="002D2623" w:rsidP="002D2623">
      <w:pPr>
        <w:suppressAutoHyphens/>
        <w:autoSpaceDE w:val="0"/>
        <w:autoSpaceDN w:val="0"/>
        <w:adjustRightInd w:val="0"/>
        <w:jc w:val="both"/>
      </w:pPr>
      <w:r w:rsidRPr="002D2623">
        <w:t xml:space="preserve">   8.     Niniejsza Gwarancja Jakości jest integralna częścią umowy. </w:t>
      </w:r>
    </w:p>
    <w:p w14:paraId="488F03EB" w14:textId="77777777" w:rsidR="002D2623" w:rsidRPr="002D2623" w:rsidRDefault="002D2623" w:rsidP="002D2623">
      <w:pPr>
        <w:suppressAutoHyphens/>
        <w:ind w:left="4956" w:firstLine="708"/>
        <w:jc w:val="both"/>
        <w:rPr>
          <w:b/>
        </w:rPr>
      </w:pPr>
      <w:r w:rsidRPr="002D2623">
        <w:rPr>
          <w:b/>
          <w:bCs/>
        </w:rPr>
        <w:t xml:space="preserve">  </w:t>
      </w:r>
      <w:r w:rsidRPr="002D2623">
        <w:rPr>
          <w:b/>
          <w:bCs/>
        </w:rPr>
        <w:tab/>
        <w:t xml:space="preserve"> </w:t>
      </w:r>
      <w:r w:rsidRPr="002D2623">
        <w:rPr>
          <w:b/>
          <w:bCs/>
        </w:rPr>
        <w:tab/>
        <w:t>WYKONAWCA</w:t>
      </w:r>
    </w:p>
    <w:p w14:paraId="31963CE4" w14:textId="77777777" w:rsidR="00EE708C" w:rsidRPr="002D2623" w:rsidRDefault="00EE708C" w:rsidP="002D2623"/>
    <w:sectPr w:rsidR="00EE708C" w:rsidRPr="002D2623" w:rsidSect="00C46C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2"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E18E9"/>
    <w:multiLevelType w:val="hybridMultilevel"/>
    <w:tmpl w:val="2F6E1136"/>
    <w:lvl w:ilvl="0" w:tplc="C21AF3F4">
      <w:start w:val="1"/>
      <w:numFmt w:val="decimal"/>
      <w:lvlText w:val="%1)"/>
      <w:lvlJc w:val="left"/>
      <w:pPr>
        <w:ind w:left="1512" w:hanging="360"/>
      </w:pPr>
      <w:rPr>
        <w:rFonts w:ascii="Times New Roman" w:eastAsia="Times New Roman" w:hAnsi="Times New Roman"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A7E30F9"/>
    <w:multiLevelType w:val="hybridMultilevel"/>
    <w:tmpl w:val="8C0C0C68"/>
    <w:lvl w:ilvl="0" w:tplc="5290B92E">
      <w:start w:val="13"/>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5A161F"/>
    <w:multiLevelType w:val="hybridMultilevel"/>
    <w:tmpl w:val="E1226070"/>
    <w:lvl w:ilvl="0" w:tplc="0415000F">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751C4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7A6A77"/>
    <w:multiLevelType w:val="hybridMultilevel"/>
    <w:tmpl w:val="84787CFE"/>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D55F81"/>
    <w:multiLevelType w:val="hybridMultilevel"/>
    <w:tmpl w:val="C1FA409C"/>
    <w:lvl w:ilvl="0" w:tplc="B464090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 w15:restartNumberingAfterBreak="0">
    <w:nsid w:val="1743292F"/>
    <w:multiLevelType w:val="hybridMultilevel"/>
    <w:tmpl w:val="6A141034"/>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 w15:restartNumberingAfterBreak="0">
    <w:nsid w:val="1A2C518E"/>
    <w:multiLevelType w:val="hybridMultilevel"/>
    <w:tmpl w:val="83F4C61E"/>
    <w:lvl w:ilvl="0" w:tplc="11F2C50A">
      <w:start w:val="9"/>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D647CA"/>
    <w:multiLevelType w:val="multilevel"/>
    <w:tmpl w:val="4686D6E4"/>
    <w:lvl w:ilvl="0">
      <w:start w:val="1"/>
      <w:numFmt w:val="decimal"/>
      <w:lvlText w:val="%1."/>
      <w:lvlJc w:val="left"/>
      <w:pPr>
        <w:ind w:left="360" w:hanging="360"/>
      </w:pPr>
      <w:rPr>
        <w:b w:val="0"/>
        <w:strike w:val="0"/>
        <w:dstrike w:val="0"/>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B65D3F"/>
    <w:multiLevelType w:val="multilevel"/>
    <w:tmpl w:val="5860B80A"/>
    <w:lvl w:ilvl="0">
      <w:start w:val="1"/>
      <w:numFmt w:val="decimal"/>
      <w:lvlText w:val="%1."/>
      <w:lvlJc w:val="left"/>
      <w:pPr>
        <w:tabs>
          <w:tab w:val="num" w:pos="435"/>
        </w:tabs>
        <w:ind w:left="435" w:hanging="435"/>
      </w:pPr>
    </w:lvl>
    <w:lvl w:ilvl="1">
      <w:start w:val="1"/>
      <w:numFmt w:val="decimal"/>
      <w:lvlText w:val="%2)"/>
      <w:lvlJc w:val="left"/>
      <w:pPr>
        <w:tabs>
          <w:tab w:val="num" w:pos="1020"/>
        </w:tabs>
        <w:ind w:left="1020" w:hanging="720"/>
      </w:pPr>
    </w:lvl>
    <w:lvl w:ilvl="2">
      <w:start w:val="1"/>
      <w:numFmt w:val="decimal"/>
      <w:lvlText w:val="%1.%2)%3."/>
      <w:lvlJc w:val="left"/>
      <w:pPr>
        <w:tabs>
          <w:tab w:val="num" w:pos="1320"/>
        </w:tabs>
        <w:ind w:left="1320" w:hanging="720"/>
      </w:pPr>
    </w:lvl>
    <w:lvl w:ilvl="3">
      <w:start w:val="1"/>
      <w:numFmt w:val="decimal"/>
      <w:lvlText w:val="%1.%2)%3.%4."/>
      <w:lvlJc w:val="left"/>
      <w:pPr>
        <w:tabs>
          <w:tab w:val="num" w:pos="1980"/>
        </w:tabs>
        <w:ind w:left="1980" w:hanging="1080"/>
      </w:pPr>
    </w:lvl>
    <w:lvl w:ilvl="4">
      <w:start w:val="1"/>
      <w:numFmt w:val="decimal"/>
      <w:lvlText w:val="%1.%2)%3.%4.%5."/>
      <w:lvlJc w:val="left"/>
      <w:pPr>
        <w:tabs>
          <w:tab w:val="num" w:pos="2280"/>
        </w:tabs>
        <w:ind w:left="2280" w:hanging="1080"/>
      </w:pPr>
    </w:lvl>
    <w:lvl w:ilvl="5">
      <w:start w:val="1"/>
      <w:numFmt w:val="decimal"/>
      <w:lvlText w:val="%1.%2)%3.%4.%5.%6."/>
      <w:lvlJc w:val="left"/>
      <w:pPr>
        <w:tabs>
          <w:tab w:val="num" w:pos="2940"/>
        </w:tabs>
        <w:ind w:left="2940" w:hanging="1440"/>
      </w:pPr>
    </w:lvl>
    <w:lvl w:ilvl="6">
      <w:start w:val="1"/>
      <w:numFmt w:val="decimal"/>
      <w:lvlText w:val="%1.%2)%3.%4.%5.%6.%7."/>
      <w:lvlJc w:val="left"/>
      <w:pPr>
        <w:tabs>
          <w:tab w:val="num" w:pos="3240"/>
        </w:tabs>
        <w:ind w:left="3240" w:hanging="1440"/>
      </w:pPr>
    </w:lvl>
    <w:lvl w:ilvl="7">
      <w:start w:val="1"/>
      <w:numFmt w:val="decimal"/>
      <w:lvlText w:val="%1.%2)%3.%4.%5.%6.%7.%8."/>
      <w:lvlJc w:val="left"/>
      <w:pPr>
        <w:tabs>
          <w:tab w:val="num" w:pos="3900"/>
        </w:tabs>
        <w:ind w:left="3900" w:hanging="1800"/>
      </w:pPr>
    </w:lvl>
    <w:lvl w:ilvl="8">
      <w:start w:val="1"/>
      <w:numFmt w:val="decimal"/>
      <w:lvlText w:val="%1.%2)%3.%4.%5.%6.%7.%8.%9."/>
      <w:lvlJc w:val="left"/>
      <w:pPr>
        <w:tabs>
          <w:tab w:val="num" w:pos="4200"/>
        </w:tabs>
        <w:ind w:left="4200" w:hanging="1800"/>
      </w:pPr>
    </w:lvl>
  </w:abstractNum>
  <w:abstractNum w:abstractNumId="10" w15:restartNumberingAfterBreak="0">
    <w:nsid w:val="23232C05"/>
    <w:multiLevelType w:val="hybridMultilevel"/>
    <w:tmpl w:val="CA1AEF9C"/>
    <w:lvl w:ilvl="0" w:tplc="3B488AAE">
      <w:start w:val="1"/>
      <w:numFmt w:val="decimal"/>
      <w:lvlText w:val="%1."/>
      <w:lvlJc w:val="left"/>
      <w:pPr>
        <w:tabs>
          <w:tab w:val="num" w:pos="425"/>
        </w:tabs>
        <w:ind w:left="425" w:hanging="425"/>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28BD035F"/>
    <w:multiLevelType w:val="multilevel"/>
    <w:tmpl w:val="EC1A2BE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2D3387"/>
    <w:multiLevelType w:val="multilevel"/>
    <w:tmpl w:val="8EAA9EF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C630F7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65484F"/>
    <w:multiLevelType w:val="hybridMultilevel"/>
    <w:tmpl w:val="3C248C3C"/>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38A6007E"/>
    <w:multiLevelType w:val="multilevel"/>
    <w:tmpl w:val="DCCC3E5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0873D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F11954"/>
    <w:multiLevelType w:val="hybridMultilevel"/>
    <w:tmpl w:val="D61C6FB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462A0742"/>
    <w:multiLevelType w:val="multilevel"/>
    <w:tmpl w:val="2B12C4BA"/>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A166DE1"/>
    <w:multiLevelType w:val="multilevel"/>
    <w:tmpl w:val="1CB8FE6E"/>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C01CD3"/>
    <w:multiLevelType w:val="hybridMultilevel"/>
    <w:tmpl w:val="146A7B3E"/>
    <w:lvl w:ilvl="0" w:tplc="0415000F">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D02192A"/>
    <w:multiLevelType w:val="hybridMultilevel"/>
    <w:tmpl w:val="31145CEA"/>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22" w15:restartNumberingAfterBreak="0">
    <w:nsid w:val="54FB764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FA221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0E27A5E"/>
    <w:multiLevelType w:val="hybridMultilevel"/>
    <w:tmpl w:val="88024F40"/>
    <w:lvl w:ilvl="0" w:tplc="04150011">
      <w:start w:val="1"/>
      <w:numFmt w:val="decimal"/>
      <w:lvlText w:val="%1)"/>
      <w:lvlJc w:val="left"/>
      <w:pPr>
        <w:ind w:left="862" w:hanging="360"/>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25" w15:restartNumberingAfterBreak="0">
    <w:nsid w:val="64FA0D54"/>
    <w:multiLevelType w:val="hybridMultilevel"/>
    <w:tmpl w:val="E262758A"/>
    <w:lvl w:ilvl="0" w:tplc="3938A1AA">
      <w:start w:val="1"/>
      <w:numFmt w:val="decimal"/>
      <w:lvlText w:val="%1."/>
      <w:lvlJc w:val="left"/>
      <w:pPr>
        <w:tabs>
          <w:tab w:val="num" w:pos="360"/>
        </w:tabs>
        <w:ind w:left="360" w:hanging="360"/>
      </w:pPr>
      <w:rPr>
        <w:color w:val="000000"/>
        <w:sz w:val="25"/>
        <w:szCs w:val="25"/>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6" w15:restartNumberingAfterBreak="0">
    <w:nsid w:val="69A11B13"/>
    <w:multiLevelType w:val="multilevel"/>
    <w:tmpl w:val="8E1E9866"/>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CF834AC"/>
    <w:multiLevelType w:val="hybridMultilevel"/>
    <w:tmpl w:val="DD048524"/>
    <w:lvl w:ilvl="0" w:tplc="0D46B83A">
      <w:start w:val="1"/>
      <w:numFmt w:val="bullet"/>
      <w:lvlText w:val="-"/>
      <w:lvlJc w:val="left"/>
      <w:pPr>
        <w:ind w:left="1080" w:hanging="360"/>
      </w:pPr>
      <w:rPr>
        <w:rFonts w:ascii="Tahoma" w:hAnsi="Tahoma"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8" w15:restartNumberingAfterBreak="0">
    <w:nsid w:val="6E726608"/>
    <w:multiLevelType w:val="hybridMultilevel"/>
    <w:tmpl w:val="2F88D856"/>
    <w:lvl w:ilvl="0" w:tplc="81BEE894">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29" w15:restartNumberingAfterBreak="0">
    <w:nsid w:val="7BB35F55"/>
    <w:multiLevelType w:val="hybridMultilevel"/>
    <w:tmpl w:val="37C28DD4"/>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C437BAB"/>
    <w:multiLevelType w:val="hybridMultilevel"/>
    <w:tmpl w:val="2F007136"/>
    <w:lvl w:ilvl="0" w:tplc="04150017">
      <w:start w:val="1"/>
      <w:numFmt w:val="lowerLetter"/>
      <w:lvlText w:val="%1)"/>
      <w:lvlJc w:val="left"/>
      <w:pPr>
        <w:ind w:left="1429"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29"/>
  </w:num>
  <w:num w:numId="25">
    <w:abstractNumId w:val="7"/>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0"/>
  </w:num>
  <w:num w:numId="29">
    <w:abstractNumId w:val="2"/>
  </w:num>
  <w:num w:numId="30">
    <w:abstractNumId w:val="5"/>
  </w:num>
  <w:num w:numId="31">
    <w:abstractNumId w:val="28"/>
  </w:num>
  <w:num w:numId="32">
    <w:abstractNumId w:val="27"/>
  </w:num>
  <w:num w:numId="33">
    <w:abstractNumId w:val="0"/>
  </w:num>
  <w:num w:numId="34">
    <w:abstractNumId w:val="6"/>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8C"/>
    <w:rsid w:val="000242A9"/>
    <w:rsid w:val="000A6646"/>
    <w:rsid w:val="000B28B4"/>
    <w:rsid w:val="000B52FD"/>
    <w:rsid w:val="000D46D1"/>
    <w:rsid w:val="001312A9"/>
    <w:rsid w:val="00171C6E"/>
    <w:rsid w:val="001812DF"/>
    <w:rsid w:val="001A4480"/>
    <w:rsid w:val="001B5F23"/>
    <w:rsid w:val="001C570B"/>
    <w:rsid w:val="001D3BA3"/>
    <w:rsid w:val="0022435C"/>
    <w:rsid w:val="00236F9A"/>
    <w:rsid w:val="00270EC8"/>
    <w:rsid w:val="0027123E"/>
    <w:rsid w:val="002B4D43"/>
    <w:rsid w:val="002D2623"/>
    <w:rsid w:val="00316A4C"/>
    <w:rsid w:val="00337238"/>
    <w:rsid w:val="0035695E"/>
    <w:rsid w:val="003B2EF0"/>
    <w:rsid w:val="003C6405"/>
    <w:rsid w:val="003D2B96"/>
    <w:rsid w:val="0040320C"/>
    <w:rsid w:val="0044611C"/>
    <w:rsid w:val="00455437"/>
    <w:rsid w:val="00460BE3"/>
    <w:rsid w:val="00461F36"/>
    <w:rsid w:val="004B20E2"/>
    <w:rsid w:val="004D0E49"/>
    <w:rsid w:val="00512659"/>
    <w:rsid w:val="00512B41"/>
    <w:rsid w:val="005A19AF"/>
    <w:rsid w:val="00620F49"/>
    <w:rsid w:val="0063201E"/>
    <w:rsid w:val="00647CD8"/>
    <w:rsid w:val="006803EA"/>
    <w:rsid w:val="006D1754"/>
    <w:rsid w:val="006E2CE9"/>
    <w:rsid w:val="007C5F35"/>
    <w:rsid w:val="00821B0A"/>
    <w:rsid w:val="0093030A"/>
    <w:rsid w:val="00971C21"/>
    <w:rsid w:val="00994EF4"/>
    <w:rsid w:val="009C3D13"/>
    <w:rsid w:val="009D0C2B"/>
    <w:rsid w:val="00A15D70"/>
    <w:rsid w:val="00A1795D"/>
    <w:rsid w:val="00A479FD"/>
    <w:rsid w:val="00A55831"/>
    <w:rsid w:val="00A905A4"/>
    <w:rsid w:val="00AA7024"/>
    <w:rsid w:val="00AE392B"/>
    <w:rsid w:val="00B45792"/>
    <w:rsid w:val="00B45CC7"/>
    <w:rsid w:val="00B73A5C"/>
    <w:rsid w:val="00B74B0A"/>
    <w:rsid w:val="00BD7435"/>
    <w:rsid w:val="00C40BFC"/>
    <w:rsid w:val="00C46C4F"/>
    <w:rsid w:val="00C63736"/>
    <w:rsid w:val="00C8041E"/>
    <w:rsid w:val="00C91803"/>
    <w:rsid w:val="00CA58BE"/>
    <w:rsid w:val="00DA0485"/>
    <w:rsid w:val="00DB3671"/>
    <w:rsid w:val="00DC6E53"/>
    <w:rsid w:val="00DE42A3"/>
    <w:rsid w:val="00E96FC6"/>
    <w:rsid w:val="00EE708C"/>
    <w:rsid w:val="00F01D18"/>
    <w:rsid w:val="00F42DE5"/>
    <w:rsid w:val="00F70F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2505B"/>
  <w15:docId w15:val="{9C7C3B5F-2C4E-4A49-9999-5DE18A85D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D2623"/>
    <w:pPr>
      <w:spacing w:after="0" w:line="240" w:lineRule="auto"/>
    </w:pPr>
    <w:rPr>
      <w:rFonts w:ascii="Times New Roman" w:eastAsia="Times New Roman" w:hAnsi="Times New Roman" w:cs="Times New Roman"/>
      <w:sz w:val="24"/>
      <w:szCs w:val="24"/>
      <w:lang w:eastAsia="pl-PL"/>
    </w:rPr>
  </w:style>
  <w:style w:type="paragraph" w:styleId="Nagwek9">
    <w:name w:val="heading 9"/>
    <w:basedOn w:val="Normalny"/>
    <w:next w:val="Normalny"/>
    <w:link w:val="Nagwek9Znak"/>
    <w:semiHidden/>
    <w:unhideWhenUsed/>
    <w:qFormat/>
    <w:rsid w:val="002D2623"/>
    <w:pPr>
      <w:keepNext/>
      <w:jc w:val="center"/>
      <w:outlineLvl w:val="8"/>
    </w:pPr>
    <w:rPr>
      <w:b/>
      <w:bCs/>
      <w:i/>
      <w:iCs/>
      <w:sz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9Znak">
    <w:name w:val="Nagłówek 9 Znak"/>
    <w:basedOn w:val="Domylnaczcionkaakapitu"/>
    <w:link w:val="Nagwek9"/>
    <w:semiHidden/>
    <w:rsid w:val="002D2623"/>
    <w:rPr>
      <w:rFonts w:ascii="Times New Roman" w:eastAsia="Times New Roman" w:hAnsi="Times New Roman" w:cs="Times New Roman"/>
      <w:b/>
      <w:bCs/>
      <w:i/>
      <w:iCs/>
      <w:sz w:val="28"/>
      <w:szCs w:val="24"/>
      <w:lang w:val="x-none" w:eastAsia="x-none"/>
    </w:rPr>
  </w:style>
  <w:style w:type="paragraph" w:styleId="Stopka">
    <w:name w:val="footer"/>
    <w:basedOn w:val="Normalny"/>
    <w:link w:val="StopkaZnak"/>
    <w:uiPriority w:val="99"/>
    <w:semiHidden/>
    <w:unhideWhenUsed/>
    <w:rsid w:val="002D2623"/>
    <w:pPr>
      <w:tabs>
        <w:tab w:val="center" w:pos="4536"/>
        <w:tab w:val="right" w:pos="9072"/>
      </w:tabs>
    </w:pPr>
    <w:rPr>
      <w:lang w:val="x-none" w:eastAsia="x-none"/>
    </w:rPr>
  </w:style>
  <w:style w:type="character" w:customStyle="1" w:styleId="StopkaZnak">
    <w:name w:val="Stopka Znak"/>
    <w:basedOn w:val="Domylnaczcionkaakapitu"/>
    <w:link w:val="Stopka"/>
    <w:uiPriority w:val="99"/>
    <w:semiHidden/>
    <w:rsid w:val="002D2623"/>
    <w:rPr>
      <w:rFonts w:ascii="Times New Roman" w:eastAsia="Times New Roman" w:hAnsi="Times New Roman" w:cs="Times New Roman"/>
      <w:sz w:val="24"/>
      <w:szCs w:val="24"/>
      <w:lang w:val="x-none" w:eastAsia="x-none"/>
    </w:rPr>
  </w:style>
  <w:style w:type="paragraph" w:styleId="Tytu">
    <w:name w:val="Title"/>
    <w:basedOn w:val="Normalny"/>
    <w:link w:val="TytuZnak"/>
    <w:qFormat/>
    <w:rsid w:val="002D2623"/>
    <w:pPr>
      <w:widowControl w:val="0"/>
      <w:snapToGrid w:val="0"/>
      <w:jc w:val="center"/>
    </w:pPr>
    <w:rPr>
      <w:b/>
      <w:sz w:val="32"/>
      <w:szCs w:val="20"/>
      <w:lang w:val="x-none" w:eastAsia="x-none"/>
    </w:rPr>
  </w:style>
  <w:style w:type="character" w:customStyle="1" w:styleId="TytuZnak">
    <w:name w:val="Tytuł Znak"/>
    <w:basedOn w:val="Domylnaczcionkaakapitu"/>
    <w:link w:val="Tytu"/>
    <w:rsid w:val="002D2623"/>
    <w:rPr>
      <w:rFonts w:ascii="Times New Roman" w:eastAsia="Times New Roman" w:hAnsi="Times New Roman" w:cs="Times New Roman"/>
      <w:b/>
      <w:sz w:val="32"/>
      <w:szCs w:val="20"/>
      <w:lang w:val="x-none" w:eastAsia="x-none"/>
    </w:rPr>
  </w:style>
  <w:style w:type="character" w:customStyle="1" w:styleId="AkapitzlistZnak">
    <w:name w:val="Akapit z listą Znak"/>
    <w:aliases w:val="L1 Znak,Numerowanie Znak,Akapit z listą5 Znak"/>
    <w:link w:val="Akapitzlist"/>
    <w:uiPriority w:val="34"/>
    <w:locked/>
    <w:rsid w:val="002D2623"/>
    <w:rPr>
      <w:sz w:val="24"/>
      <w:szCs w:val="24"/>
      <w:lang w:val="x-none" w:eastAsia="ar-SA"/>
    </w:rPr>
  </w:style>
  <w:style w:type="paragraph" w:styleId="Akapitzlist">
    <w:name w:val="List Paragraph"/>
    <w:aliases w:val="L1,Numerowanie,Akapit z listą5"/>
    <w:basedOn w:val="Normalny"/>
    <w:link w:val="AkapitzlistZnak"/>
    <w:uiPriority w:val="34"/>
    <w:qFormat/>
    <w:rsid w:val="002D2623"/>
    <w:pPr>
      <w:suppressAutoHyphens/>
      <w:ind w:left="708"/>
    </w:pPr>
    <w:rPr>
      <w:rFonts w:asciiTheme="minorHAnsi" w:eastAsiaTheme="minorHAnsi" w:hAnsiTheme="minorHAnsi" w:cstheme="minorBidi"/>
      <w:lang w:val="x-none" w:eastAsia="ar-SA"/>
    </w:rPr>
  </w:style>
  <w:style w:type="paragraph" w:customStyle="1" w:styleId="Akapitzlist1">
    <w:name w:val="Akapit z listą1"/>
    <w:basedOn w:val="Normalny"/>
    <w:rsid w:val="002D2623"/>
    <w:pPr>
      <w:suppressAutoHyphens/>
      <w:ind w:left="708"/>
    </w:pPr>
    <w:rPr>
      <w:lang w:eastAsia="ar-SA"/>
    </w:rPr>
  </w:style>
  <w:style w:type="character" w:styleId="Odwoaniedokomentarza">
    <w:name w:val="annotation reference"/>
    <w:semiHidden/>
    <w:unhideWhenUsed/>
    <w:rsid w:val="002D2623"/>
    <w:rPr>
      <w:sz w:val="16"/>
      <w:szCs w:val="16"/>
    </w:rPr>
  </w:style>
  <w:style w:type="character" w:styleId="Hipercze">
    <w:name w:val="Hyperlink"/>
    <w:basedOn w:val="Domylnaczcionkaakapitu"/>
    <w:uiPriority w:val="99"/>
    <w:semiHidden/>
    <w:unhideWhenUsed/>
    <w:rsid w:val="00DA0485"/>
    <w:rPr>
      <w:color w:val="0000FF"/>
      <w:u w:val="single"/>
    </w:rPr>
  </w:style>
  <w:style w:type="paragraph" w:styleId="Tekstkomentarza">
    <w:name w:val="annotation text"/>
    <w:basedOn w:val="Normalny"/>
    <w:link w:val="TekstkomentarzaZnak"/>
    <w:uiPriority w:val="99"/>
    <w:semiHidden/>
    <w:unhideWhenUsed/>
    <w:rsid w:val="00DA0485"/>
    <w:rPr>
      <w:sz w:val="20"/>
      <w:szCs w:val="20"/>
    </w:rPr>
  </w:style>
  <w:style w:type="character" w:customStyle="1" w:styleId="TekstkomentarzaZnak">
    <w:name w:val="Tekst komentarza Znak"/>
    <w:basedOn w:val="Domylnaczcionkaakapitu"/>
    <w:link w:val="Tekstkomentarza"/>
    <w:uiPriority w:val="99"/>
    <w:semiHidden/>
    <w:rsid w:val="00DA048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A0485"/>
    <w:rPr>
      <w:b/>
      <w:bCs/>
    </w:rPr>
  </w:style>
  <w:style w:type="character" w:customStyle="1" w:styleId="TematkomentarzaZnak">
    <w:name w:val="Temat komentarza Znak"/>
    <w:basedOn w:val="TekstkomentarzaZnak"/>
    <w:link w:val="Tematkomentarza"/>
    <w:uiPriority w:val="99"/>
    <w:semiHidden/>
    <w:rsid w:val="00DA0485"/>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DA0485"/>
    <w:rPr>
      <w:rFonts w:ascii="Tahoma" w:hAnsi="Tahoma" w:cs="Tahoma"/>
      <w:sz w:val="16"/>
      <w:szCs w:val="16"/>
    </w:rPr>
  </w:style>
  <w:style w:type="character" w:customStyle="1" w:styleId="TekstdymkaZnak">
    <w:name w:val="Tekst dymka Znak"/>
    <w:basedOn w:val="Domylnaczcionkaakapitu"/>
    <w:link w:val="Tekstdymka"/>
    <w:uiPriority w:val="99"/>
    <w:semiHidden/>
    <w:rsid w:val="00DA0485"/>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824797">
      <w:bodyDiv w:val="1"/>
      <w:marLeft w:val="0"/>
      <w:marRight w:val="0"/>
      <w:marTop w:val="0"/>
      <w:marBottom w:val="0"/>
      <w:divBdr>
        <w:top w:val="none" w:sz="0" w:space="0" w:color="auto"/>
        <w:left w:val="none" w:sz="0" w:space="0" w:color="auto"/>
        <w:bottom w:val="none" w:sz="0" w:space="0" w:color="auto"/>
        <w:right w:val="none" w:sz="0" w:space="0" w:color="auto"/>
      </w:divBdr>
    </w:div>
    <w:div w:id="1243762110">
      <w:bodyDiv w:val="1"/>
      <w:marLeft w:val="0"/>
      <w:marRight w:val="0"/>
      <w:marTop w:val="0"/>
      <w:marBottom w:val="0"/>
      <w:divBdr>
        <w:top w:val="none" w:sz="0" w:space="0" w:color="auto"/>
        <w:left w:val="none" w:sz="0" w:space="0" w:color="auto"/>
        <w:bottom w:val="none" w:sz="0" w:space="0" w:color="auto"/>
        <w:right w:val="none" w:sz="0" w:space="0" w:color="auto"/>
      </w:divBdr>
    </w:div>
    <w:div w:id="1693216638">
      <w:bodyDiv w:val="1"/>
      <w:marLeft w:val="0"/>
      <w:marRight w:val="0"/>
      <w:marTop w:val="0"/>
      <w:marBottom w:val="0"/>
      <w:divBdr>
        <w:top w:val="none" w:sz="0" w:space="0" w:color="auto"/>
        <w:left w:val="none" w:sz="0" w:space="0" w:color="auto"/>
        <w:bottom w:val="none" w:sz="0" w:space="0" w:color="auto"/>
        <w:right w:val="none" w:sz="0" w:space="0" w:color="auto"/>
      </w:divBdr>
    </w:div>
    <w:div w:id="171168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068CC-4997-4EBE-8E6C-EAC15556A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18</Pages>
  <Words>7313</Words>
  <Characters>43880</Characters>
  <Application>Microsoft Office Word</Application>
  <DocSecurity>0</DocSecurity>
  <Lines>365</Lines>
  <Paragraphs>102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annas</dc:creator>
  <cp:lastModifiedBy>annas</cp:lastModifiedBy>
  <cp:revision>22</cp:revision>
  <dcterms:created xsi:type="dcterms:W3CDTF">2020-02-11T08:20:00Z</dcterms:created>
  <dcterms:modified xsi:type="dcterms:W3CDTF">2020-02-12T11:54:00Z</dcterms:modified>
</cp:coreProperties>
</file>