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color w:val="000000"/>
          <w:sz w:val="27"/>
          <w:szCs w:val="27"/>
          <w:lang w:eastAsia="pl-PL"/>
        </w:rPr>
        <w:t>Ogłoszenie nr 528240-N-2019 z dnia 2019-04-09 r. </w:t>
      </w:r>
      <w:r w:rsidRPr="00123F76">
        <w:rPr>
          <w:rFonts w:ascii="Times New Roman" w:eastAsia="Times New Roman" w:hAnsi="Times New Roman" w:cs="Times New Roman"/>
          <w:color w:val="000000"/>
          <w:sz w:val="27"/>
          <w:szCs w:val="27"/>
          <w:lang w:eastAsia="pl-PL"/>
        </w:rPr>
        <w:br/>
      </w:r>
    </w:p>
    <w:p w:rsidR="00123F76" w:rsidRPr="00123F76" w:rsidRDefault="00123F76" w:rsidP="00123F76">
      <w:pPr>
        <w:spacing w:after="0" w:line="450" w:lineRule="atLeast"/>
        <w:jc w:val="center"/>
        <w:rPr>
          <w:rFonts w:ascii="Times New Roman" w:eastAsia="Times New Roman" w:hAnsi="Times New Roman" w:cs="Times New Roman"/>
          <w:b/>
          <w:bCs/>
          <w:color w:val="000000"/>
          <w:sz w:val="27"/>
          <w:szCs w:val="27"/>
          <w:lang w:eastAsia="pl-PL"/>
        </w:rPr>
      </w:pPr>
      <w:r w:rsidRPr="00123F76">
        <w:rPr>
          <w:rFonts w:ascii="Times New Roman" w:eastAsia="Times New Roman" w:hAnsi="Times New Roman" w:cs="Times New Roman"/>
          <w:b/>
          <w:bCs/>
          <w:color w:val="000000"/>
          <w:sz w:val="27"/>
          <w:szCs w:val="27"/>
          <w:lang w:eastAsia="pl-PL"/>
        </w:rPr>
        <w:t>Powiatowy Zarząd Dróg Publicznych w Radomiu: Przebudowa drogi powiatowej nr 3519W Lewaszówka – Poświętne.</w:t>
      </w:r>
      <w:r w:rsidRPr="00123F76">
        <w:rPr>
          <w:rFonts w:ascii="Times New Roman" w:eastAsia="Times New Roman" w:hAnsi="Times New Roman" w:cs="Times New Roman"/>
          <w:b/>
          <w:bCs/>
          <w:color w:val="000000"/>
          <w:sz w:val="27"/>
          <w:szCs w:val="27"/>
          <w:lang w:eastAsia="pl-PL"/>
        </w:rPr>
        <w:br/>
        <w:t>OGŁOSZENIE O ZAMÓWIENIU - Roboty budowlane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Zamieszczanie ogłoszenia:</w:t>
      </w:r>
      <w:r w:rsidRPr="00123F76">
        <w:rPr>
          <w:rFonts w:ascii="Times New Roman" w:eastAsia="Times New Roman" w:hAnsi="Times New Roman" w:cs="Times New Roman"/>
          <w:color w:val="000000"/>
          <w:sz w:val="27"/>
          <w:szCs w:val="27"/>
          <w:lang w:eastAsia="pl-PL"/>
        </w:rPr>
        <w:t> Zamieszczanie obowiązkowe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Ogłoszenie dotyczy:</w:t>
      </w:r>
      <w:r w:rsidRPr="00123F76">
        <w:rPr>
          <w:rFonts w:ascii="Times New Roman" w:eastAsia="Times New Roman" w:hAnsi="Times New Roman" w:cs="Times New Roman"/>
          <w:color w:val="000000"/>
          <w:sz w:val="27"/>
          <w:szCs w:val="27"/>
          <w:lang w:eastAsia="pl-PL"/>
        </w:rPr>
        <w:t> Zamówienia publicznego</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Nazwa projektu lub programu</w:t>
      </w:r>
      <w:r>
        <w:rPr>
          <w:rFonts w:ascii="Times New Roman" w:eastAsia="Times New Roman" w:hAnsi="Times New Roman" w:cs="Times New Roman"/>
          <w:color w:val="000000"/>
          <w:sz w:val="27"/>
          <w:szCs w:val="27"/>
          <w:lang w:eastAsia="pl-PL"/>
        </w:rPr>
        <w:t>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23F76">
        <w:rPr>
          <w:rFonts w:ascii="Times New Roman" w:eastAsia="Times New Roman" w:hAnsi="Times New Roman" w:cs="Times New Roman"/>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23F76">
        <w:rPr>
          <w:rFonts w:ascii="Times New Roman" w:eastAsia="Times New Roman" w:hAnsi="Times New Roman" w:cs="Times New Roman"/>
          <w:color w:val="000000"/>
          <w:sz w:val="27"/>
          <w:szCs w:val="27"/>
          <w:lang w:eastAsia="pl-PL"/>
        </w:rPr>
        <w:br/>
      </w:r>
    </w:p>
    <w:p w:rsidR="00123F76" w:rsidRPr="00123F76" w:rsidRDefault="00123F76" w:rsidP="00123F76">
      <w:pPr>
        <w:spacing w:after="0" w:line="450" w:lineRule="atLeast"/>
        <w:rPr>
          <w:rFonts w:ascii="Times New Roman" w:eastAsia="Times New Roman" w:hAnsi="Times New Roman" w:cs="Times New Roman"/>
          <w:b/>
          <w:bCs/>
          <w:color w:val="000000"/>
          <w:sz w:val="36"/>
          <w:szCs w:val="36"/>
          <w:lang w:eastAsia="pl-PL"/>
        </w:rPr>
      </w:pPr>
      <w:r w:rsidRPr="00123F76">
        <w:rPr>
          <w:rFonts w:ascii="Times New Roman" w:eastAsia="Times New Roman" w:hAnsi="Times New Roman" w:cs="Times New Roman"/>
          <w:b/>
          <w:bCs/>
          <w:color w:val="000000"/>
          <w:sz w:val="36"/>
          <w:szCs w:val="36"/>
          <w:u w:val="single"/>
          <w:lang w:eastAsia="pl-PL"/>
        </w:rPr>
        <w:t>SEKCJA I: ZAMAWIAJĄCY</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Postępowanie przeprowadza centralny zamawiający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Postępowanie jest przeprowadzane wspólnie przez zamawiających</w:t>
      </w:r>
      <w:r w:rsidRPr="00123F76">
        <w:rPr>
          <w:rFonts w:ascii="Times New Roman" w:eastAsia="Times New Roman" w:hAnsi="Times New Roman" w:cs="Times New Roman"/>
          <w:color w:val="000000"/>
          <w:sz w:val="27"/>
          <w:szCs w:val="27"/>
          <w:lang w:eastAsia="pl-PL"/>
        </w:rPr>
        <w:t>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Informacje dodatkowe:</w:t>
      </w:r>
      <w:r w:rsidRPr="00123F76">
        <w:rPr>
          <w:rFonts w:ascii="Times New Roman" w:eastAsia="Times New Roman" w:hAnsi="Times New Roman" w:cs="Times New Roman"/>
          <w:color w:val="000000"/>
          <w:sz w:val="27"/>
          <w:szCs w:val="27"/>
          <w:lang w:eastAsia="pl-PL"/>
        </w:rPr>
        <w:t>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 1) NAZWA I ADRES: </w:t>
      </w:r>
      <w:r w:rsidRPr="00123F76">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123F76">
        <w:rPr>
          <w:rFonts w:ascii="Times New Roman" w:eastAsia="Times New Roman" w:hAnsi="Times New Roman" w:cs="Times New Roman"/>
          <w:color w:val="000000"/>
          <w:sz w:val="27"/>
          <w:szCs w:val="27"/>
          <w:lang w:eastAsia="pl-PL"/>
        </w:rPr>
        <w:br/>
        <w:t>Adres strony internetowej (URL): http://pzd-radom.finn.pl </w:t>
      </w:r>
      <w:r w:rsidRPr="00123F76">
        <w:rPr>
          <w:rFonts w:ascii="Times New Roman" w:eastAsia="Times New Roman" w:hAnsi="Times New Roman" w:cs="Times New Roman"/>
          <w:color w:val="000000"/>
          <w:sz w:val="27"/>
          <w:szCs w:val="27"/>
          <w:lang w:eastAsia="pl-PL"/>
        </w:rPr>
        <w:br/>
        <w:t>Adres profilu nabywcy: </w:t>
      </w:r>
      <w:r w:rsidRPr="00123F7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 2) RODZAJ ZAMAWIAJĄCEGO: </w:t>
      </w:r>
      <w:r>
        <w:rPr>
          <w:rFonts w:ascii="Times New Roman" w:eastAsia="Times New Roman" w:hAnsi="Times New Roman" w:cs="Times New Roman"/>
          <w:color w:val="000000"/>
          <w:sz w:val="27"/>
          <w:szCs w:val="27"/>
          <w:lang w:eastAsia="pl-PL"/>
        </w:rPr>
        <w:t>Administracja samorządowa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I.3) WSPÓLNE UDZIELANIE ZAMÓWIENIA </w:t>
      </w:r>
      <w:r w:rsidRPr="00123F76">
        <w:rPr>
          <w:rFonts w:ascii="Times New Roman" w:eastAsia="Times New Roman" w:hAnsi="Times New Roman" w:cs="Times New Roman"/>
          <w:b/>
          <w:bCs/>
          <w:i/>
          <w:iCs/>
          <w:color w:val="000000"/>
          <w:sz w:val="27"/>
          <w:szCs w:val="27"/>
          <w:lang w:eastAsia="pl-PL"/>
        </w:rPr>
        <w:t>(jeżeli dotyczy)</w:t>
      </w:r>
      <w:r w:rsidRPr="00123F76">
        <w:rPr>
          <w:rFonts w:ascii="Times New Roman" w:eastAsia="Times New Roman" w:hAnsi="Times New Roman" w:cs="Times New Roman"/>
          <w:b/>
          <w:bCs/>
          <w:color w:val="000000"/>
          <w:sz w:val="27"/>
          <w:szCs w:val="27"/>
          <w:lang w:eastAsia="pl-PL"/>
        </w:rPr>
        <w:t>:</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7"/>
          <w:szCs w:val="27"/>
          <w:lang w:eastAsia="pl-PL"/>
        </w:rPr>
        <w:t>cz pozostałych zamawiających):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I.4) KOMUNIKACJA: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lastRenderedPageBreak/>
        <w:t>Tak </w:t>
      </w:r>
      <w:r w:rsidRPr="00123F76">
        <w:rPr>
          <w:rFonts w:ascii="Times New Roman" w:eastAsia="Times New Roman" w:hAnsi="Times New Roman" w:cs="Times New Roman"/>
          <w:color w:val="000000"/>
          <w:sz w:val="27"/>
          <w:szCs w:val="27"/>
          <w:lang w:eastAsia="pl-PL"/>
        </w:rPr>
        <w:br/>
        <w:t>http://pzd-radom.finn.pl – zakładka Zamówienia publiczne - przetargi</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Tak </w:t>
      </w:r>
      <w:r w:rsidRPr="00123F76">
        <w:rPr>
          <w:rFonts w:ascii="Times New Roman" w:eastAsia="Times New Roman" w:hAnsi="Times New Roman" w:cs="Times New Roman"/>
          <w:color w:val="000000"/>
          <w:sz w:val="27"/>
          <w:szCs w:val="27"/>
          <w:lang w:eastAsia="pl-PL"/>
        </w:rPr>
        <w:br/>
        <w:t>http://pzd-radom.finn.pl – zakładka Zamówienia publiczne - przetargi</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b/>
          <w:bCs/>
          <w:color w:val="000000"/>
          <w:sz w:val="27"/>
          <w:szCs w:val="27"/>
          <w:lang w:eastAsia="pl-PL"/>
        </w:rPr>
        <w:t>Ofert</w:t>
      </w:r>
      <w:r w:rsidRPr="00123F76">
        <w:rPr>
          <w:rFonts w:ascii="Times New Roman" w:eastAsia="Times New Roman" w:hAnsi="Times New Roman" w:cs="Times New Roman"/>
          <w:b/>
          <w:bCs/>
          <w:color w:val="000000"/>
          <w:sz w:val="27"/>
          <w:szCs w:val="27"/>
          <w:lang w:eastAsia="pl-PL"/>
        </w:rPr>
        <w:t>y lub wnioski o dopuszczenie do udziału w postępowaniu należy przesyłać:</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Elektronicznie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Pr>
          <w:rFonts w:ascii="Times New Roman" w:eastAsia="Times New Roman" w:hAnsi="Times New Roman" w:cs="Times New Roman"/>
          <w:color w:val="000000"/>
          <w:sz w:val="27"/>
          <w:szCs w:val="27"/>
          <w:lang w:eastAsia="pl-PL"/>
        </w:rPr>
        <w:br/>
        <w:t>adres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Inny sposób: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Tak </w:t>
      </w:r>
      <w:r w:rsidRPr="00123F76">
        <w:rPr>
          <w:rFonts w:ascii="Times New Roman" w:eastAsia="Times New Roman" w:hAnsi="Times New Roman" w:cs="Times New Roman"/>
          <w:color w:val="000000"/>
          <w:sz w:val="27"/>
          <w:szCs w:val="27"/>
          <w:lang w:eastAsia="pl-PL"/>
        </w:rPr>
        <w:br/>
        <w:t>Inny sposób: </w:t>
      </w:r>
      <w:r w:rsidRPr="00123F76">
        <w:rPr>
          <w:rFonts w:ascii="Times New Roman" w:eastAsia="Times New Roman" w:hAnsi="Times New Roman" w:cs="Times New Roman"/>
          <w:color w:val="000000"/>
          <w:sz w:val="27"/>
          <w:szCs w:val="27"/>
          <w:lang w:eastAsia="pl-PL"/>
        </w:rPr>
        <w:br/>
        <w:t>w formie pisemnej </w:t>
      </w:r>
      <w:r w:rsidRPr="00123F76">
        <w:rPr>
          <w:rFonts w:ascii="Times New Roman" w:eastAsia="Times New Roman" w:hAnsi="Times New Roman" w:cs="Times New Roman"/>
          <w:color w:val="000000"/>
          <w:sz w:val="27"/>
          <w:szCs w:val="27"/>
          <w:lang w:eastAsia="pl-PL"/>
        </w:rPr>
        <w:br/>
        <w:t>Adres: </w:t>
      </w:r>
      <w:r w:rsidRPr="00123F76">
        <w:rPr>
          <w:rFonts w:ascii="Times New Roman" w:eastAsia="Times New Roman" w:hAnsi="Times New Roman" w:cs="Times New Roman"/>
          <w:color w:val="000000"/>
          <w:sz w:val="27"/>
          <w:szCs w:val="27"/>
          <w:lang w:eastAsia="pl-PL"/>
        </w:rPr>
        <w:br/>
        <w:t>Powiatowy Zarząd Dróg Publicznych w Radomiu ul. Graniczna 24 , 26-600 Radom</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23F76">
        <w:rPr>
          <w:rFonts w:ascii="Times New Roman" w:eastAsia="Times New Roman" w:hAnsi="Times New Roman" w:cs="Times New Roman"/>
          <w:color w:val="000000"/>
          <w:sz w:val="27"/>
          <w:szCs w:val="27"/>
          <w:lang w:eastAsia="pl-PL"/>
        </w:rPr>
        <w:br/>
      </w:r>
    </w:p>
    <w:p w:rsidR="00123F76" w:rsidRDefault="00123F76" w:rsidP="00123F76">
      <w:pPr>
        <w:spacing w:after="0" w:line="450" w:lineRule="atLeast"/>
        <w:rPr>
          <w:rFonts w:ascii="Times New Roman" w:eastAsia="Times New Roman" w:hAnsi="Times New Roman" w:cs="Times New Roman"/>
          <w:color w:val="000000"/>
          <w:sz w:val="27"/>
          <w:szCs w:val="27"/>
          <w:lang w:eastAsia="pl-PL"/>
        </w:rPr>
      </w:pP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p>
    <w:p w:rsidR="00123F76" w:rsidRPr="00123F76" w:rsidRDefault="00123F76" w:rsidP="00123F76">
      <w:pPr>
        <w:spacing w:after="0" w:line="450" w:lineRule="atLeast"/>
        <w:rPr>
          <w:rFonts w:ascii="Times New Roman" w:eastAsia="Times New Roman" w:hAnsi="Times New Roman" w:cs="Times New Roman"/>
          <w:b/>
          <w:bCs/>
          <w:color w:val="000000"/>
          <w:sz w:val="36"/>
          <w:szCs w:val="36"/>
          <w:lang w:eastAsia="pl-PL"/>
        </w:rPr>
      </w:pPr>
      <w:r w:rsidRPr="00123F76">
        <w:rPr>
          <w:rFonts w:ascii="Times New Roman" w:eastAsia="Times New Roman" w:hAnsi="Times New Roman" w:cs="Times New Roman"/>
          <w:b/>
          <w:bCs/>
          <w:color w:val="000000"/>
          <w:sz w:val="36"/>
          <w:szCs w:val="36"/>
          <w:u w:val="single"/>
          <w:lang w:eastAsia="pl-PL"/>
        </w:rPr>
        <w:lastRenderedPageBreak/>
        <w:t>SEKCJA II: PRZEDMIOT ZAMÓWIENIA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II.1) Nazwa nadana zamówieniu przez zamawiającego: </w:t>
      </w:r>
      <w:r w:rsidRPr="00123F76">
        <w:rPr>
          <w:rFonts w:ascii="Times New Roman" w:eastAsia="Times New Roman" w:hAnsi="Times New Roman" w:cs="Times New Roman"/>
          <w:color w:val="000000"/>
          <w:sz w:val="27"/>
          <w:szCs w:val="27"/>
          <w:lang w:eastAsia="pl-PL"/>
        </w:rPr>
        <w:t>Przebudowa drogi powiatowej nr 3519W Lewaszówka – Poświętne.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Numer referencyjny: </w:t>
      </w:r>
      <w:r w:rsidRPr="00123F76">
        <w:rPr>
          <w:rFonts w:ascii="Times New Roman" w:eastAsia="Times New Roman" w:hAnsi="Times New Roman" w:cs="Times New Roman"/>
          <w:color w:val="000000"/>
          <w:sz w:val="27"/>
          <w:szCs w:val="27"/>
          <w:lang w:eastAsia="pl-PL"/>
        </w:rPr>
        <w:t>PZD.I.252.1.13.2019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23F76" w:rsidRPr="00123F76" w:rsidRDefault="00123F76" w:rsidP="00123F76">
      <w:pPr>
        <w:spacing w:after="0" w:line="450" w:lineRule="atLeast"/>
        <w:jc w:val="both"/>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II.2) Rodzaj zamówienia: </w:t>
      </w:r>
      <w:r w:rsidRPr="00123F76">
        <w:rPr>
          <w:rFonts w:ascii="Times New Roman" w:eastAsia="Times New Roman" w:hAnsi="Times New Roman" w:cs="Times New Roman"/>
          <w:color w:val="000000"/>
          <w:sz w:val="27"/>
          <w:szCs w:val="27"/>
          <w:lang w:eastAsia="pl-PL"/>
        </w:rPr>
        <w:t>Roboty budowlane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II.3) Informacja o możliwości składania ofert częściowych</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Zamówienie podzielone jest na części: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Pr>
          <w:rFonts w:ascii="Times New Roman" w:eastAsia="Times New Roman" w:hAnsi="Times New Roman" w:cs="Times New Roman"/>
          <w:color w:val="000000"/>
          <w:sz w:val="27"/>
          <w:szCs w:val="27"/>
          <w:lang w:eastAsia="pl-PL"/>
        </w:rPr>
        <w:t>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II.4) Krótki opis przedmiotu zamówienia </w:t>
      </w:r>
      <w:r w:rsidRPr="00123F7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23F7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23F76">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3519W Lewaszówka – Poświętne na odcinku długości 475,46 m od km 9+051,71 do km 9+527,17 na terenie gminy Pionki. W ramach robót należy wykonać m.in.: - rozbiórkę elementów drogi kolidujących z wykonywaniem robót, - roboty ziemne, korytowanie, nasypy, - warstwy gruntu stabilizowanego cementem, - wzmocnienie nawierzchni bitumicznej, - poszerzenie istniejącej drogi, - umocnienie poboczy kruszywem łamanym, - budowę chodnika, - przebudowę istniejących zjazdów do posesji/działek, - rowy kryte pod zjazdami, - odcinki rowów krytych odsączających, studnie rewizyjne, wpusty uliczne wraz z </w:t>
      </w:r>
      <w:proofErr w:type="spellStart"/>
      <w:r w:rsidRPr="00123F76">
        <w:rPr>
          <w:rFonts w:ascii="Times New Roman" w:eastAsia="Times New Roman" w:hAnsi="Times New Roman" w:cs="Times New Roman"/>
          <w:color w:val="000000"/>
          <w:sz w:val="27"/>
          <w:szCs w:val="27"/>
          <w:lang w:eastAsia="pl-PL"/>
        </w:rPr>
        <w:t>przykanalikami</w:t>
      </w:r>
      <w:proofErr w:type="spellEnd"/>
      <w:r w:rsidRPr="00123F76">
        <w:rPr>
          <w:rFonts w:ascii="Times New Roman" w:eastAsia="Times New Roman" w:hAnsi="Times New Roman" w:cs="Times New Roman"/>
          <w:color w:val="000000"/>
          <w:sz w:val="27"/>
          <w:szCs w:val="27"/>
          <w:lang w:eastAsia="pl-PL"/>
        </w:rPr>
        <w:t xml:space="preserve"> oraz system drenarski, - zabezpieczenie kolidującej sieci </w:t>
      </w:r>
      <w:r w:rsidRPr="00123F76">
        <w:rPr>
          <w:rFonts w:ascii="Times New Roman" w:eastAsia="Times New Roman" w:hAnsi="Times New Roman" w:cs="Times New Roman"/>
          <w:color w:val="000000"/>
          <w:sz w:val="27"/>
          <w:szCs w:val="27"/>
          <w:lang w:eastAsia="pl-PL"/>
        </w:rPr>
        <w:lastRenderedPageBreak/>
        <w:t>teletechnicznej, - oznakowanie poziome i pionowe, - wycinkę kolidujących drzew i krzewów.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w:t>
      </w:r>
      <w:r>
        <w:rPr>
          <w:rFonts w:ascii="Times New Roman" w:eastAsia="Times New Roman" w:hAnsi="Times New Roman" w:cs="Times New Roman"/>
          <w:color w:val="000000"/>
          <w:sz w:val="27"/>
          <w:szCs w:val="27"/>
          <w:lang w:eastAsia="pl-PL"/>
        </w:rPr>
        <w:t>ającego przed ich wbudowaniem.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II.5) Główny kod CPV: </w:t>
      </w:r>
      <w:r w:rsidRPr="00123F76">
        <w:rPr>
          <w:rFonts w:ascii="Times New Roman" w:eastAsia="Times New Roman" w:hAnsi="Times New Roman" w:cs="Times New Roman"/>
          <w:color w:val="000000"/>
          <w:sz w:val="27"/>
          <w:szCs w:val="27"/>
          <w:lang w:eastAsia="pl-PL"/>
        </w:rPr>
        <w:t>45000000-7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Dodatkowe kody CPV:</w:t>
      </w:r>
      <w:r w:rsidRPr="00123F7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Kod CPV</w:t>
            </w:r>
          </w:p>
        </w:tc>
      </w:tr>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45233120-6</w:t>
            </w:r>
          </w:p>
        </w:tc>
      </w:tr>
    </w:tbl>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II.6) Całkowita wartość zamówienia </w:t>
      </w:r>
      <w:r w:rsidRPr="00123F76">
        <w:rPr>
          <w:rFonts w:ascii="Times New Roman" w:eastAsia="Times New Roman" w:hAnsi="Times New Roman" w:cs="Times New Roman"/>
          <w:i/>
          <w:iCs/>
          <w:color w:val="000000"/>
          <w:sz w:val="27"/>
          <w:szCs w:val="27"/>
          <w:lang w:eastAsia="pl-PL"/>
        </w:rPr>
        <w:t>(jeżeli zamawiający podaje informacje o wartości zamówienia)</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Wartość bez VAT: </w:t>
      </w:r>
      <w:r w:rsidRPr="00123F76">
        <w:rPr>
          <w:rFonts w:ascii="Times New Roman" w:eastAsia="Times New Roman" w:hAnsi="Times New Roman" w:cs="Times New Roman"/>
          <w:color w:val="000000"/>
          <w:sz w:val="27"/>
          <w:szCs w:val="27"/>
          <w:lang w:eastAsia="pl-PL"/>
        </w:rPr>
        <w:br/>
        <w:t>Waluta: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23F76">
        <w:rPr>
          <w:rFonts w:ascii="Times New Roman" w:eastAsia="Times New Roman" w:hAnsi="Times New Roman" w:cs="Times New Roman"/>
          <w:b/>
          <w:bCs/>
          <w:color w:val="000000"/>
          <w:sz w:val="27"/>
          <w:szCs w:val="27"/>
          <w:lang w:eastAsia="pl-PL"/>
        </w:rPr>
        <w:t>Pzp</w:t>
      </w:r>
      <w:proofErr w:type="spellEnd"/>
      <w:r w:rsidRPr="00123F76">
        <w:rPr>
          <w:rFonts w:ascii="Times New Roman" w:eastAsia="Times New Roman" w:hAnsi="Times New Roman" w:cs="Times New Roman"/>
          <w:b/>
          <w:bCs/>
          <w:color w:val="000000"/>
          <w:sz w:val="27"/>
          <w:szCs w:val="27"/>
          <w:lang w:eastAsia="pl-PL"/>
        </w:rPr>
        <w:t>: </w:t>
      </w: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123F76">
        <w:rPr>
          <w:rFonts w:ascii="Times New Roman" w:eastAsia="Times New Roman" w:hAnsi="Times New Roman" w:cs="Times New Roman"/>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miesiącach:   </w:t>
      </w:r>
      <w:r w:rsidRPr="00123F76">
        <w:rPr>
          <w:rFonts w:ascii="Times New Roman" w:eastAsia="Times New Roman" w:hAnsi="Times New Roman" w:cs="Times New Roman"/>
          <w:i/>
          <w:iCs/>
          <w:color w:val="000000"/>
          <w:sz w:val="27"/>
          <w:szCs w:val="27"/>
          <w:lang w:eastAsia="pl-PL"/>
        </w:rPr>
        <w:t> lub </w:t>
      </w:r>
      <w:r w:rsidRPr="00123F76">
        <w:rPr>
          <w:rFonts w:ascii="Times New Roman" w:eastAsia="Times New Roman" w:hAnsi="Times New Roman" w:cs="Times New Roman"/>
          <w:b/>
          <w:bCs/>
          <w:color w:val="000000"/>
          <w:sz w:val="27"/>
          <w:szCs w:val="27"/>
          <w:lang w:eastAsia="pl-PL"/>
        </w:rPr>
        <w:t>dniach:</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i/>
          <w:iCs/>
          <w:color w:val="000000"/>
          <w:sz w:val="27"/>
          <w:szCs w:val="27"/>
          <w:lang w:eastAsia="pl-PL"/>
        </w:rPr>
        <w:t>lub</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data rozpoczęcia: </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i/>
          <w:iCs/>
          <w:color w:val="000000"/>
          <w:sz w:val="27"/>
          <w:szCs w:val="27"/>
          <w:lang w:eastAsia="pl-PL"/>
        </w:rPr>
        <w:t> lub </w:t>
      </w:r>
      <w:r w:rsidRPr="00123F76">
        <w:rPr>
          <w:rFonts w:ascii="Times New Roman" w:eastAsia="Times New Roman" w:hAnsi="Times New Roman" w:cs="Times New Roman"/>
          <w:b/>
          <w:bCs/>
          <w:color w:val="000000"/>
          <w:sz w:val="27"/>
          <w:szCs w:val="27"/>
          <w:lang w:eastAsia="pl-PL"/>
        </w:rPr>
        <w:t>zakończenia: </w:t>
      </w:r>
      <w:r w:rsidRPr="00123F76">
        <w:rPr>
          <w:rFonts w:ascii="Times New Roman" w:eastAsia="Times New Roman" w:hAnsi="Times New Roman" w:cs="Times New Roman"/>
          <w:color w:val="000000"/>
          <w:sz w:val="27"/>
          <w:szCs w:val="27"/>
          <w:lang w:eastAsia="pl-PL"/>
        </w:rPr>
        <w:t>2019-08-30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Data zakończenia</w:t>
            </w:r>
          </w:p>
        </w:tc>
      </w:tr>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2019-08-30</w:t>
            </w:r>
          </w:p>
        </w:tc>
      </w:tr>
    </w:tbl>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II.9) Informacje dodatkowe:</w:t>
      </w:r>
    </w:p>
    <w:p w:rsidR="00123F76" w:rsidRPr="00123F76" w:rsidRDefault="00123F76" w:rsidP="00123F76">
      <w:pPr>
        <w:spacing w:after="0" w:line="450" w:lineRule="atLeast"/>
        <w:rPr>
          <w:rFonts w:ascii="Times New Roman" w:eastAsia="Times New Roman" w:hAnsi="Times New Roman" w:cs="Times New Roman"/>
          <w:b/>
          <w:bCs/>
          <w:color w:val="000000"/>
          <w:sz w:val="36"/>
          <w:szCs w:val="36"/>
          <w:lang w:eastAsia="pl-PL"/>
        </w:rPr>
      </w:pPr>
      <w:r w:rsidRPr="00123F7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III.1) WARUNKI UDZIAŁU W POSTĘPOWANIU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123F76">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III.1.2) Sytuacja finansowa lub ekonomiczna </w:t>
      </w:r>
      <w:r w:rsidRPr="00123F7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123F76">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III.1.3) Zdolność techniczna lub zawodowa </w:t>
      </w:r>
      <w:r w:rsidRPr="00123F76">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500.000,00 zł., w zakres których wchodziło wykonanie </w:t>
      </w:r>
      <w:r w:rsidRPr="00123F76">
        <w:rPr>
          <w:rFonts w:ascii="Times New Roman" w:eastAsia="Times New Roman" w:hAnsi="Times New Roman" w:cs="Times New Roman"/>
          <w:color w:val="000000"/>
          <w:sz w:val="27"/>
          <w:szCs w:val="27"/>
          <w:lang w:eastAsia="pl-PL"/>
        </w:rPr>
        <w:lastRenderedPageBreak/>
        <w:t>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bez ograniczeń do kierowania robotami budowlanymi w specjalności drogowej lub odpowiadające im ważne uprawnienia budowlane, które zostały wydane na podstawie wcześniej obowiązujących przepisów. - kierownika robót kanalizacyjnych – 1 osoba, musi posiadać uprawnienia budowlane bez ograniczeń do kierowania robotami budowlanymi w specjalności instalacyjnej w zakresie sieci, instalacji, urządzeń kanalizacyjnych lub odpowiadające im ważne uprawnienia budowlane, które zostały wydane na podstawie wcześniej obowiązujących przepisów, </w:t>
      </w:r>
      <w:r w:rsidRPr="00123F7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23F76">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III.2) PODSTAWY WYKLUCZENIA </w:t>
      </w:r>
    </w:p>
    <w:p w:rsid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23F76">
        <w:rPr>
          <w:rFonts w:ascii="Times New Roman" w:eastAsia="Times New Roman" w:hAnsi="Times New Roman" w:cs="Times New Roman"/>
          <w:b/>
          <w:bCs/>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23F76">
        <w:rPr>
          <w:rFonts w:ascii="Times New Roman" w:eastAsia="Times New Roman" w:hAnsi="Times New Roman" w:cs="Times New Roman"/>
          <w:b/>
          <w:bCs/>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Tak Zamawiający przewiduje następujące fakultatywne podstawy wykluczenia: </w:t>
      </w:r>
      <w:r w:rsidRPr="00123F76">
        <w:rPr>
          <w:rFonts w:ascii="Times New Roman" w:eastAsia="Times New Roman" w:hAnsi="Times New Roman" w:cs="Times New Roman"/>
          <w:color w:val="000000"/>
          <w:sz w:val="27"/>
          <w:szCs w:val="27"/>
          <w:lang w:eastAsia="pl-PL"/>
        </w:rPr>
        <w:br/>
        <w:t>Tak (podstawa wykluczenia określona w ar</w:t>
      </w:r>
      <w:r>
        <w:rPr>
          <w:rFonts w:ascii="Times New Roman" w:eastAsia="Times New Roman" w:hAnsi="Times New Roman" w:cs="Times New Roman"/>
          <w:color w:val="000000"/>
          <w:sz w:val="27"/>
          <w:szCs w:val="27"/>
          <w:lang w:eastAsia="pl-PL"/>
        </w:rPr>
        <w:t xml:space="preserve">t. 24 ust. 5 pkt 2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Tak (podstawa wykluczenia określona w art.</w:t>
      </w:r>
      <w:r>
        <w:rPr>
          <w:rFonts w:ascii="Times New Roman" w:eastAsia="Times New Roman" w:hAnsi="Times New Roman" w:cs="Times New Roman"/>
          <w:color w:val="000000"/>
          <w:sz w:val="27"/>
          <w:szCs w:val="27"/>
          <w:lang w:eastAsia="pl-PL"/>
        </w:rPr>
        <w:t xml:space="preserve"> 24 ust. 5 pkt 4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p>
    <w:p w:rsidR="00123F76" w:rsidRDefault="00123F76" w:rsidP="00123F76">
      <w:pPr>
        <w:spacing w:after="0" w:line="450" w:lineRule="atLeast"/>
        <w:rPr>
          <w:rFonts w:ascii="Times New Roman" w:eastAsia="Times New Roman" w:hAnsi="Times New Roman" w:cs="Times New Roman"/>
          <w:color w:val="000000"/>
          <w:sz w:val="27"/>
          <w:szCs w:val="27"/>
          <w:lang w:eastAsia="pl-PL"/>
        </w:rPr>
      </w:pP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23F76">
        <w:rPr>
          <w:rFonts w:ascii="Times New Roman" w:eastAsia="Times New Roman" w:hAnsi="Times New Roman" w:cs="Times New Roman"/>
          <w:color w:val="000000"/>
          <w:sz w:val="27"/>
          <w:szCs w:val="27"/>
          <w:lang w:eastAsia="pl-PL"/>
        </w:rPr>
        <w:br/>
        <w:t>Tak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Oświadczenie o spełnianiu kryteriów selekcji </w:t>
      </w:r>
      <w:r w:rsidRPr="00123F76">
        <w:rPr>
          <w:rFonts w:ascii="Times New Roman" w:eastAsia="Times New Roman" w:hAnsi="Times New Roman" w:cs="Times New Roman"/>
          <w:color w:val="000000"/>
          <w:sz w:val="27"/>
          <w:szCs w:val="27"/>
          <w:lang w:eastAsia="pl-PL"/>
        </w:rPr>
        <w:br/>
        <w:t>Nie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23F76">
        <w:rPr>
          <w:rFonts w:ascii="Times New Roman" w:eastAsia="Times New Roman" w:hAnsi="Times New Roman" w:cs="Times New Roman"/>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w:t>
      </w:r>
      <w:r w:rsidRPr="00123F76">
        <w:rPr>
          <w:rFonts w:ascii="Times New Roman" w:eastAsia="Times New Roman" w:hAnsi="Times New Roman" w:cs="Times New Roman"/>
          <w:color w:val="000000"/>
          <w:sz w:val="27"/>
          <w:szCs w:val="27"/>
          <w:lang w:eastAsia="pl-PL"/>
        </w:rPr>
        <w:lastRenderedPageBreak/>
        <w:t>gospodarczego właściwym ze względu na siedzibę lub miejsce zamieszkania Wykonawcy lub miejsce zamieszkania tej osoby.</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23F76" w:rsidRPr="00123F76" w:rsidRDefault="00123F76" w:rsidP="00123F76">
      <w:pPr>
        <w:spacing w:after="0" w:line="450" w:lineRule="atLeast"/>
        <w:rPr>
          <w:rFonts w:ascii="Times New Roman" w:eastAsia="Times New Roman" w:hAnsi="Times New Roman" w:cs="Times New Roman"/>
          <w:b/>
          <w:bCs/>
          <w:color w:val="000000"/>
          <w:sz w:val="27"/>
          <w:szCs w:val="27"/>
          <w:lang w:eastAsia="pl-PL"/>
        </w:rPr>
      </w:pPr>
      <w:r w:rsidRPr="00123F76">
        <w:rPr>
          <w:rFonts w:ascii="Times New Roman" w:eastAsia="Times New Roman" w:hAnsi="Times New Roman" w:cs="Times New Roman"/>
          <w:b/>
          <w:bCs/>
          <w:color w:val="000000"/>
          <w:sz w:val="27"/>
          <w:szCs w:val="27"/>
          <w:lang w:eastAsia="pl-PL"/>
        </w:rPr>
        <w:t>III.5.1) W ZAKRESIE SPEŁNIANIA WARUNKÓW UDZIAŁU W POSTĘPOWANIU:</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lastRenderedPageBreak/>
        <w:t>III.5.2) W ZAKRESIE KRYTERIÓW SELEKCJI:</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III.7) INNE DOKUMENTY NIE WYMIENIONE W pkt III.3) - III.6)</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123F76">
        <w:rPr>
          <w:rFonts w:ascii="Times New Roman" w:eastAsia="Times New Roman" w:hAnsi="Times New Roman" w:cs="Times New Roman"/>
          <w:color w:val="000000"/>
          <w:sz w:val="27"/>
          <w:szCs w:val="27"/>
          <w:lang w:eastAsia="pl-PL"/>
        </w:rPr>
        <w:t>t.j</w:t>
      </w:r>
      <w:proofErr w:type="spellEnd"/>
      <w:r w:rsidRPr="00123F76">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Wykonawca, w terminie 3 dni od dnia zamieszczenia na stronie internetowej informacji, o której mowa w art. 86 ust. 5 ustawy </w:t>
      </w:r>
      <w:proofErr w:type="spellStart"/>
      <w:r w:rsidRPr="00123F76">
        <w:rPr>
          <w:rFonts w:ascii="Times New Roman" w:eastAsia="Times New Roman" w:hAnsi="Times New Roman" w:cs="Times New Roman"/>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xml:space="preserve">, przekazuje Zamawiającemu oświadczenie o przynależności lub braku </w:t>
      </w:r>
      <w:r w:rsidRPr="00123F76">
        <w:rPr>
          <w:rFonts w:ascii="Times New Roman" w:eastAsia="Times New Roman" w:hAnsi="Times New Roman" w:cs="Times New Roman"/>
          <w:color w:val="000000"/>
          <w:sz w:val="27"/>
          <w:szCs w:val="27"/>
          <w:lang w:eastAsia="pl-PL"/>
        </w:rPr>
        <w:lastRenderedPageBreak/>
        <w:t xml:space="preserve">przynależności do tej samej grupy kapitałowej, o której mowa w art. 24 ust. 1 pkt 23 ustawy </w:t>
      </w:r>
      <w:proofErr w:type="spellStart"/>
      <w:r w:rsidRPr="00123F76">
        <w:rPr>
          <w:rFonts w:ascii="Times New Roman" w:eastAsia="Times New Roman" w:hAnsi="Times New Roman" w:cs="Times New Roman"/>
          <w:color w:val="000000"/>
          <w:sz w:val="27"/>
          <w:szCs w:val="27"/>
          <w:lang w:eastAsia="pl-PL"/>
        </w:rPr>
        <w:t>Pzp</w:t>
      </w:r>
      <w:proofErr w:type="spellEnd"/>
      <w:r w:rsidRPr="00123F76">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123F76" w:rsidRPr="00123F76" w:rsidRDefault="00123F76" w:rsidP="00123F76">
      <w:pPr>
        <w:spacing w:after="0" w:line="450" w:lineRule="atLeast"/>
        <w:rPr>
          <w:rFonts w:ascii="Times New Roman" w:eastAsia="Times New Roman" w:hAnsi="Times New Roman" w:cs="Times New Roman"/>
          <w:b/>
          <w:bCs/>
          <w:color w:val="000000"/>
          <w:sz w:val="36"/>
          <w:szCs w:val="36"/>
          <w:lang w:eastAsia="pl-PL"/>
        </w:rPr>
      </w:pPr>
      <w:r w:rsidRPr="00123F76">
        <w:rPr>
          <w:rFonts w:ascii="Times New Roman" w:eastAsia="Times New Roman" w:hAnsi="Times New Roman" w:cs="Times New Roman"/>
          <w:b/>
          <w:bCs/>
          <w:color w:val="000000"/>
          <w:sz w:val="36"/>
          <w:szCs w:val="36"/>
          <w:u w:val="single"/>
          <w:lang w:eastAsia="pl-PL"/>
        </w:rPr>
        <w:t>SEKCJA IV: PROCEDURA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IV.1) OPIS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IV.1.1) Tryb udzielenia zamówienia: </w:t>
      </w:r>
      <w:r w:rsidRPr="00123F76">
        <w:rPr>
          <w:rFonts w:ascii="Times New Roman" w:eastAsia="Times New Roman" w:hAnsi="Times New Roman" w:cs="Times New Roman"/>
          <w:color w:val="000000"/>
          <w:sz w:val="27"/>
          <w:szCs w:val="27"/>
          <w:lang w:eastAsia="pl-PL"/>
        </w:rPr>
        <w:t>Przetarg nieograniczony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IV.1.2) Zamawiający żąda wniesienia wadium:</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Tak </w:t>
      </w:r>
      <w:r w:rsidRPr="00123F76">
        <w:rPr>
          <w:rFonts w:ascii="Times New Roman" w:eastAsia="Times New Roman" w:hAnsi="Times New Roman" w:cs="Times New Roman"/>
          <w:color w:val="000000"/>
          <w:sz w:val="27"/>
          <w:szCs w:val="27"/>
          <w:lang w:eastAsia="pl-PL"/>
        </w:rPr>
        <w:br/>
        <w:t>Informacja na temat wadium </w:t>
      </w:r>
      <w:r w:rsidRPr="00123F76">
        <w:rPr>
          <w:rFonts w:ascii="Times New Roman" w:eastAsia="Times New Roman" w:hAnsi="Times New Roman" w:cs="Times New Roman"/>
          <w:color w:val="000000"/>
          <w:sz w:val="27"/>
          <w:szCs w:val="27"/>
          <w:lang w:eastAsia="pl-PL"/>
        </w:rPr>
        <w:br/>
        <w:t>Wykonawca przystępując do przetargu jest zobowiązany wnieść wadium w wysokości: 13.000 zł. (słownie: trzynaście tysięcy złotych).</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IV.1.3) Przewiduje się udzielenie zaliczek na poczet wykonania zamówienia: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t>Należy podać informacje na temat udzielania z</w:t>
      </w:r>
      <w:r>
        <w:rPr>
          <w:rFonts w:ascii="Times New Roman" w:eastAsia="Times New Roman" w:hAnsi="Times New Roman" w:cs="Times New Roman"/>
          <w:color w:val="000000"/>
          <w:sz w:val="27"/>
          <w:szCs w:val="27"/>
          <w:lang w:eastAsia="pl-PL"/>
        </w:rPr>
        <w:t>aliczek: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23F76">
        <w:rPr>
          <w:rFonts w:ascii="Times New Roman" w:eastAsia="Times New Roman" w:hAnsi="Times New Roman" w:cs="Times New Roman"/>
          <w:color w:val="000000"/>
          <w:sz w:val="27"/>
          <w:szCs w:val="27"/>
          <w:lang w:eastAsia="pl-PL"/>
        </w:rPr>
        <w:br/>
        <w:t>N</w:t>
      </w:r>
      <w:r>
        <w:rPr>
          <w:rFonts w:ascii="Times New Roman" w:eastAsia="Times New Roman" w:hAnsi="Times New Roman" w:cs="Times New Roman"/>
          <w:color w:val="000000"/>
          <w:sz w:val="27"/>
          <w:szCs w:val="27"/>
          <w:lang w:eastAsia="pl-PL"/>
        </w:rPr>
        <w:t>ie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IV.1.5.) Wymaga się złożenia oferty wariantowej:</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t>Dopuszcza się złożenie oferty wariantowej </w:t>
      </w:r>
      <w:r w:rsidRPr="00123F76">
        <w:rPr>
          <w:rFonts w:ascii="Times New Roman" w:eastAsia="Times New Roman" w:hAnsi="Times New Roman" w:cs="Times New Roman"/>
          <w:color w:val="000000"/>
          <w:sz w:val="27"/>
          <w:szCs w:val="27"/>
          <w:lang w:eastAsia="pl-PL"/>
        </w:rPr>
        <w:br/>
        <w:t>Nie </w:t>
      </w:r>
      <w:r w:rsidRPr="00123F7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23F76">
        <w:rPr>
          <w:rFonts w:ascii="Times New Roman" w:eastAsia="Times New Roman" w:hAnsi="Times New Roman" w:cs="Times New Roman"/>
          <w:color w:val="000000"/>
          <w:sz w:val="27"/>
          <w:szCs w:val="27"/>
          <w:lang w:eastAsia="pl-PL"/>
        </w:rPr>
        <w:br/>
        <w:t>Nie</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Liczba wykonawców   </w:t>
      </w:r>
      <w:r w:rsidRPr="00123F76">
        <w:rPr>
          <w:rFonts w:ascii="Times New Roman" w:eastAsia="Times New Roman" w:hAnsi="Times New Roman" w:cs="Times New Roman"/>
          <w:color w:val="000000"/>
          <w:sz w:val="27"/>
          <w:szCs w:val="27"/>
          <w:lang w:eastAsia="pl-PL"/>
        </w:rPr>
        <w:br/>
        <w:t>Przewidywana minimalna liczba wykonawców </w:t>
      </w:r>
      <w:r w:rsidRPr="00123F76">
        <w:rPr>
          <w:rFonts w:ascii="Times New Roman" w:eastAsia="Times New Roman" w:hAnsi="Times New Roman" w:cs="Times New Roman"/>
          <w:color w:val="000000"/>
          <w:sz w:val="27"/>
          <w:szCs w:val="27"/>
          <w:lang w:eastAsia="pl-PL"/>
        </w:rPr>
        <w:br/>
        <w:t>Maksymalna liczba wykonawców   </w:t>
      </w:r>
      <w:r>
        <w:rPr>
          <w:rFonts w:ascii="Times New Roman" w:eastAsia="Times New Roman" w:hAnsi="Times New Roman" w:cs="Times New Roman"/>
          <w:color w:val="000000"/>
          <w:sz w:val="27"/>
          <w:szCs w:val="27"/>
          <w:lang w:eastAsia="pl-PL"/>
        </w:rPr>
        <w:br/>
        <w:t>Kryteria selekcji wykonawców: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IV.1.7) Informacje na temat umowy ramowej lub dynamicznego systemu zakupów:</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Umowa ramowa będzie zawarta: </w:t>
      </w:r>
      <w:r w:rsidRPr="00123F76">
        <w:rPr>
          <w:rFonts w:ascii="Times New Roman" w:eastAsia="Times New Roman" w:hAnsi="Times New Roman" w:cs="Times New Roman"/>
          <w:color w:val="000000"/>
          <w:sz w:val="27"/>
          <w:szCs w:val="27"/>
          <w:lang w:eastAsia="pl-PL"/>
        </w:rPr>
        <w:br/>
        <w:t>Czy przewiduje się ograniczenie lic</w:t>
      </w:r>
      <w:r>
        <w:rPr>
          <w:rFonts w:ascii="Times New Roman" w:eastAsia="Times New Roman" w:hAnsi="Times New Roman" w:cs="Times New Roman"/>
          <w:color w:val="000000"/>
          <w:sz w:val="27"/>
          <w:szCs w:val="27"/>
          <w:lang w:eastAsia="pl-PL"/>
        </w:rPr>
        <w:t>zby uczestników umowy ramowej: </w:t>
      </w:r>
      <w:r w:rsidRPr="00123F76">
        <w:rPr>
          <w:rFonts w:ascii="Times New Roman" w:eastAsia="Times New Roman" w:hAnsi="Times New Roman" w:cs="Times New Roman"/>
          <w:color w:val="000000"/>
          <w:sz w:val="27"/>
          <w:szCs w:val="27"/>
          <w:lang w:eastAsia="pl-PL"/>
        </w:rPr>
        <w:br/>
        <w:t>Przewidziana maksymalna liczba uczestników umo</w:t>
      </w:r>
      <w:r>
        <w:rPr>
          <w:rFonts w:ascii="Times New Roman" w:eastAsia="Times New Roman" w:hAnsi="Times New Roman" w:cs="Times New Roman"/>
          <w:color w:val="000000"/>
          <w:sz w:val="27"/>
          <w:szCs w:val="27"/>
          <w:lang w:eastAsia="pl-PL"/>
        </w:rPr>
        <w:t>wy ramowej: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t>Zamówienie obejmuje ustanowienie</w:t>
      </w:r>
      <w:r>
        <w:rPr>
          <w:rFonts w:ascii="Times New Roman" w:eastAsia="Times New Roman" w:hAnsi="Times New Roman" w:cs="Times New Roman"/>
          <w:color w:val="000000"/>
          <w:sz w:val="27"/>
          <w:szCs w:val="27"/>
          <w:lang w:eastAsia="pl-PL"/>
        </w:rPr>
        <w:t xml:space="preserve"> dynamicznego systemu zakupów: </w:t>
      </w:r>
      <w:r w:rsidRPr="00123F76">
        <w:rPr>
          <w:rFonts w:ascii="Times New Roman" w:eastAsia="Times New Roman" w:hAnsi="Times New Roman" w:cs="Times New Roman"/>
          <w:color w:val="000000"/>
          <w:sz w:val="27"/>
          <w:szCs w:val="27"/>
          <w:lang w:eastAsia="pl-PL"/>
        </w:rPr>
        <w:br/>
        <w:t>Adres strony internetowej, na której będą zamieszczone dodatkowe informacje dotyczące</w:t>
      </w:r>
      <w:r>
        <w:rPr>
          <w:rFonts w:ascii="Times New Roman" w:eastAsia="Times New Roman" w:hAnsi="Times New Roman" w:cs="Times New Roman"/>
          <w:color w:val="000000"/>
          <w:sz w:val="27"/>
          <w:szCs w:val="27"/>
          <w:lang w:eastAsia="pl-PL"/>
        </w:rPr>
        <w:t xml:space="preserve"> dynamicznego systemu zakupów: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t>W ramach umowy ramowej/dynamicznego systemu zakupów dopuszcza się złożenie ofert w formie kata</w:t>
      </w:r>
      <w:r>
        <w:rPr>
          <w:rFonts w:ascii="Times New Roman" w:eastAsia="Times New Roman" w:hAnsi="Times New Roman" w:cs="Times New Roman"/>
          <w:color w:val="000000"/>
          <w:sz w:val="27"/>
          <w:szCs w:val="27"/>
          <w:lang w:eastAsia="pl-PL"/>
        </w:rPr>
        <w:t>logów elektronicznych: </w:t>
      </w:r>
      <w:r>
        <w:rPr>
          <w:rFonts w:ascii="Times New Roman" w:eastAsia="Times New Roman" w:hAnsi="Times New Roman" w:cs="Times New Roman"/>
          <w:color w:val="000000"/>
          <w:sz w:val="27"/>
          <w:szCs w:val="27"/>
          <w:lang w:eastAsia="pl-PL"/>
        </w:rPr>
        <w:br/>
        <w:t>Przewid</w:t>
      </w:r>
      <w:r w:rsidRPr="00123F76">
        <w:rPr>
          <w:rFonts w:ascii="Times New Roman" w:eastAsia="Times New Roman" w:hAnsi="Times New Roman" w:cs="Times New Roman"/>
          <w:color w:val="000000"/>
          <w:sz w:val="27"/>
          <w:szCs w:val="27"/>
          <w:lang w:eastAsia="pl-PL"/>
        </w:rPr>
        <w:t>uje się pobranie ze złożonych katalogów elektronicznych informacji potrzebnych do sporządzenia ofert w ramach umowy ramowej/dynamicznego syst</w:t>
      </w:r>
      <w:r>
        <w:rPr>
          <w:rFonts w:ascii="Times New Roman" w:eastAsia="Times New Roman" w:hAnsi="Times New Roman" w:cs="Times New Roman"/>
          <w:color w:val="000000"/>
          <w:sz w:val="27"/>
          <w:szCs w:val="27"/>
          <w:lang w:eastAsia="pl-PL"/>
        </w:rPr>
        <w:t>emu zakupów: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IV.1.8) Aukcja elektroniczna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Przewidziane jest przeprowadzenie aukcji elektronicznej </w:t>
      </w:r>
      <w:r w:rsidRPr="00123F76">
        <w:rPr>
          <w:rFonts w:ascii="Times New Roman" w:eastAsia="Times New Roman" w:hAnsi="Times New Roman" w:cs="Times New Roman"/>
          <w:i/>
          <w:iCs/>
          <w:color w:val="000000"/>
          <w:sz w:val="27"/>
          <w:szCs w:val="27"/>
          <w:lang w:eastAsia="pl-PL"/>
        </w:rPr>
        <w:t>(przetarg nieograniczony, przetarg ograniczony, negocjacje z ogłoszeniem) </w:t>
      </w:r>
      <w:r w:rsidRPr="00123F76">
        <w:rPr>
          <w:rFonts w:ascii="Times New Roman" w:eastAsia="Times New Roman" w:hAnsi="Times New Roman" w:cs="Times New Roman"/>
          <w:color w:val="000000"/>
          <w:sz w:val="27"/>
          <w:szCs w:val="27"/>
          <w:lang w:eastAsia="pl-PL"/>
        </w:rPr>
        <w:t>Nie </w:t>
      </w:r>
      <w:r w:rsidRPr="00123F76">
        <w:rPr>
          <w:rFonts w:ascii="Times New Roman" w:eastAsia="Times New Roman" w:hAnsi="Times New Roman" w:cs="Times New Roman"/>
          <w:color w:val="000000"/>
          <w:sz w:val="27"/>
          <w:szCs w:val="27"/>
          <w:lang w:eastAsia="pl-PL"/>
        </w:rPr>
        <w:br/>
        <w:t>Należy podać adres strony internetowej, na której aukcja będzie prowadzona:</w:t>
      </w:r>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23F76">
        <w:rPr>
          <w:rFonts w:ascii="Times New Roman" w:eastAsia="Times New Roman" w:hAnsi="Times New Roman" w:cs="Times New Roman"/>
          <w:color w:val="000000"/>
          <w:sz w:val="27"/>
          <w:szCs w:val="27"/>
          <w:lang w:eastAsia="pl-PL"/>
        </w:rPr>
        <w:br/>
        <w:t>Informacje dotyczące przebiegu aukcji elektronicznej: </w:t>
      </w:r>
      <w:r w:rsidRPr="00123F76">
        <w:rPr>
          <w:rFonts w:ascii="Times New Roman" w:eastAsia="Times New Roman" w:hAnsi="Times New Roman" w:cs="Times New Roman"/>
          <w:color w:val="000000"/>
          <w:sz w:val="27"/>
          <w:szCs w:val="27"/>
          <w:lang w:eastAsia="pl-PL"/>
        </w:rPr>
        <w:br/>
        <w:t xml:space="preserve">Jaki jest przewidziany sposób postępowania w toku aukcji elektronicznej i jakie </w:t>
      </w:r>
      <w:r w:rsidRPr="00123F76">
        <w:rPr>
          <w:rFonts w:ascii="Times New Roman" w:eastAsia="Times New Roman" w:hAnsi="Times New Roman" w:cs="Times New Roman"/>
          <w:color w:val="000000"/>
          <w:sz w:val="27"/>
          <w:szCs w:val="27"/>
          <w:lang w:eastAsia="pl-PL"/>
        </w:rPr>
        <w:lastRenderedPageBreak/>
        <w:t>będą warunki, na jakich wykonawcy będą mogli licytować (minimalne wysokości postąpień): </w:t>
      </w:r>
      <w:r w:rsidRPr="00123F7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23F7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23F76">
        <w:rPr>
          <w:rFonts w:ascii="Times New Roman" w:eastAsia="Times New Roman" w:hAnsi="Times New Roman" w:cs="Times New Roman"/>
          <w:color w:val="000000"/>
          <w:sz w:val="27"/>
          <w:szCs w:val="27"/>
          <w:lang w:eastAsia="pl-PL"/>
        </w:rPr>
        <w:br/>
        <w:t>Informacje o liczbie etapów aukcji elektronicznej i czasie ich trwania:</w:t>
      </w:r>
      <w:r>
        <w:rPr>
          <w:rFonts w:ascii="Times New Roman" w:eastAsia="Times New Roman" w:hAnsi="Times New Roman" w:cs="Times New Roman"/>
          <w:color w:val="000000"/>
          <w:sz w:val="27"/>
          <w:szCs w:val="27"/>
          <w:lang w:eastAsia="pl-PL"/>
        </w:rPr>
        <w:br/>
        <w:t>Czas trwania: </w:t>
      </w:r>
      <w:r w:rsidRPr="00123F7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23F76">
        <w:rPr>
          <w:rFonts w:ascii="Times New Roman" w:eastAsia="Times New Roman" w:hAnsi="Times New Roman" w:cs="Times New Roman"/>
          <w:color w:val="000000"/>
          <w:sz w:val="27"/>
          <w:szCs w:val="27"/>
          <w:lang w:eastAsia="pl-PL"/>
        </w:rPr>
        <w:br/>
        <w:t>Warunki zam</w:t>
      </w:r>
      <w:r>
        <w:rPr>
          <w:rFonts w:ascii="Times New Roman" w:eastAsia="Times New Roman" w:hAnsi="Times New Roman" w:cs="Times New Roman"/>
          <w:color w:val="000000"/>
          <w:sz w:val="27"/>
          <w:szCs w:val="27"/>
          <w:lang w:eastAsia="pl-PL"/>
        </w:rPr>
        <w:t>knięcia aukcji elektronicznej: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IV.2) KRYTERIA OCENY OFERT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IV.2.1) Kryteria oceny ofert: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IV.2.2) Kryteria</w:t>
      </w:r>
      <w:r w:rsidRPr="00123F7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Znaczenie</w:t>
            </w:r>
          </w:p>
        </w:tc>
      </w:tr>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60,00</w:t>
            </w:r>
          </w:p>
        </w:tc>
      </w:tr>
      <w:tr w:rsidR="00123F76" w:rsidRPr="00123F76" w:rsidTr="00123F76">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3F76" w:rsidRPr="00123F76" w:rsidRDefault="00123F76" w:rsidP="00123F76">
            <w:pPr>
              <w:spacing w:after="0" w:line="240" w:lineRule="auto"/>
              <w:rPr>
                <w:rFonts w:ascii="Times New Roman" w:eastAsia="Times New Roman" w:hAnsi="Times New Roman" w:cs="Times New Roman"/>
                <w:sz w:val="24"/>
                <w:szCs w:val="24"/>
                <w:lang w:eastAsia="pl-PL"/>
              </w:rPr>
            </w:pPr>
            <w:r w:rsidRPr="00123F76">
              <w:rPr>
                <w:rFonts w:ascii="Times New Roman" w:eastAsia="Times New Roman" w:hAnsi="Times New Roman" w:cs="Times New Roman"/>
                <w:sz w:val="24"/>
                <w:szCs w:val="24"/>
                <w:lang w:eastAsia="pl-PL"/>
              </w:rPr>
              <w:t>40,00</w:t>
            </w:r>
          </w:p>
        </w:tc>
      </w:tr>
    </w:tbl>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23F76">
        <w:rPr>
          <w:rFonts w:ascii="Times New Roman" w:eastAsia="Times New Roman" w:hAnsi="Times New Roman" w:cs="Times New Roman"/>
          <w:b/>
          <w:bCs/>
          <w:color w:val="000000"/>
          <w:sz w:val="27"/>
          <w:szCs w:val="27"/>
          <w:lang w:eastAsia="pl-PL"/>
        </w:rPr>
        <w:t>Pzp</w:t>
      </w:r>
      <w:proofErr w:type="spellEnd"/>
      <w:r w:rsidRPr="00123F76">
        <w:rPr>
          <w:rFonts w:ascii="Times New Roman" w:eastAsia="Times New Roman" w:hAnsi="Times New Roman" w:cs="Times New Roman"/>
          <w:b/>
          <w:bCs/>
          <w:color w:val="000000"/>
          <w:sz w:val="27"/>
          <w:szCs w:val="27"/>
          <w:lang w:eastAsia="pl-PL"/>
        </w:rPr>
        <w:t> </w:t>
      </w:r>
      <w:r w:rsidRPr="00123F76">
        <w:rPr>
          <w:rFonts w:ascii="Times New Roman" w:eastAsia="Times New Roman" w:hAnsi="Times New Roman" w:cs="Times New Roman"/>
          <w:color w:val="000000"/>
          <w:sz w:val="27"/>
          <w:szCs w:val="27"/>
          <w:lang w:eastAsia="pl-PL"/>
        </w:rPr>
        <w:t>(przetarg nieograniczony) </w:t>
      </w:r>
      <w:r w:rsidRPr="00123F76">
        <w:rPr>
          <w:rFonts w:ascii="Times New Roman" w:eastAsia="Times New Roman" w:hAnsi="Times New Roman" w:cs="Times New Roman"/>
          <w:color w:val="000000"/>
          <w:sz w:val="27"/>
          <w:szCs w:val="27"/>
          <w:lang w:eastAsia="pl-PL"/>
        </w:rPr>
        <w:br/>
        <w:t>Tak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IV.3) Negocjacje z ogłoszeniem, dialog konkurencyjny, partnerstwo innowacyjne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IV.3.1) Informacje na temat negocjacji z ogłoszeniem</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Minimalne wymagania, które mu</w:t>
      </w:r>
      <w:r>
        <w:rPr>
          <w:rFonts w:ascii="Times New Roman" w:eastAsia="Times New Roman" w:hAnsi="Times New Roman" w:cs="Times New Roman"/>
          <w:color w:val="000000"/>
          <w:sz w:val="27"/>
          <w:szCs w:val="27"/>
          <w:lang w:eastAsia="pl-PL"/>
        </w:rPr>
        <w:t>szą spełniać wszystkie oferty: </w:t>
      </w:r>
      <w:r w:rsidRPr="00123F7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23F76">
        <w:rPr>
          <w:rFonts w:ascii="Times New Roman" w:eastAsia="Times New Roman" w:hAnsi="Times New Roman" w:cs="Times New Roman"/>
          <w:color w:val="000000"/>
          <w:sz w:val="27"/>
          <w:szCs w:val="27"/>
          <w:lang w:eastAsia="pl-PL"/>
        </w:rPr>
        <w:br/>
        <w:t>Przewidziany jest podział negocjacji na etapy w celu ograniczenia liczby ofert: </w:t>
      </w:r>
      <w:r w:rsidRPr="00123F76">
        <w:rPr>
          <w:rFonts w:ascii="Times New Roman" w:eastAsia="Times New Roman" w:hAnsi="Times New Roman" w:cs="Times New Roman"/>
          <w:color w:val="000000"/>
          <w:sz w:val="27"/>
          <w:szCs w:val="27"/>
          <w:lang w:eastAsia="pl-PL"/>
        </w:rPr>
        <w:br/>
        <w:t>Należy podać informacje na temat etapów neg</w:t>
      </w:r>
      <w:r>
        <w:rPr>
          <w:rFonts w:ascii="Times New Roman" w:eastAsia="Times New Roman" w:hAnsi="Times New Roman" w:cs="Times New Roman"/>
          <w:color w:val="000000"/>
          <w:sz w:val="27"/>
          <w:szCs w:val="27"/>
          <w:lang w:eastAsia="pl-PL"/>
        </w:rPr>
        <w:t>ocjacji (w tym liczbę etapów):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IV.3.2) Informacje na temat dialogu konkurencyjnego</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 xml:space="preserve">Opis potrzeb i wymagań zamawiającego lub informacja o </w:t>
      </w:r>
      <w:r>
        <w:rPr>
          <w:rFonts w:ascii="Times New Roman" w:eastAsia="Times New Roman" w:hAnsi="Times New Roman" w:cs="Times New Roman"/>
          <w:color w:val="000000"/>
          <w:sz w:val="27"/>
          <w:szCs w:val="27"/>
          <w:lang w:eastAsia="pl-PL"/>
        </w:rPr>
        <w:t>sposobie uzyskania tego opisu: </w:t>
      </w:r>
      <w:r w:rsidRPr="00123F76">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123F76">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123F76">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123F76">
        <w:rPr>
          <w:rFonts w:ascii="Times New Roman" w:eastAsia="Times New Roman" w:hAnsi="Times New Roman" w:cs="Times New Roman"/>
          <w:color w:val="000000"/>
          <w:sz w:val="27"/>
          <w:szCs w:val="27"/>
          <w:lang w:eastAsia="pl-PL"/>
        </w:rPr>
        <w:br/>
        <w:t>Podział dialogu na etapy w celu ograniczenia liczby rozwiązań: </w:t>
      </w:r>
      <w:r w:rsidRPr="00123F76">
        <w:rPr>
          <w:rFonts w:ascii="Times New Roman" w:eastAsia="Times New Roman" w:hAnsi="Times New Roman" w:cs="Times New Roman"/>
          <w:color w:val="000000"/>
          <w:sz w:val="27"/>
          <w:szCs w:val="27"/>
          <w:lang w:eastAsia="pl-PL"/>
        </w:rPr>
        <w:br/>
        <w:t>Należy podać inform</w:t>
      </w:r>
      <w:r>
        <w:rPr>
          <w:rFonts w:ascii="Times New Roman" w:eastAsia="Times New Roman" w:hAnsi="Times New Roman" w:cs="Times New Roman"/>
          <w:color w:val="000000"/>
          <w:sz w:val="27"/>
          <w:szCs w:val="27"/>
          <w:lang w:eastAsia="pl-PL"/>
        </w:rPr>
        <w:t>acje na temat etapów dialogu: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IV.3.3) Informacje na temat partnerstwa innowacyjnego</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Elementy opisu przedmiotu zamówienia definiujące minimalne wymagania, którym musz</w:t>
      </w:r>
      <w:r>
        <w:rPr>
          <w:rFonts w:ascii="Times New Roman" w:eastAsia="Times New Roman" w:hAnsi="Times New Roman" w:cs="Times New Roman"/>
          <w:color w:val="000000"/>
          <w:sz w:val="27"/>
          <w:szCs w:val="27"/>
          <w:lang w:eastAsia="pl-PL"/>
        </w:rPr>
        <w:t>ą odpowiadać wszystkie oferty: </w:t>
      </w:r>
      <w:r w:rsidRPr="00123F76">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color w:val="000000"/>
          <w:sz w:val="27"/>
          <w:szCs w:val="27"/>
          <w:lang w:eastAsia="pl-PL"/>
        </w:rPr>
        <w:t>istotnych warunków zamówienia: </w:t>
      </w:r>
      <w:r>
        <w:rPr>
          <w:rFonts w:ascii="Times New Roman" w:eastAsia="Times New Roman" w:hAnsi="Times New Roman" w:cs="Times New Roman"/>
          <w:color w:val="000000"/>
          <w:sz w:val="27"/>
          <w:szCs w:val="27"/>
          <w:lang w:eastAsia="pl-PL"/>
        </w:rPr>
        <w:br/>
        <w:t>Informacje dodatkowe: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IV.4) Licytacja elektroniczna </w:t>
      </w:r>
      <w:r w:rsidRPr="00123F76">
        <w:rPr>
          <w:rFonts w:ascii="Times New Roman" w:eastAsia="Times New Roman" w:hAnsi="Times New Roman" w:cs="Times New Roman"/>
          <w:color w:val="000000"/>
          <w:sz w:val="27"/>
          <w:szCs w:val="27"/>
          <w:lang w:eastAsia="pl-PL"/>
        </w:rPr>
        <w:br/>
        <w:t>Adres strony internetowej, na której będzie prowadzona licytacja elektroniczna: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Informacje o liczbie etapów licytacji elektronicznej i czasie ich trwania:</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Pr="00123F7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Termin składania wniosków o dopuszczenie do udziału w licytacji elektronicznej: </w:t>
      </w:r>
      <w:r w:rsidRPr="00123F76">
        <w:rPr>
          <w:rFonts w:ascii="Times New Roman" w:eastAsia="Times New Roman" w:hAnsi="Times New Roman" w:cs="Times New Roman"/>
          <w:color w:val="000000"/>
          <w:sz w:val="27"/>
          <w:szCs w:val="27"/>
          <w:lang w:eastAsia="pl-PL"/>
        </w:rPr>
        <w:br/>
        <w:t>Data: godzina: </w:t>
      </w:r>
      <w:r w:rsidRPr="00123F76">
        <w:rPr>
          <w:rFonts w:ascii="Times New Roman" w:eastAsia="Times New Roman" w:hAnsi="Times New Roman" w:cs="Times New Roman"/>
          <w:color w:val="000000"/>
          <w:sz w:val="27"/>
          <w:szCs w:val="27"/>
          <w:lang w:eastAsia="pl-PL"/>
        </w:rPr>
        <w:br/>
        <w:t>Termin otwarcia licytacji elektronicznej: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t>Termin i warunki zamknięcia licytacji elektronicznej: </w:t>
      </w:r>
      <w:r w:rsidRPr="00123F7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color w:val="000000"/>
          <w:sz w:val="27"/>
          <w:szCs w:val="27"/>
          <w:lang w:eastAsia="pl-PL"/>
        </w:rPr>
        <w:lastRenderedPageBreak/>
        <w:br/>
        <w:t>Wymagania dotyczące zabezpieczenia należytego wykonania umowy: </w:t>
      </w:r>
      <w:r w:rsidRPr="00123F76">
        <w:rPr>
          <w:rFonts w:ascii="Times New Roman" w:eastAsia="Times New Roman" w:hAnsi="Times New Roman" w:cs="Times New Roman"/>
          <w:color w:val="000000"/>
          <w:sz w:val="27"/>
          <w:szCs w:val="27"/>
          <w:lang w:eastAsia="pl-PL"/>
        </w:rPr>
        <w:br/>
        <w:t>Informacje dodatkowe: </w:t>
      </w:r>
    </w:p>
    <w:p w:rsidR="00123F76" w:rsidRPr="00123F76" w:rsidRDefault="00123F76" w:rsidP="00123F76">
      <w:pPr>
        <w:spacing w:after="0" w:line="450" w:lineRule="atLeast"/>
        <w:rPr>
          <w:rFonts w:ascii="Times New Roman" w:eastAsia="Times New Roman" w:hAnsi="Times New Roman" w:cs="Times New Roman"/>
          <w:color w:val="000000"/>
          <w:sz w:val="27"/>
          <w:szCs w:val="27"/>
          <w:lang w:eastAsia="pl-PL"/>
        </w:rPr>
      </w:pPr>
      <w:r w:rsidRPr="00123F76">
        <w:rPr>
          <w:rFonts w:ascii="Times New Roman" w:eastAsia="Times New Roman" w:hAnsi="Times New Roman" w:cs="Times New Roman"/>
          <w:b/>
          <w:bCs/>
          <w:color w:val="000000"/>
          <w:sz w:val="27"/>
          <w:szCs w:val="27"/>
          <w:lang w:eastAsia="pl-PL"/>
        </w:rPr>
        <w:t>IV.5) ZMIANA UMOWY</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23F76">
        <w:rPr>
          <w:rFonts w:ascii="Times New Roman" w:eastAsia="Times New Roman" w:hAnsi="Times New Roman" w:cs="Times New Roman"/>
          <w:color w:val="000000"/>
          <w:sz w:val="27"/>
          <w:szCs w:val="27"/>
          <w:lang w:eastAsia="pl-PL"/>
        </w:rPr>
        <w:t> Tak </w:t>
      </w:r>
      <w:r w:rsidRPr="00123F76">
        <w:rPr>
          <w:rFonts w:ascii="Times New Roman" w:eastAsia="Times New Roman" w:hAnsi="Times New Roman" w:cs="Times New Roman"/>
          <w:color w:val="000000"/>
          <w:sz w:val="27"/>
          <w:szCs w:val="27"/>
          <w:lang w:eastAsia="pl-PL"/>
        </w:rPr>
        <w:br/>
        <w:t>Należy wskazać zakres, charakter zmian oraz warunki wprowadzenia zmian: </w:t>
      </w:r>
      <w:r w:rsidRPr="00123F76">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 INFORMACJE ADMINISTRACYJNE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IV.6.1) Sposób udostępniania informacji o charakterze poufnym </w:t>
      </w:r>
      <w:r w:rsidRPr="00123F76">
        <w:rPr>
          <w:rFonts w:ascii="Times New Roman" w:eastAsia="Times New Roman" w:hAnsi="Times New Roman" w:cs="Times New Roman"/>
          <w:i/>
          <w:iCs/>
          <w:color w:val="000000"/>
          <w:sz w:val="27"/>
          <w:szCs w:val="27"/>
          <w:lang w:eastAsia="pl-PL"/>
        </w:rPr>
        <w:t>(jeżeli dotyczy):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Środki służące ochronie informacji o charakterze poufnym</w:t>
      </w:r>
      <w:r>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23F76">
        <w:rPr>
          <w:rFonts w:ascii="Times New Roman" w:eastAsia="Times New Roman" w:hAnsi="Times New Roman" w:cs="Times New Roman"/>
          <w:color w:val="000000"/>
          <w:sz w:val="27"/>
          <w:szCs w:val="27"/>
          <w:lang w:eastAsia="pl-PL"/>
        </w:rPr>
        <w:br/>
        <w:t>Data: 2019-04-24, godzina: 13:00, </w:t>
      </w:r>
      <w:r w:rsidRPr="00123F7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7"/>
          <w:szCs w:val="27"/>
          <w:lang w:eastAsia="pl-PL"/>
        </w:rPr>
        <w:t>zeniem):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Wskazać powody: </w:t>
      </w:r>
      <w:r w:rsidRPr="00123F7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23F76">
        <w:rPr>
          <w:rFonts w:ascii="Times New Roman" w:eastAsia="Times New Roman" w:hAnsi="Times New Roman" w:cs="Times New Roman"/>
          <w:color w:val="000000"/>
          <w:sz w:val="27"/>
          <w:szCs w:val="27"/>
          <w:lang w:eastAsia="pl-PL"/>
        </w:rPr>
        <w:br/>
        <w:t>&gt; Polski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IV.6.3) Termin związania ofertą: </w:t>
      </w:r>
      <w:r w:rsidRPr="00123F76">
        <w:rPr>
          <w:rFonts w:ascii="Times New Roman" w:eastAsia="Times New Roman" w:hAnsi="Times New Roman" w:cs="Times New Roman"/>
          <w:color w:val="000000"/>
          <w:sz w:val="27"/>
          <w:szCs w:val="27"/>
          <w:lang w:eastAsia="pl-PL"/>
        </w:rPr>
        <w:t>do: okres w dniach: 30 (od ostatecznego terminu składania ofert)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123F76">
        <w:rPr>
          <w:rFonts w:ascii="Times New Roman" w:eastAsia="Times New Roman" w:hAnsi="Times New Roman" w:cs="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123F76">
        <w:rPr>
          <w:rFonts w:ascii="Times New Roman" w:eastAsia="Times New Roman" w:hAnsi="Times New Roman" w:cs="Times New Roman"/>
          <w:color w:val="000000"/>
          <w:sz w:val="27"/>
          <w:szCs w:val="27"/>
          <w:lang w:eastAsia="pl-PL"/>
        </w:rPr>
        <w:t> Nie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23F76">
        <w:rPr>
          <w:rFonts w:ascii="Times New Roman" w:eastAsia="Times New Roman" w:hAnsi="Times New Roman" w:cs="Times New Roman"/>
          <w:color w:val="000000"/>
          <w:sz w:val="27"/>
          <w:szCs w:val="27"/>
          <w:lang w:eastAsia="pl-PL"/>
        </w:rPr>
        <w:t> Nie </w:t>
      </w:r>
      <w:r w:rsidRPr="00123F76">
        <w:rPr>
          <w:rFonts w:ascii="Times New Roman" w:eastAsia="Times New Roman" w:hAnsi="Times New Roman" w:cs="Times New Roman"/>
          <w:color w:val="000000"/>
          <w:sz w:val="27"/>
          <w:szCs w:val="27"/>
          <w:lang w:eastAsia="pl-PL"/>
        </w:rPr>
        <w:br/>
      </w:r>
      <w:r w:rsidRPr="00123F76">
        <w:rPr>
          <w:rFonts w:ascii="Times New Roman" w:eastAsia="Times New Roman" w:hAnsi="Times New Roman" w:cs="Times New Roman"/>
          <w:b/>
          <w:bCs/>
          <w:color w:val="000000"/>
          <w:sz w:val="27"/>
          <w:szCs w:val="27"/>
          <w:lang w:eastAsia="pl-PL"/>
        </w:rPr>
        <w:t>IV.6.6) Informacje dodatkowe:</w:t>
      </w:r>
      <w:r w:rsidRPr="00123F76">
        <w:rPr>
          <w:rFonts w:ascii="Times New Roman" w:eastAsia="Times New Roman" w:hAnsi="Times New Roman" w:cs="Times New Roman"/>
          <w:color w:val="000000"/>
          <w:sz w:val="27"/>
          <w:szCs w:val="27"/>
          <w:lang w:eastAsia="pl-PL"/>
        </w:rPr>
        <w:t> </w:t>
      </w:r>
      <w:r w:rsidRPr="00123F76">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3519W Lewaszówka – Poświętne. 4. Podstawę prawna przetwarzania danych osobowych stanowią krajowe przepisy o ochronie danych osobowych oraz art. 6 ust. 1 </w:t>
      </w:r>
      <w:proofErr w:type="spellStart"/>
      <w:r w:rsidRPr="00123F76">
        <w:rPr>
          <w:rFonts w:ascii="Times New Roman" w:eastAsia="Times New Roman" w:hAnsi="Times New Roman" w:cs="Times New Roman"/>
          <w:color w:val="000000"/>
          <w:sz w:val="27"/>
          <w:szCs w:val="27"/>
          <w:lang w:eastAsia="pl-PL"/>
        </w:rPr>
        <w:t>lit.c</w:t>
      </w:r>
      <w:proofErr w:type="spellEnd"/>
      <w:r w:rsidRPr="00123F76">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42194E" w:rsidRPr="00123F76" w:rsidRDefault="00123F76" w:rsidP="00123F76">
      <w:pPr>
        <w:spacing w:after="0" w:line="450" w:lineRule="atLeast"/>
        <w:jc w:val="center"/>
        <w:rPr>
          <w:rFonts w:ascii="Times New Roman" w:eastAsia="Times New Roman" w:hAnsi="Times New Roman" w:cs="Times New Roman"/>
          <w:b/>
          <w:bCs/>
          <w:color w:val="000000"/>
          <w:sz w:val="36"/>
          <w:szCs w:val="36"/>
          <w:lang w:eastAsia="pl-PL"/>
        </w:rPr>
      </w:pPr>
      <w:r w:rsidRPr="00123F76">
        <w:rPr>
          <w:rFonts w:ascii="Times New Roman" w:eastAsia="Times New Roman" w:hAnsi="Times New Roman" w:cs="Times New Roman"/>
          <w:b/>
          <w:bCs/>
          <w:color w:val="000000"/>
          <w:sz w:val="36"/>
          <w:szCs w:val="36"/>
          <w:u w:val="single"/>
          <w:lang w:eastAsia="pl-PL"/>
        </w:rPr>
        <w:t>ZAŁĄCZNIK I - INFORMACJE DOTYCZĄCE OFERT CZĘŚCIOWYCH</w:t>
      </w:r>
      <w:bookmarkStart w:id="0" w:name="_GoBack"/>
      <w:bookmarkEnd w:id="0"/>
    </w:p>
    <w:sectPr w:rsidR="0042194E" w:rsidRPr="00123F76" w:rsidSect="00123F7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A0"/>
    <w:rsid w:val="00123F76"/>
    <w:rsid w:val="0042194E"/>
    <w:rsid w:val="00701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CC2B-CE2A-4CAB-9FD4-D8D7AEA1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10194">
      <w:bodyDiv w:val="1"/>
      <w:marLeft w:val="0"/>
      <w:marRight w:val="0"/>
      <w:marTop w:val="0"/>
      <w:marBottom w:val="0"/>
      <w:divBdr>
        <w:top w:val="none" w:sz="0" w:space="0" w:color="auto"/>
        <w:left w:val="none" w:sz="0" w:space="0" w:color="auto"/>
        <w:bottom w:val="none" w:sz="0" w:space="0" w:color="auto"/>
        <w:right w:val="none" w:sz="0" w:space="0" w:color="auto"/>
      </w:divBdr>
      <w:divsChild>
        <w:div w:id="569341600">
          <w:marLeft w:val="0"/>
          <w:marRight w:val="0"/>
          <w:marTop w:val="0"/>
          <w:marBottom w:val="0"/>
          <w:divBdr>
            <w:top w:val="none" w:sz="0" w:space="0" w:color="auto"/>
            <w:left w:val="none" w:sz="0" w:space="0" w:color="auto"/>
            <w:bottom w:val="none" w:sz="0" w:space="0" w:color="auto"/>
            <w:right w:val="none" w:sz="0" w:space="0" w:color="auto"/>
          </w:divBdr>
          <w:divsChild>
            <w:div w:id="148597695">
              <w:marLeft w:val="0"/>
              <w:marRight w:val="0"/>
              <w:marTop w:val="0"/>
              <w:marBottom w:val="0"/>
              <w:divBdr>
                <w:top w:val="none" w:sz="0" w:space="0" w:color="auto"/>
                <w:left w:val="none" w:sz="0" w:space="0" w:color="auto"/>
                <w:bottom w:val="none" w:sz="0" w:space="0" w:color="auto"/>
                <w:right w:val="none" w:sz="0" w:space="0" w:color="auto"/>
              </w:divBdr>
            </w:div>
            <w:div w:id="472260855">
              <w:marLeft w:val="0"/>
              <w:marRight w:val="0"/>
              <w:marTop w:val="0"/>
              <w:marBottom w:val="0"/>
              <w:divBdr>
                <w:top w:val="none" w:sz="0" w:space="0" w:color="auto"/>
                <w:left w:val="none" w:sz="0" w:space="0" w:color="auto"/>
                <w:bottom w:val="none" w:sz="0" w:space="0" w:color="auto"/>
                <w:right w:val="none" w:sz="0" w:space="0" w:color="auto"/>
              </w:divBdr>
            </w:div>
            <w:div w:id="1438909969">
              <w:marLeft w:val="0"/>
              <w:marRight w:val="0"/>
              <w:marTop w:val="0"/>
              <w:marBottom w:val="0"/>
              <w:divBdr>
                <w:top w:val="none" w:sz="0" w:space="0" w:color="auto"/>
                <w:left w:val="none" w:sz="0" w:space="0" w:color="auto"/>
                <w:bottom w:val="none" w:sz="0" w:space="0" w:color="auto"/>
                <w:right w:val="none" w:sz="0" w:space="0" w:color="auto"/>
              </w:divBdr>
              <w:divsChild>
                <w:div w:id="871725283">
                  <w:marLeft w:val="0"/>
                  <w:marRight w:val="0"/>
                  <w:marTop w:val="0"/>
                  <w:marBottom w:val="0"/>
                  <w:divBdr>
                    <w:top w:val="none" w:sz="0" w:space="0" w:color="auto"/>
                    <w:left w:val="none" w:sz="0" w:space="0" w:color="auto"/>
                    <w:bottom w:val="none" w:sz="0" w:space="0" w:color="auto"/>
                    <w:right w:val="none" w:sz="0" w:space="0" w:color="auto"/>
                  </w:divBdr>
                </w:div>
              </w:divsChild>
            </w:div>
            <w:div w:id="1884095747">
              <w:marLeft w:val="0"/>
              <w:marRight w:val="0"/>
              <w:marTop w:val="0"/>
              <w:marBottom w:val="0"/>
              <w:divBdr>
                <w:top w:val="none" w:sz="0" w:space="0" w:color="auto"/>
                <w:left w:val="none" w:sz="0" w:space="0" w:color="auto"/>
                <w:bottom w:val="none" w:sz="0" w:space="0" w:color="auto"/>
                <w:right w:val="none" w:sz="0" w:space="0" w:color="auto"/>
              </w:divBdr>
              <w:divsChild>
                <w:div w:id="917978026">
                  <w:marLeft w:val="0"/>
                  <w:marRight w:val="0"/>
                  <w:marTop w:val="0"/>
                  <w:marBottom w:val="0"/>
                  <w:divBdr>
                    <w:top w:val="none" w:sz="0" w:space="0" w:color="auto"/>
                    <w:left w:val="none" w:sz="0" w:space="0" w:color="auto"/>
                    <w:bottom w:val="none" w:sz="0" w:space="0" w:color="auto"/>
                    <w:right w:val="none" w:sz="0" w:space="0" w:color="auto"/>
                  </w:divBdr>
                </w:div>
              </w:divsChild>
            </w:div>
            <w:div w:id="1028215763">
              <w:marLeft w:val="0"/>
              <w:marRight w:val="0"/>
              <w:marTop w:val="0"/>
              <w:marBottom w:val="0"/>
              <w:divBdr>
                <w:top w:val="none" w:sz="0" w:space="0" w:color="auto"/>
                <w:left w:val="none" w:sz="0" w:space="0" w:color="auto"/>
                <w:bottom w:val="none" w:sz="0" w:space="0" w:color="auto"/>
                <w:right w:val="none" w:sz="0" w:space="0" w:color="auto"/>
              </w:divBdr>
              <w:divsChild>
                <w:div w:id="1563633948">
                  <w:marLeft w:val="0"/>
                  <w:marRight w:val="0"/>
                  <w:marTop w:val="0"/>
                  <w:marBottom w:val="0"/>
                  <w:divBdr>
                    <w:top w:val="none" w:sz="0" w:space="0" w:color="auto"/>
                    <w:left w:val="none" w:sz="0" w:space="0" w:color="auto"/>
                    <w:bottom w:val="none" w:sz="0" w:space="0" w:color="auto"/>
                    <w:right w:val="none" w:sz="0" w:space="0" w:color="auto"/>
                  </w:divBdr>
                </w:div>
                <w:div w:id="500851951">
                  <w:marLeft w:val="0"/>
                  <w:marRight w:val="0"/>
                  <w:marTop w:val="0"/>
                  <w:marBottom w:val="0"/>
                  <w:divBdr>
                    <w:top w:val="none" w:sz="0" w:space="0" w:color="auto"/>
                    <w:left w:val="none" w:sz="0" w:space="0" w:color="auto"/>
                    <w:bottom w:val="none" w:sz="0" w:space="0" w:color="auto"/>
                    <w:right w:val="none" w:sz="0" w:space="0" w:color="auto"/>
                  </w:divBdr>
                </w:div>
                <w:div w:id="1041170652">
                  <w:marLeft w:val="0"/>
                  <w:marRight w:val="0"/>
                  <w:marTop w:val="0"/>
                  <w:marBottom w:val="0"/>
                  <w:divBdr>
                    <w:top w:val="none" w:sz="0" w:space="0" w:color="auto"/>
                    <w:left w:val="none" w:sz="0" w:space="0" w:color="auto"/>
                    <w:bottom w:val="none" w:sz="0" w:space="0" w:color="auto"/>
                    <w:right w:val="none" w:sz="0" w:space="0" w:color="auto"/>
                  </w:divBdr>
                </w:div>
                <w:div w:id="154107794">
                  <w:marLeft w:val="0"/>
                  <w:marRight w:val="0"/>
                  <w:marTop w:val="0"/>
                  <w:marBottom w:val="0"/>
                  <w:divBdr>
                    <w:top w:val="none" w:sz="0" w:space="0" w:color="auto"/>
                    <w:left w:val="none" w:sz="0" w:space="0" w:color="auto"/>
                    <w:bottom w:val="none" w:sz="0" w:space="0" w:color="auto"/>
                    <w:right w:val="none" w:sz="0" w:space="0" w:color="auto"/>
                  </w:divBdr>
                </w:div>
              </w:divsChild>
            </w:div>
            <w:div w:id="420488933">
              <w:marLeft w:val="0"/>
              <w:marRight w:val="0"/>
              <w:marTop w:val="0"/>
              <w:marBottom w:val="0"/>
              <w:divBdr>
                <w:top w:val="none" w:sz="0" w:space="0" w:color="auto"/>
                <w:left w:val="none" w:sz="0" w:space="0" w:color="auto"/>
                <w:bottom w:val="none" w:sz="0" w:space="0" w:color="auto"/>
                <w:right w:val="none" w:sz="0" w:space="0" w:color="auto"/>
              </w:divBdr>
              <w:divsChild>
                <w:div w:id="1671177304">
                  <w:marLeft w:val="0"/>
                  <w:marRight w:val="0"/>
                  <w:marTop w:val="0"/>
                  <w:marBottom w:val="0"/>
                  <w:divBdr>
                    <w:top w:val="none" w:sz="0" w:space="0" w:color="auto"/>
                    <w:left w:val="none" w:sz="0" w:space="0" w:color="auto"/>
                    <w:bottom w:val="none" w:sz="0" w:space="0" w:color="auto"/>
                    <w:right w:val="none" w:sz="0" w:space="0" w:color="auto"/>
                  </w:divBdr>
                </w:div>
                <w:div w:id="1185435302">
                  <w:marLeft w:val="0"/>
                  <w:marRight w:val="0"/>
                  <w:marTop w:val="0"/>
                  <w:marBottom w:val="0"/>
                  <w:divBdr>
                    <w:top w:val="none" w:sz="0" w:space="0" w:color="auto"/>
                    <w:left w:val="none" w:sz="0" w:space="0" w:color="auto"/>
                    <w:bottom w:val="none" w:sz="0" w:space="0" w:color="auto"/>
                    <w:right w:val="none" w:sz="0" w:space="0" w:color="auto"/>
                  </w:divBdr>
                </w:div>
                <w:div w:id="1632203573">
                  <w:marLeft w:val="0"/>
                  <w:marRight w:val="0"/>
                  <w:marTop w:val="0"/>
                  <w:marBottom w:val="0"/>
                  <w:divBdr>
                    <w:top w:val="none" w:sz="0" w:space="0" w:color="auto"/>
                    <w:left w:val="none" w:sz="0" w:space="0" w:color="auto"/>
                    <w:bottom w:val="none" w:sz="0" w:space="0" w:color="auto"/>
                    <w:right w:val="none" w:sz="0" w:space="0" w:color="auto"/>
                  </w:divBdr>
                </w:div>
                <w:div w:id="1854949323">
                  <w:marLeft w:val="0"/>
                  <w:marRight w:val="0"/>
                  <w:marTop w:val="0"/>
                  <w:marBottom w:val="0"/>
                  <w:divBdr>
                    <w:top w:val="none" w:sz="0" w:space="0" w:color="auto"/>
                    <w:left w:val="none" w:sz="0" w:space="0" w:color="auto"/>
                    <w:bottom w:val="none" w:sz="0" w:space="0" w:color="auto"/>
                    <w:right w:val="none" w:sz="0" w:space="0" w:color="auto"/>
                  </w:divBdr>
                </w:div>
                <w:div w:id="1657686670">
                  <w:marLeft w:val="0"/>
                  <w:marRight w:val="0"/>
                  <w:marTop w:val="0"/>
                  <w:marBottom w:val="0"/>
                  <w:divBdr>
                    <w:top w:val="none" w:sz="0" w:space="0" w:color="auto"/>
                    <w:left w:val="none" w:sz="0" w:space="0" w:color="auto"/>
                    <w:bottom w:val="none" w:sz="0" w:space="0" w:color="auto"/>
                    <w:right w:val="none" w:sz="0" w:space="0" w:color="auto"/>
                  </w:divBdr>
                </w:div>
                <w:div w:id="1260748304">
                  <w:marLeft w:val="0"/>
                  <w:marRight w:val="0"/>
                  <w:marTop w:val="0"/>
                  <w:marBottom w:val="0"/>
                  <w:divBdr>
                    <w:top w:val="none" w:sz="0" w:space="0" w:color="auto"/>
                    <w:left w:val="none" w:sz="0" w:space="0" w:color="auto"/>
                    <w:bottom w:val="none" w:sz="0" w:space="0" w:color="auto"/>
                    <w:right w:val="none" w:sz="0" w:space="0" w:color="auto"/>
                  </w:divBdr>
                </w:div>
                <w:div w:id="1670982930">
                  <w:marLeft w:val="0"/>
                  <w:marRight w:val="0"/>
                  <w:marTop w:val="0"/>
                  <w:marBottom w:val="0"/>
                  <w:divBdr>
                    <w:top w:val="none" w:sz="0" w:space="0" w:color="auto"/>
                    <w:left w:val="none" w:sz="0" w:space="0" w:color="auto"/>
                    <w:bottom w:val="none" w:sz="0" w:space="0" w:color="auto"/>
                    <w:right w:val="none" w:sz="0" w:space="0" w:color="auto"/>
                  </w:divBdr>
                </w:div>
              </w:divsChild>
            </w:div>
            <w:div w:id="1489319278">
              <w:marLeft w:val="0"/>
              <w:marRight w:val="0"/>
              <w:marTop w:val="0"/>
              <w:marBottom w:val="0"/>
              <w:divBdr>
                <w:top w:val="none" w:sz="0" w:space="0" w:color="auto"/>
                <w:left w:val="none" w:sz="0" w:space="0" w:color="auto"/>
                <w:bottom w:val="none" w:sz="0" w:space="0" w:color="auto"/>
                <w:right w:val="none" w:sz="0" w:space="0" w:color="auto"/>
              </w:divBdr>
              <w:divsChild>
                <w:div w:id="715469518">
                  <w:marLeft w:val="0"/>
                  <w:marRight w:val="0"/>
                  <w:marTop w:val="0"/>
                  <w:marBottom w:val="0"/>
                  <w:divBdr>
                    <w:top w:val="none" w:sz="0" w:space="0" w:color="auto"/>
                    <w:left w:val="none" w:sz="0" w:space="0" w:color="auto"/>
                    <w:bottom w:val="none" w:sz="0" w:space="0" w:color="auto"/>
                    <w:right w:val="none" w:sz="0" w:space="0" w:color="auto"/>
                  </w:divBdr>
                </w:div>
                <w:div w:id="1977837344">
                  <w:marLeft w:val="0"/>
                  <w:marRight w:val="0"/>
                  <w:marTop w:val="0"/>
                  <w:marBottom w:val="0"/>
                  <w:divBdr>
                    <w:top w:val="none" w:sz="0" w:space="0" w:color="auto"/>
                    <w:left w:val="none" w:sz="0" w:space="0" w:color="auto"/>
                    <w:bottom w:val="none" w:sz="0" w:space="0" w:color="auto"/>
                    <w:right w:val="none" w:sz="0" w:space="0" w:color="auto"/>
                  </w:divBdr>
                </w:div>
              </w:divsChild>
            </w:div>
            <w:div w:id="1602490932">
              <w:marLeft w:val="0"/>
              <w:marRight w:val="0"/>
              <w:marTop w:val="0"/>
              <w:marBottom w:val="0"/>
              <w:divBdr>
                <w:top w:val="none" w:sz="0" w:space="0" w:color="auto"/>
                <w:left w:val="none" w:sz="0" w:space="0" w:color="auto"/>
                <w:bottom w:val="none" w:sz="0" w:space="0" w:color="auto"/>
                <w:right w:val="none" w:sz="0" w:space="0" w:color="auto"/>
              </w:divBdr>
              <w:divsChild>
                <w:div w:id="1552185589">
                  <w:marLeft w:val="0"/>
                  <w:marRight w:val="0"/>
                  <w:marTop w:val="0"/>
                  <w:marBottom w:val="0"/>
                  <w:divBdr>
                    <w:top w:val="none" w:sz="0" w:space="0" w:color="auto"/>
                    <w:left w:val="none" w:sz="0" w:space="0" w:color="auto"/>
                    <w:bottom w:val="none" w:sz="0" w:space="0" w:color="auto"/>
                    <w:right w:val="none" w:sz="0" w:space="0" w:color="auto"/>
                  </w:divBdr>
                </w:div>
                <w:div w:id="2038458590">
                  <w:marLeft w:val="0"/>
                  <w:marRight w:val="0"/>
                  <w:marTop w:val="0"/>
                  <w:marBottom w:val="0"/>
                  <w:divBdr>
                    <w:top w:val="none" w:sz="0" w:space="0" w:color="auto"/>
                    <w:left w:val="none" w:sz="0" w:space="0" w:color="auto"/>
                    <w:bottom w:val="none" w:sz="0" w:space="0" w:color="auto"/>
                    <w:right w:val="none" w:sz="0" w:space="0" w:color="auto"/>
                  </w:divBdr>
                </w:div>
                <w:div w:id="1067456510">
                  <w:marLeft w:val="0"/>
                  <w:marRight w:val="0"/>
                  <w:marTop w:val="0"/>
                  <w:marBottom w:val="0"/>
                  <w:divBdr>
                    <w:top w:val="none" w:sz="0" w:space="0" w:color="auto"/>
                    <w:left w:val="none" w:sz="0" w:space="0" w:color="auto"/>
                    <w:bottom w:val="none" w:sz="0" w:space="0" w:color="auto"/>
                    <w:right w:val="none" w:sz="0" w:space="0" w:color="auto"/>
                  </w:divBdr>
                </w:div>
                <w:div w:id="80416986">
                  <w:marLeft w:val="0"/>
                  <w:marRight w:val="0"/>
                  <w:marTop w:val="0"/>
                  <w:marBottom w:val="0"/>
                  <w:divBdr>
                    <w:top w:val="none" w:sz="0" w:space="0" w:color="auto"/>
                    <w:left w:val="none" w:sz="0" w:space="0" w:color="auto"/>
                    <w:bottom w:val="none" w:sz="0" w:space="0" w:color="auto"/>
                    <w:right w:val="none" w:sz="0" w:space="0" w:color="auto"/>
                  </w:divBdr>
                </w:div>
                <w:div w:id="26221973">
                  <w:marLeft w:val="0"/>
                  <w:marRight w:val="0"/>
                  <w:marTop w:val="0"/>
                  <w:marBottom w:val="0"/>
                  <w:divBdr>
                    <w:top w:val="none" w:sz="0" w:space="0" w:color="auto"/>
                    <w:left w:val="none" w:sz="0" w:space="0" w:color="auto"/>
                    <w:bottom w:val="none" w:sz="0" w:space="0" w:color="auto"/>
                    <w:right w:val="none" w:sz="0" w:space="0" w:color="auto"/>
                  </w:divBdr>
                </w:div>
                <w:div w:id="2005544342">
                  <w:marLeft w:val="0"/>
                  <w:marRight w:val="0"/>
                  <w:marTop w:val="0"/>
                  <w:marBottom w:val="0"/>
                  <w:divBdr>
                    <w:top w:val="none" w:sz="0" w:space="0" w:color="auto"/>
                    <w:left w:val="none" w:sz="0" w:space="0" w:color="auto"/>
                    <w:bottom w:val="none" w:sz="0" w:space="0" w:color="auto"/>
                    <w:right w:val="none" w:sz="0" w:space="0" w:color="auto"/>
                  </w:divBdr>
                </w:div>
              </w:divsChild>
            </w:div>
            <w:div w:id="38824083">
              <w:marLeft w:val="0"/>
              <w:marRight w:val="0"/>
              <w:marTop w:val="0"/>
              <w:marBottom w:val="0"/>
              <w:divBdr>
                <w:top w:val="none" w:sz="0" w:space="0" w:color="auto"/>
                <w:left w:val="none" w:sz="0" w:space="0" w:color="auto"/>
                <w:bottom w:val="none" w:sz="0" w:space="0" w:color="auto"/>
                <w:right w:val="none" w:sz="0" w:space="0" w:color="auto"/>
              </w:divBdr>
              <w:divsChild>
                <w:div w:id="1574467788">
                  <w:marLeft w:val="0"/>
                  <w:marRight w:val="0"/>
                  <w:marTop w:val="0"/>
                  <w:marBottom w:val="0"/>
                  <w:divBdr>
                    <w:top w:val="none" w:sz="0" w:space="0" w:color="auto"/>
                    <w:left w:val="none" w:sz="0" w:space="0" w:color="auto"/>
                    <w:bottom w:val="none" w:sz="0" w:space="0" w:color="auto"/>
                    <w:right w:val="none" w:sz="0" w:space="0" w:color="auto"/>
                  </w:divBdr>
                </w:div>
                <w:div w:id="1454446763">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2040622263">
                  <w:marLeft w:val="0"/>
                  <w:marRight w:val="0"/>
                  <w:marTop w:val="0"/>
                  <w:marBottom w:val="0"/>
                  <w:divBdr>
                    <w:top w:val="none" w:sz="0" w:space="0" w:color="auto"/>
                    <w:left w:val="none" w:sz="0" w:space="0" w:color="auto"/>
                    <w:bottom w:val="none" w:sz="0" w:space="0" w:color="auto"/>
                    <w:right w:val="none" w:sz="0" w:space="0" w:color="auto"/>
                  </w:divBdr>
                </w:div>
                <w:div w:id="1116025198">
                  <w:marLeft w:val="0"/>
                  <w:marRight w:val="0"/>
                  <w:marTop w:val="0"/>
                  <w:marBottom w:val="0"/>
                  <w:divBdr>
                    <w:top w:val="none" w:sz="0" w:space="0" w:color="auto"/>
                    <w:left w:val="none" w:sz="0" w:space="0" w:color="auto"/>
                    <w:bottom w:val="none" w:sz="0" w:space="0" w:color="auto"/>
                    <w:right w:val="none" w:sz="0" w:space="0" w:color="auto"/>
                  </w:divBdr>
                </w:div>
                <w:div w:id="1403481012">
                  <w:marLeft w:val="0"/>
                  <w:marRight w:val="0"/>
                  <w:marTop w:val="0"/>
                  <w:marBottom w:val="0"/>
                  <w:divBdr>
                    <w:top w:val="none" w:sz="0" w:space="0" w:color="auto"/>
                    <w:left w:val="none" w:sz="0" w:space="0" w:color="auto"/>
                    <w:bottom w:val="none" w:sz="0" w:space="0" w:color="auto"/>
                    <w:right w:val="none" w:sz="0" w:space="0" w:color="auto"/>
                  </w:divBdr>
                </w:div>
                <w:div w:id="196164971">
                  <w:marLeft w:val="0"/>
                  <w:marRight w:val="0"/>
                  <w:marTop w:val="0"/>
                  <w:marBottom w:val="0"/>
                  <w:divBdr>
                    <w:top w:val="none" w:sz="0" w:space="0" w:color="auto"/>
                    <w:left w:val="none" w:sz="0" w:space="0" w:color="auto"/>
                    <w:bottom w:val="none" w:sz="0" w:space="0" w:color="auto"/>
                    <w:right w:val="none" w:sz="0" w:space="0" w:color="auto"/>
                  </w:divBdr>
                </w:div>
                <w:div w:id="1211767356">
                  <w:marLeft w:val="0"/>
                  <w:marRight w:val="0"/>
                  <w:marTop w:val="0"/>
                  <w:marBottom w:val="0"/>
                  <w:divBdr>
                    <w:top w:val="none" w:sz="0" w:space="0" w:color="auto"/>
                    <w:left w:val="none" w:sz="0" w:space="0" w:color="auto"/>
                    <w:bottom w:val="none" w:sz="0" w:space="0" w:color="auto"/>
                    <w:right w:val="none" w:sz="0" w:space="0" w:color="auto"/>
                  </w:divBdr>
                </w:div>
              </w:divsChild>
            </w:div>
            <w:div w:id="18837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3968</Words>
  <Characters>23810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2019-04-09T07:24:00Z</dcterms:created>
  <dcterms:modified xsi:type="dcterms:W3CDTF">2019-04-09T07:27:00Z</dcterms:modified>
</cp:coreProperties>
</file>