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color w:val="000000"/>
          <w:sz w:val="27"/>
          <w:szCs w:val="27"/>
          <w:lang w:eastAsia="pl-PL"/>
        </w:rPr>
        <w:t>Ogłoszenie nr 520925-N-2019 z dnia 2019-03-04 r. </w:t>
      </w:r>
      <w:r w:rsidRPr="001C6149">
        <w:rPr>
          <w:rFonts w:ascii="Times New Roman" w:eastAsia="Times New Roman" w:hAnsi="Times New Roman" w:cs="Times New Roman"/>
          <w:color w:val="000000"/>
          <w:sz w:val="27"/>
          <w:szCs w:val="27"/>
          <w:lang w:eastAsia="pl-PL"/>
        </w:rPr>
        <w:br/>
      </w:r>
    </w:p>
    <w:p w:rsidR="001C6149" w:rsidRPr="001C6149" w:rsidRDefault="001C6149" w:rsidP="001C6149">
      <w:pPr>
        <w:spacing w:after="0" w:line="450" w:lineRule="atLeast"/>
        <w:jc w:val="center"/>
        <w:rPr>
          <w:rFonts w:ascii="Times New Roman" w:eastAsia="Times New Roman" w:hAnsi="Times New Roman" w:cs="Times New Roman"/>
          <w:b/>
          <w:bCs/>
          <w:color w:val="000000"/>
          <w:sz w:val="27"/>
          <w:szCs w:val="27"/>
          <w:lang w:eastAsia="pl-PL"/>
        </w:rPr>
      </w:pPr>
      <w:r w:rsidRPr="001C6149">
        <w:rPr>
          <w:rFonts w:ascii="Times New Roman" w:eastAsia="Times New Roman" w:hAnsi="Times New Roman" w:cs="Times New Roman"/>
          <w:b/>
          <w:bCs/>
          <w:color w:val="000000"/>
          <w:sz w:val="27"/>
          <w:szCs w:val="27"/>
          <w:lang w:eastAsia="pl-PL"/>
        </w:rPr>
        <w:t>Powiatowy Zarząd Dróg Publicznych w Radomiu: Remonty cząstkowe nawierzchni bitumicznych dróg powiatowych powiatu radomskiego w 2019 roku.</w:t>
      </w:r>
      <w:r w:rsidRPr="001C6149">
        <w:rPr>
          <w:rFonts w:ascii="Times New Roman" w:eastAsia="Times New Roman" w:hAnsi="Times New Roman" w:cs="Times New Roman"/>
          <w:b/>
          <w:bCs/>
          <w:color w:val="000000"/>
          <w:sz w:val="27"/>
          <w:szCs w:val="27"/>
          <w:lang w:eastAsia="pl-PL"/>
        </w:rPr>
        <w:br/>
        <w:t>OGŁOSZENIE O ZAMÓWIENIU - Roboty budowlane</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Zamieszczanie ogłoszenia:</w:t>
      </w:r>
      <w:r w:rsidRPr="001C6149">
        <w:rPr>
          <w:rFonts w:ascii="Times New Roman" w:eastAsia="Times New Roman" w:hAnsi="Times New Roman" w:cs="Times New Roman"/>
          <w:color w:val="000000"/>
          <w:sz w:val="27"/>
          <w:szCs w:val="27"/>
          <w:lang w:eastAsia="pl-PL"/>
        </w:rPr>
        <w:t> Zamieszczanie obowiązkowe</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Ogłoszenie dotyczy:</w:t>
      </w:r>
      <w:r w:rsidRPr="001C6149">
        <w:rPr>
          <w:rFonts w:ascii="Times New Roman" w:eastAsia="Times New Roman" w:hAnsi="Times New Roman" w:cs="Times New Roman"/>
          <w:color w:val="000000"/>
          <w:sz w:val="27"/>
          <w:szCs w:val="27"/>
          <w:lang w:eastAsia="pl-PL"/>
        </w:rPr>
        <w:t> Zamówienia publicznego</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Nie</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Nazwa projektu lub programu</w:t>
      </w:r>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Nie</w:t>
      </w:r>
      <w:r w:rsidRPr="001C6149">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1C6149">
        <w:rPr>
          <w:rFonts w:ascii="Times New Roman" w:eastAsia="Times New Roman" w:hAnsi="Times New Roman" w:cs="Times New Roman"/>
          <w:color w:val="000000"/>
          <w:sz w:val="27"/>
          <w:szCs w:val="27"/>
          <w:lang w:eastAsia="pl-PL"/>
        </w:rPr>
        <w:t>Pzp</w:t>
      </w:r>
      <w:proofErr w:type="spellEnd"/>
      <w:r w:rsidRPr="001C6149">
        <w:rPr>
          <w:rFonts w:ascii="Times New Roman" w:eastAsia="Times New Roman" w:hAnsi="Times New Roman" w:cs="Times New Roman"/>
          <w:color w:val="000000"/>
          <w:sz w:val="27"/>
          <w:szCs w:val="27"/>
          <w:lang w:eastAsia="pl-PL"/>
        </w:rPr>
        <w:t>, nie mniejszy niż 30%, osób zatrudnionych przez zakłady pracy chronionej lub wykonawców albo ich</w:t>
      </w:r>
      <w:r>
        <w:rPr>
          <w:rFonts w:ascii="Times New Roman" w:eastAsia="Times New Roman" w:hAnsi="Times New Roman" w:cs="Times New Roman"/>
          <w:color w:val="000000"/>
          <w:sz w:val="27"/>
          <w:szCs w:val="27"/>
          <w:lang w:eastAsia="pl-PL"/>
        </w:rPr>
        <w:t xml:space="preserve"> jednostki (w %) </w:t>
      </w:r>
    </w:p>
    <w:p w:rsidR="001C6149" w:rsidRPr="001C6149" w:rsidRDefault="001C6149" w:rsidP="001C6149">
      <w:pPr>
        <w:spacing w:after="0" w:line="450" w:lineRule="atLeast"/>
        <w:rPr>
          <w:rFonts w:ascii="Times New Roman" w:eastAsia="Times New Roman" w:hAnsi="Times New Roman" w:cs="Times New Roman"/>
          <w:b/>
          <w:bCs/>
          <w:color w:val="000000"/>
          <w:sz w:val="36"/>
          <w:szCs w:val="36"/>
          <w:lang w:eastAsia="pl-PL"/>
        </w:rPr>
      </w:pPr>
      <w:r w:rsidRPr="001C6149">
        <w:rPr>
          <w:rFonts w:ascii="Times New Roman" w:eastAsia="Times New Roman" w:hAnsi="Times New Roman" w:cs="Times New Roman"/>
          <w:b/>
          <w:bCs/>
          <w:color w:val="000000"/>
          <w:sz w:val="36"/>
          <w:szCs w:val="36"/>
          <w:u w:val="single"/>
          <w:lang w:eastAsia="pl-PL"/>
        </w:rPr>
        <w:t>SEKCJA I: ZAMAWIAJĄCY</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Postępowanie przeprowadza centralny zamawiający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Nie</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Nie</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Postępowanie jest przeprowadzane wspólnie przez zamawiających</w:t>
      </w:r>
      <w:r w:rsidRPr="001C6149">
        <w:rPr>
          <w:rFonts w:ascii="Times New Roman" w:eastAsia="Times New Roman" w:hAnsi="Times New Roman" w:cs="Times New Roman"/>
          <w:color w:val="000000"/>
          <w:sz w:val="27"/>
          <w:szCs w:val="27"/>
          <w:lang w:eastAsia="pl-PL"/>
        </w:rPr>
        <w:t>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Nie</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lastRenderedPageBreak/>
        <w:br/>
        <w:t>Jeżeli tak, należy wymienić zamawiających, którzy wspólnie przeprowadzają postępowanie oraz podać adresy ich siedzib, krajowe numery identyfikacyjne oraz osoby do kontakt</w:t>
      </w:r>
      <w:r>
        <w:rPr>
          <w:rFonts w:ascii="Times New Roman" w:eastAsia="Times New Roman" w:hAnsi="Times New Roman" w:cs="Times New Roman"/>
          <w:color w:val="000000"/>
          <w:sz w:val="27"/>
          <w:szCs w:val="27"/>
          <w:lang w:eastAsia="pl-PL"/>
        </w:rPr>
        <w:t>ów wraz z danymi do kontaktów: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Nie</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Informacje dodatkowe:</w:t>
      </w:r>
      <w:r w:rsidRPr="001C6149">
        <w:rPr>
          <w:rFonts w:ascii="Times New Roman" w:eastAsia="Times New Roman" w:hAnsi="Times New Roman" w:cs="Times New Roman"/>
          <w:color w:val="000000"/>
          <w:sz w:val="27"/>
          <w:szCs w:val="27"/>
          <w:lang w:eastAsia="pl-PL"/>
        </w:rPr>
        <w:t>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I. 1) NAZWA I ADRES: </w:t>
      </w:r>
      <w:r w:rsidRPr="001C6149">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1C6149">
        <w:rPr>
          <w:rFonts w:ascii="Times New Roman" w:eastAsia="Times New Roman" w:hAnsi="Times New Roman" w:cs="Times New Roman"/>
          <w:color w:val="000000"/>
          <w:sz w:val="27"/>
          <w:szCs w:val="27"/>
          <w:lang w:eastAsia="pl-PL"/>
        </w:rPr>
        <w:br/>
        <w:t>Adres strony internetowej (URL): http://pzd-radom.finn.pl </w:t>
      </w:r>
      <w:r w:rsidRPr="001C6149">
        <w:rPr>
          <w:rFonts w:ascii="Times New Roman" w:eastAsia="Times New Roman" w:hAnsi="Times New Roman" w:cs="Times New Roman"/>
          <w:color w:val="000000"/>
          <w:sz w:val="27"/>
          <w:szCs w:val="27"/>
          <w:lang w:eastAsia="pl-PL"/>
        </w:rPr>
        <w:br/>
        <w:t>Adres profilu nabywcy: </w:t>
      </w:r>
      <w:r w:rsidRPr="001C6149">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I. 2) RODZAJ ZAMAWIAJĄCEGO: </w:t>
      </w:r>
      <w:r>
        <w:rPr>
          <w:rFonts w:ascii="Times New Roman" w:eastAsia="Times New Roman" w:hAnsi="Times New Roman" w:cs="Times New Roman"/>
          <w:color w:val="000000"/>
          <w:sz w:val="27"/>
          <w:szCs w:val="27"/>
          <w:lang w:eastAsia="pl-PL"/>
        </w:rPr>
        <w:t>Administracja samorządowa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I.3) WSPÓLNE UDZIELANIE ZAMÓWIENIA </w:t>
      </w:r>
      <w:r w:rsidRPr="001C6149">
        <w:rPr>
          <w:rFonts w:ascii="Times New Roman" w:eastAsia="Times New Roman" w:hAnsi="Times New Roman" w:cs="Times New Roman"/>
          <w:b/>
          <w:bCs/>
          <w:i/>
          <w:iCs/>
          <w:color w:val="000000"/>
          <w:sz w:val="27"/>
          <w:szCs w:val="27"/>
          <w:lang w:eastAsia="pl-PL"/>
        </w:rPr>
        <w:t>(jeżeli dotyczy)</w:t>
      </w:r>
      <w:r w:rsidRPr="001C6149">
        <w:rPr>
          <w:rFonts w:ascii="Times New Roman" w:eastAsia="Times New Roman" w:hAnsi="Times New Roman" w:cs="Times New Roman"/>
          <w:b/>
          <w:bCs/>
          <w:color w:val="000000"/>
          <w:sz w:val="27"/>
          <w:szCs w:val="27"/>
          <w:lang w:eastAsia="pl-PL"/>
        </w:rPr>
        <w:t>:</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w:t>
      </w:r>
      <w:r>
        <w:rPr>
          <w:rFonts w:ascii="Times New Roman" w:eastAsia="Times New Roman" w:hAnsi="Times New Roman" w:cs="Times New Roman"/>
          <w:color w:val="000000"/>
          <w:sz w:val="27"/>
          <w:szCs w:val="27"/>
          <w:lang w:eastAsia="pl-PL"/>
        </w:rPr>
        <w:t>cz pozostałych zamawiających):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I.4) KOMUNIKACJA: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lastRenderedPageBreak/>
        <w:t>Tak </w:t>
      </w:r>
      <w:r w:rsidRPr="001C6149">
        <w:rPr>
          <w:rFonts w:ascii="Times New Roman" w:eastAsia="Times New Roman" w:hAnsi="Times New Roman" w:cs="Times New Roman"/>
          <w:color w:val="000000"/>
          <w:sz w:val="27"/>
          <w:szCs w:val="27"/>
          <w:lang w:eastAsia="pl-PL"/>
        </w:rPr>
        <w:br/>
        <w:t>http://pzd-radom.finn.pl – zakładka Zamówienia publiczne - przetargi</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Tak </w:t>
      </w:r>
      <w:r w:rsidRPr="001C6149">
        <w:rPr>
          <w:rFonts w:ascii="Times New Roman" w:eastAsia="Times New Roman" w:hAnsi="Times New Roman" w:cs="Times New Roman"/>
          <w:color w:val="000000"/>
          <w:sz w:val="27"/>
          <w:szCs w:val="27"/>
          <w:lang w:eastAsia="pl-PL"/>
        </w:rPr>
        <w:br/>
        <w:t>http://pzd-radom.finn.pl – zakładka Zamówienia publiczne - przetargi</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Nie </w:t>
      </w:r>
      <w:r w:rsidRPr="001C6149">
        <w:rPr>
          <w:rFonts w:ascii="Times New Roman" w:eastAsia="Times New Roman" w:hAnsi="Times New Roman" w:cs="Times New Roman"/>
          <w:color w:val="000000"/>
          <w:sz w:val="27"/>
          <w:szCs w:val="27"/>
          <w:lang w:eastAsia="pl-PL"/>
        </w:rPr>
        <w:br/>
      </w:r>
      <w:r>
        <w:rPr>
          <w:rFonts w:ascii="Times New Roman" w:eastAsia="Times New Roman" w:hAnsi="Times New Roman" w:cs="Times New Roman"/>
          <w:b/>
          <w:bCs/>
          <w:color w:val="000000"/>
          <w:sz w:val="27"/>
          <w:szCs w:val="27"/>
          <w:lang w:eastAsia="pl-PL"/>
        </w:rPr>
        <w:t>Ofer</w:t>
      </w:r>
      <w:r w:rsidRPr="001C6149">
        <w:rPr>
          <w:rFonts w:ascii="Times New Roman" w:eastAsia="Times New Roman" w:hAnsi="Times New Roman" w:cs="Times New Roman"/>
          <w:b/>
          <w:bCs/>
          <w:color w:val="000000"/>
          <w:sz w:val="27"/>
          <w:szCs w:val="27"/>
          <w:lang w:eastAsia="pl-PL"/>
        </w:rPr>
        <w:t>ty lub wnioski o dopuszczenie do udziału w postępowaniu należy przesyłać:</w:t>
      </w:r>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Elektronicznie</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Nie </w:t>
      </w:r>
      <w:r>
        <w:rPr>
          <w:rFonts w:ascii="Times New Roman" w:eastAsia="Times New Roman" w:hAnsi="Times New Roman" w:cs="Times New Roman"/>
          <w:color w:val="000000"/>
          <w:sz w:val="27"/>
          <w:szCs w:val="27"/>
          <w:lang w:eastAsia="pl-PL"/>
        </w:rPr>
        <w:br/>
        <w:t>adres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Pr>
          <w:rFonts w:ascii="Times New Roman" w:eastAsia="Times New Roman" w:hAnsi="Times New Roman" w:cs="Times New Roman"/>
          <w:color w:val="000000"/>
          <w:sz w:val="27"/>
          <w:szCs w:val="27"/>
          <w:lang w:eastAsia="pl-PL"/>
        </w:rPr>
        <w:t> </w:t>
      </w:r>
      <w:r>
        <w:rPr>
          <w:rFonts w:ascii="Times New Roman" w:eastAsia="Times New Roman" w:hAnsi="Times New Roman" w:cs="Times New Roman"/>
          <w:color w:val="000000"/>
          <w:sz w:val="27"/>
          <w:szCs w:val="27"/>
          <w:lang w:eastAsia="pl-PL"/>
        </w:rPr>
        <w:br/>
        <w:t>Nie </w:t>
      </w:r>
      <w:r>
        <w:rPr>
          <w:rFonts w:ascii="Times New Roman" w:eastAsia="Times New Roman" w:hAnsi="Times New Roman" w:cs="Times New Roman"/>
          <w:color w:val="000000"/>
          <w:sz w:val="27"/>
          <w:szCs w:val="27"/>
          <w:lang w:eastAsia="pl-PL"/>
        </w:rPr>
        <w:br/>
        <w:t>Inny sposób: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t>Tak </w:t>
      </w:r>
      <w:r w:rsidRPr="001C6149">
        <w:rPr>
          <w:rFonts w:ascii="Times New Roman" w:eastAsia="Times New Roman" w:hAnsi="Times New Roman" w:cs="Times New Roman"/>
          <w:color w:val="000000"/>
          <w:sz w:val="27"/>
          <w:szCs w:val="27"/>
          <w:lang w:eastAsia="pl-PL"/>
        </w:rPr>
        <w:br/>
        <w:t>Inny sposób: </w:t>
      </w:r>
      <w:r w:rsidRPr="001C6149">
        <w:rPr>
          <w:rFonts w:ascii="Times New Roman" w:eastAsia="Times New Roman" w:hAnsi="Times New Roman" w:cs="Times New Roman"/>
          <w:color w:val="000000"/>
          <w:sz w:val="27"/>
          <w:szCs w:val="27"/>
          <w:lang w:eastAsia="pl-PL"/>
        </w:rPr>
        <w:br/>
        <w:t>W formie pisemnej </w:t>
      </w:r>
      <w:r w:rsidRPr="001C6149">
        <w:rPr>
          <w:rFonts w:ascii="Times New Roman" w:eastAsia="Times New Roman" w:hAnsi="Times New Roman" w:cs="Times New Roman"/>
          <w:color w:val="000000"/>
          <w:sz w:val="27"/>
          <w:szCs w:val="27"/>
          <w:lang w:eastAsia="pl-PL"/>
        </w:rPr>
        <w:br/>
        <w:t>Adres: </w:t>
      </w:r>
      <w:r w:rsidRPr="001C6149">
        <w:rPr>
          <w:rFonts w:ascii="Times New Roman" w:eastAsia="Times New Roman" w:hAnsi="Times New Roman" w:cs="Times New Roman"/>
          <w:color w:val="000000"/>
          <w:sz w:val="27"/>
          <w:szCs w:val="27"/>
          <w:lang w:eastAsia="pl-PL"/>
        </w:rPr>
        <w:br/>
        <w:t>Powiatowy Zarząd Dróg Publicznych w Radomiu, ul. Graniczna 24, 26-600 Radom</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Nie </w:t>
      </w:r>
      <w:r w:rsidRPr="001C6149">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1C6149">
        <w:rPr>
          <w:rFonts w:ascii="Times New Roman" w:eastAsia="Times New Roman" w:hAnsi="Times New Roman" w:cs="Times New Roman"/>
          <w:color w:val="000000"/>
          <w:sz w:val="27"/>
          <w:szCs w:val="27"/>
          <w:lang w:eastAsia="pl-PL"/>
        </w:rPr>
        <w:br/>
      </w:r>
    </w:p>
    <w:p w:rsidR="001C6149" w:rsidRPr="001C6149" w:rsidRDefault="001C6149" w:rsidP="001C6149">
      <w:pPr>
        <w:spacing w:after="0" w:line="450" w:lineRule="atLeast"/>
        <w:rPr>
          <w:rFonts w:ascii="Times New Roman" w:eastAsia="Times New Roman" w:hAnsi="Times New Roman" w:cs="Times New Roman"/>
          <w:b/>
          <w:bCs/>
          <w:color w:val="000000"/>
          <w:sz w:val="36"/>
          <w:szCs w:val="36"/>
          <w:lang w:eastAsia="pl-PL"/>
        </w:rPr>
      </w:pPr>
      <w:r w:rsidRPr="001C6149">
        <w:rPr>
          <w:rFonts w:ascii="Times New Roman" w:eastAsia="Times New Roman" w:hAnsi="Times New Roman" w:cs="Times New Roman"/>
          <w:b/>
          <w:bCs/>
          <w:color w:val="000000"/>
          <w:sz w:val="36"/>
          <w:szCs w:val="36"/>
          <w:u w:val="single"/>
          <w:lang w:eastAsia="pl-PL"/>
        </w:rPr>
        <w:t>SEKCJA II: PRZEDMIOT ZAMÓWIENIA</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lastRenderedPageBreak/>
        <w:br/>
      </w:r>
      <w:r w:rsidRPr="001C6149">
        <w:rPr>
          <w:rFonts w:ascii="Times New Roman" w:eastAsia="Times New Roman" w:hAnsi="Times New Roman" w:cs="Times New Roman"/>
          <w:b/>
          <w:bCs/>
          <w:color w:val="000000"/>
          <w:sz w:val="27"/>
          <w:szCs w:val="27"/>
          <w:lang w:eastAsia="pl-PL"/>
        </w:rPr>
        <w:t>II.1) Nazwa nadana zamówieniu przez zamawiającego: </w:t>
      </w:r>
      <w:r w:rsidRPr="001C6149">
        <w:rPr>
          <w:rFonts w:ascii="Times New Roman" w:eastAsia="Times New Roman" w:hAnsi="Times New Roman" w:cs="Times New Roman"/>
          <w:color w:val="000000"/>
          <w:sz w:val="27"/>
          <w:szCs w:val="27"/>
          <w:lang w:eastAsia="pl-PL"/>
        </w:rPr>
        <w:t>Remonty cząstkowe nawierzchni bitumicznych dróg powiatowych powiatu radomskiego w 2019 roku.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Numer referencyjny: </w:t>
      </w:r>
      <w:r w:rsidRPr="001C6149">
        <w:rPr>
          <w:rFonts w:ascii="Times New Roman" w:eastAsia="Times New Roman" w:hAnsi="Times New Roman" w:cs="Times New Roman"/>
          <w:color w:val="000000"/>
          <w:sz w:val="27"/>
          <w:szCs w:val="27"/>
          <w:lang w:eastAsia="pl-PL"/>
        </w:rPr>
        <w:t>PZD.I.252.1.7.2019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1C6149" w:rsidRPr="001C6149" w:rsidRDefault="001C6149" w:rsidP="001C6149">
      <w:pPr>
        <w:spacing w:after="0" w:line="450" w:lineRule="atLeast"/>
        <w:jc w:val="both"/>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Nie</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II.2) Rodzaj zamówienia: </w:t>
      </w:r>
      <w:r w:rsidRPr="001C6149">
        <w:rPr>
          <w:rFonts w:ascii="Times New Roman" w:eastAsia="Times New Roman" w:hAnsi="Times New Roman" w:cs="Times New Roman"/>
          <w:color w:val="000000"/>
          <w:sz w:val="27"/>
          <w:szCs w:val="27"/>
          <w:lang w:eastAsia="pl-PL"/>
        </w:rPr>
        <w:t>Roboty budowlane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II.3) Informacja o możliwości składania ofert częściowych</w:t>
      </w:r>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t>Zamówienie podzielone jest na części: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Tak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t>wszystkich części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II.4) Krótki opis przedmiotu zamówienia </w:t>
      </w:r>
      <w:r w:rsidRPr="001C6149">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1C6149">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1C6149">
        <w:rPr>
          <w:rFonts w:ascii="Times New Roman" w:eastAsia="Times New Roman" w:hAnsi="Times New Roman" w:cs="Times New Roman"/>
          <w:color w:val="000000"/>
          <w:sz w:val="27"/>
          <w:szCs w:val="27"/>
          <w:lang w:eastAsia="pl-PL"/>
        </w:rPr>
        <w:t xml:space="preserve">Przedmiotem zamówienia jest wykonanie remontów cząstkowych nawierzchni bitumicznych dróg powiatowych przy użyciu masy mineralno-bitumicznej oraz emulsji asfaltowej i grysów. Szacunkowy zakres robót: - ok. 6 030 m2 remont przy użyciu masy </w:t>
      </w:r>
      <w:proofErr w:type="spellStart"/>
      <w:r w:rsidRPr="001C6149">
        <w:rPr>
          <w:rFonts w:ascii="Times New Roman" w:eastAsia="Times New Roman" w:hAnsi="Times New Roman" w:cs="Times New Roman"/>
          <w:color w:val="000000"/>
          <w:sz w:val="27"/>
          <w:szCs w:val="27"/>
          <w:lang w:eastAsia="pl-PL"/>
        </w:rPr>
        <w:t>mineralno</w:t>
      </w:r>
      <w:proofErr w:type="spellEnd"/>
      <w:r w:rsidRPr="001C6149">
        <w:rPr>
          <w:rFonts w:ascii="Times New Roman" w:eastAsia="Times New Roman" w:hAnsi="Times New Roman" w:cs="Times New Roman"/>
          <w:color w:val="000000"/>
          <w:sz w:val="27"/>
          <w:szCs w:val="27"/>
          <w:lang w:eastAsia="pl-PL"/>
        </w:rPr>
        <w:t xml:space="preserve"> – bitumicznej, - ok. 7 730 m2 remont przy użyciu emulsji asfaltowej i grysów, - ok. 150 m uszczelnienie podłużnych i poprzecznych spękań nawierzchni przy użyciu masy zalewowej, - ok. 5 szt. regulacja (naprawa) pionowych wpustów studni rewizyjnych oraz urządzeń ściekowych z konstrukcją odciążającą wraz z wymianą włazu żeliwnego i uzupełnienie masą bitumiczną. Zamówienie składa się </w:t>
      </w:r>
      <w:r w:rsidRPr="001C6149">
        <w:rPr>
          <w:rFonts w:ascii="Times New Roman" w:eastAsia="Times New Roman" w:hAnsi="Times New Roman" w:cs="Times New Roman"/>
          <w:color w:val="000000"/>
          <w:sz w:val="27"/>
          <w:szCs w:val="27"/>
          <w:lang w:eastAsia="pl-PL"/>
        </w:rPr>
        <w:lastRenderedPageBreak/>
        <w:t xml:space="preserve">z dwóch niżej wymienionych części: Część 1 – Remont cząstkowy nawierzchni dróg powiatowych na terenie gmin: Przytyk, Wolanów, Zakrzew; Kowala, Wierzbica, miasta i gminy Iłża Szacunkowy zakres robót: - ok. 3 380 m2 przy użyciu masy </w:t>
      </w:r>
      <w:proofErr w:type="spellStart"/>
      <w:r w:rsidRPr="001C6149">
        <w:rPr>
          <w:rFonts w:ascii="Times New Roman" w:eastAsia="Times New Roman" w:hAnsi="Times New Roman" w:cs="Times New Roman"/>
          <w:color w:val="000000"/>
          <w:sz w:val="27"/>
          <w:szCs w:val="27"/>
          <w:lang w:eastAsia="pl-PL"/>
        </w:rPr>
        <w:t>mineralno</w:t>
      </w:r>
      <w:proofErr w:type="spellEnd"/>
      <w:r w:rsidRPr="001C6149">
        <w:rPr>
          <w:rFonts w:ascii="Times New Roman" w:eastAsia="Times New Roman" w:hAnsi="Times New Roman" w:cs="Times New Roman"/>
          <w:color w:val="000000"/>
          <w:sz w:val="27"/>
          <w:szCs w:val="27"/>
          <w:lang w:eastAsia="pl-PL"/>
        </w:rPr>
        <w:t xml:space="preserve"> – bitumicznej, - ok. 3 630 m2 przy użyciu emulsji asfaltowej i grysów, - ok. 50 m uszczelnienie podłużnych i poprzecznych spękań nawierzchni przy użyciu masy zalewowej, - ok. 3 szt. regulacja (naprawa) pionowych wpustów studni rewizyjnych oraz urządzeń ściekowych z konstrukcją odciążającą wraz z wymianą włazu żeliwnego i uzupełnienie masą bitumiczną. Część 2 - Remont cząstkowy nawierzchni dróg powiatowych na terenie gmin: Gózd, Jastrzębia, Jedlińsk, Jedlnia Letnisko, miasta i gminy Pionki, miasta i gminy Skaryszew Szacunkowy zakres robót: - ok. 2 650 m2 przy użyciu masy </w:t>
      </w:r>
      <w:proofErr w:type="spellStart"/>
      <w:r w:rsidRPr="001C6149">
        <w:rPr>
          <w:rFonts w:ascii="Times New Roman" w:eastAsia="Times New Roman" w:hAnsi="Times New Roman" w:cs="Times New Roman"/>
          <w:color w:val="000000"/>
          <w:sz w:val="27"/>
          <w:szCs w:val="27"/>
          <w:lang w:eastAsia="pl-PL"/>
        </w:rPr>
        <w:t>mineralno</w:t>
      </w:r>
      <w:proofErr w:type="spellEnd"/>
      <w:r w:rsidRPr="001C6149">
        <w:rPr>
          <w:rFonts w:ascii="Times New Roman" w:eastAsia="Times New Roman" w:hAnsi="Times New Roman" w:cs="Times New Roman"/>
          <w:color w:val="000000"/>
          <w:sz w:val="27"/>
          <w:szCs w:val="27"/>
          <w:lang w:eastAsia="pl-PL"/>
        </w:rPr>
        <w:t xml:space="preserve"> – bitumicznej, - ok. 4 100 m2 przy użyciu emulsji asfaltowej i grysów, - ok. 100 m uszczelnienie podłużnych i poprzecznych spękań nawierzchni przy użyciu masy zalewowej, - ok. 2 szt. regulacja (naprawa) pionowych wpustów studni rewizyjnych oraz urządzeń ściekowych z konstrukcją odciążającą wraz z wymianą włazu żeliwnego i uzupełnienie masą bitumiczną. Rzeczywisty zakres robót do wykonania ustalany będzie na bieżąco w oparciu o prowadzone przeglądy stanu dróg powiatowych i wynikające stąd potrzeby. Szczegółowy opis przedmiotu zamówienia został opisany w Tomie III „Opis przedmiotu zamówienia”. Miejsce wykonania zamówienia: powiat radomski, województwo mazowieckie. Prace towarzyszące konieczne do uwzględnienia przy określaniu ceny jednostkowej za przedmiot zamówienia: 1) projekt organizacji i zabezpieczenia placu budowy, 2) wykonanie przy udziale przedstawiciela PZDP w Radomiu pomiarów ilości remontów cząstkowych, 3) uporządkowanie terenu z nadmiaru grysów. 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w:t>
      </w:r>
      <w:r w:rsidRPr="001C6149">
        <w:rPr>
          <w:rFonts w:ascii="Times New Roman" w:eastAsia="Times New Roman" w:hAnsi="Times New Roman" w:cs="Times New Roman"/>
          <w:color w:val="000000"/>
          <w:sz w:val="27"/>
          <w:szCs w:val="27"/>
          <w:lang w:eastAsia="pl-PL"/>
        </w:rPr>
        <w:lastRenderedPageBreak/>
        <w:t>technicznych nie gorszych od parametrów wymaganych w wyżej wymienionych dokumentach. Zastosowanie materiałów, wyrobów budowlanych, urządzeń równoważnych wymaga akceptacji Zamawi</w:t>
      </w:r>
      <w:r>
        <w:rPr>
          <w:rFonts w:ascii="Times New Roman" w:eastAsia="Times New Roman" w:hAnsi="Times New Roman" w:cs="Times New Roman"/>
          <w:color w:val="000000"/>
          <w:sz w:val="27"/>
          <w:szCs w:val="27"/>
          <w:lang w:eastAsia="pl-PL"/>
        </w:rPr>
        <w:t>ającego przed ich wbudowaniem.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II.5) Główny kod CPV: </w:t>
      </w:r>
      <w:r w:rsidRPr="001C6149">
        <w:rPr>
          <w:rFonts w:ascii="Times New Roman" w:eastAsia="Times New Roman" w:hAnsi="Times New Roman" w:cs="Times New Roman"/>
          <w:color w:val="000000"/>
          <w:sz w:val="27"/>
          <w:szCs w:val="27"/>
          <w:lang w:eastAsia="pl-PL"/>
        </w:rPr>
        <w:t>45233142-6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Dodatkowe kody CPV:</w:t>
      </w:r>
      <w:r>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II.6) Całkowita wartość zamówienia </w:t>
      </w:r>
      <w:r w:rsidRPr="001C6149">
        <w:rPr>
          <w:rFonts w:ascii="Times New Roman" w:eastAsia="Times New Roman" w:hAnsi="Times New Roman" w:cs="Times New Roman"/>
          <w:i/>
          <w:iCs/>
          <w:color w:val="000000"/>
          <w:sz w:val="27"/>
          <w:szCs w:val="27"/>
          <w:lang w:eastAsia="pl-PL"/>
        </w:rPr>
        <w:t>(jeżeli zamawiający podaje informacje o wartości zamówienia)</w:t>
      </w:r>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t>Wartość bez VAT: </w:t>
      </w:r>
      <w:r w:rsidRPr="001C6149">
        <w:rPr>
          <w:rFonts w:ascii="Times New Roman" w:eastAsia="Times New Roman" w:hAnsi="Times New Roman" w:cs="Times New Roman"/>
          <w:color w:val="000000"/>
          <w:sz w:val="27"/>
          <w:szCs w:val="27"/>
          <w:lang w:eastAsia="pl-PL"/>
        </w:rPr>
        <w:br/>
        <w:t>Waluta: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1C6149">
        <w:rPr>
          <w:rFonts w:ascii="Times New Roman" w:eastAsia="Times New Roman" w:hAnsi="Times New Roman" w:cs="Times New Roman"/>
          <w:b/>
          <w:bCs/>
          <w:color w:val="000000"/>
          <w:sz w:val="27"/>
          <w:szCs w:val="27"/>
          <w:lang w:eastAsia="pl-PL"/>
        </w:rPr>
        <w:t>Pzp</w:t>
      </w:r>
      <w:proofErr w:type="spellEnd"/>
      <w:r w:rsidRPr="001C6149">
        <w:rPr>
          <w:rFonts w:ascii="Times New Roman" w:eastAsia="Times New Roman" w:hAnsi="Times New Roman" w:cs="Times New Roman"/>
          <w:b/>
          <w:bCs/>
          <w:color w:val="000000"/>
          <w:sz w:val="27"/>
          <w:szCs w:val="27"/>
          <w:lang w:eastAsia="pl-PL"/>
        </w:rPr>
        <w:t>: </w:t>
      </w:r>
      <w:r w:rsidRPr="001C6149">
        <w:rPr>
          <w:rFonts w:ascii="Times New Roman" w:eastAsia="Times New Roman" w:hAnsi="Times New Roman" w:cs="Times New Roman"/>
          <w:color w:val="000000"/>
          <w:sz w:val="27"/>
          <w:szCs w:val="27"/>
          <w:lang w:eastAsia="pl-PL"/>
        </w:rPr>
        <w:t>Tak </w:t>
      </w:r>
      <w:r w:rsidRPr="001C6149">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1C6149">
        <w:rPr>
          <w:rFonts w:ascii="Times New Roman" w:eastAsia="Times New Roman" w:hAnsi="Times New Roman" w:cs="Times New Roman"/>
          <w:color w:val="000000"/>
          <w:sz w:val="27"/>
          <w:szCs w:val="27"/>
          <w:lang w:eastAsia="pl-PL"/>
        </w:rPr>
        <w:t>Pzp</w:t>
      </w:r>
      <w:proofErr w:type="spellEnd"/>
      <w:r w:rsidRPr="001C6149">
        <w:rPr>
          <w:rFonts w:ascii="Times New Roman" w:eastAsia="Times New Roman" w:hAnsi="Times New Roman" w:cs="Times New Roman"/>
          <w:color w:val="000000"/>
          <w:sz w:val="27"/>
          <w:szCs w:val="27"/>
          <w:lang w:eastAsia="pl-PL"/>
        </w:rPr>
        <w:t xml:space="preserve">: Zamawiający przewiduje możliwości udzielenia zamówień, o których mowa w art. 67 ust. 1 pkt. 6 ustawy </w:t>
      </w:r>
      <w:proofErr w:type="spellStart"/>
      <w:r w:rsidRPr="001C6149">
        <w:rPr>
          <w:rFonts w:ascii="Times New Roman" w:eastAsia="Times New Roman" w:hAnsi="Times New Roman" w:cs="Times New Roman"/>
          <w:color w:val="000000"/>
          <w:sz w:val="27"/>
          <w:szCs w:val="27"/>
          <w:lang w:eastAsia="pl-PL"/>
        </w:rPr>
        <w:t>Pzp</w:t>
      </w:r>
      <w:proofErr w:type="spellEnd"/>
      <w:r w:rsidRPr="001C6149">
        <w:rPr>
          <w:rFonts w:ascii="Times New Roman" w:eastAsia="Times New Roman" w:hAnsi="Times New Roman" w:cs="Times New Roman"/>
          <w:color w:val="000000"/>
          <w:sz w:val="27"/>
          <w:szCs w:val="27"/>
          <w:lang w:eastAsia="pl-PL"/>
        </w:rPr>
        <w:t xml:space="preserve"> – polegających na powtórzeniu podobnych robót budowlanych zgodnych z przedmiotem zamówienia.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t>miesiącach:   </w:t>
      </w:r>
      <w:r w:rsidRPr="001C6149">
        <w:rPr>
          <w:rFonts w:ascii="Times New Roman" w:eastAsia="Times New Roman" w:hAnsi="Times New Roman" w:cs="Times New Roman"/>
          <w:i/>
          <w:iCs/>
          <w:color w:val="000000"/>
          <w:sz w:val="27"/>
          <w:szCs w:val="27"/>
          <w:lang w:eastAsia="pl-PL"/>
        </w:rPr>
        <w:t> lub </w:t>
      </w:r>
      <w:r w:rsidRPr="001C6149">
        <w:rPr>
          <w:rFonts w:ascii="Times New Roman" w:eastAsia="Times New Roman" w:hAnsi="Times New Roman" w:cs="Times New Roman"/>
          <w:b/>
          <w:bCs/>
          <w:color w:val="000000"/>
          <w:sz w:val="27"/>
          <w:szCs w:val="27"/>
          <w:lang w:eastAsia="pl-PL"/>
        </w:rPr>
        <w:t>dniach:</w:t>
      </w:r>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i/>
          <w:iCs/>
          <w:color w:val="000000"/>
          <w:sz w:val="27"/>
          <w:szCs w:val="27"/>
          <w:lang w:eastAsia="pl-PL"/>
        </w:rPr>
        <w:t>lub</w:t>
      </w:r>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data rozpoczęcia: </w:t>
      </w:r>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i/>
          <w:iCs/>
          <w:color w:val="000000"/>
          <w:sz w:val="27"/>
          <w:szCs w:val="27"/>
          <w:lang w:eastAsia="pl-PL"/>
        </w:rPr>
        <w:t> lub </w:t>
      </w:r>
      <w:r w:rsidRPr="001C6149">
        <w:rPr>
          <w:rFonts w:ascii="Times New Roman" w:eastAsia="Times New Roman" w:hAnsi="Times New Roman" w:cs="Times New Roman"/>
          <w:b/>
          <w:bCs/>
          <w:color w:val="000000"/>
          <w:sz w:val="27"/>
          <w:szCs w:val="27"/>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1C6149" w:rsidRPr="001C6149" w:rsidTr="001C6149">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Data zakończenia</w:t>
            </w:r>
          </w:p>
        </w:tc>
      </w:tr>
      <w:tr w:rsidR="001C6149" w:rsidRPr="001C6149" w:rsidTr="001C6149">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2019-06-28</w:t>
            </w:r>
          </w:p>
        </w:tc>
      </w:tr>
      <w:tr w:rsidR="001C6149" w:rsidRPr="001C6149" w:rsidTr="001C6149">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2019-11-15</w:t>
            </w:r>
          </w:p>
        </w:tc>
      </w:tr>
    </w:tbl>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II.9) Informacje dodatkowe: </w:t>
      </w:r>
      <w:r w:rsidRPr="001C6149">
        <w:rPr>
          <w:rFonts w:ascii="Times New Roman" w:eastAsia="Times New Roman" w:hAnsi="Times New Roman" w:cs="Times New Roman"/>
          <w:color w:val="000000"/>
          <w:sz w:val="27"/>
          <w:szCs w:val="27"/>
          <w:lang w:eastAsia="pl-PL"/>
        </w:rPr>
        <w:t xml:space="preserve">Termin wykonania zamówienia: 1) remonty cząstkowe - w terminie nie dłuższym niż do dnia 28.06.2019 roku. 2) regulacja (naprawa) pionowych wpustów studni rewizyjnych oraz urządzeń ściekowych – do </w:t>
      </w:r>
      <w:r w:rsidRPr="001C6149">
        <w:rPr>
          <w:rFonts w:ascii="Times New Roman" w:eastAsia="Times New Roman" w:hAnsi="Times New Roman" w:cs="Times New Roman"/>
          <w:color w:val="000000"/>
          <w:sz w:val="27"/>
          <w:szCs w:val="27"/>
          <w:lang w:eastAsia="pl-PL"/>
        </w:rPr>
        <w:lastRenderedPageBreak/>
        <w:t>dnia 15 listopada 2019 roku (sukcesywnie według potrzeb na zlecenie Zamawiającego).</w:t>
      </w:r>
    </w:p>
    <w:p w:rsidR="001C6149" w:rsidRPr="001C6149" w:rsidRDefault="001C6149" w:rsidP="001C6149">
      <w:pPr>
        <w:spacing w:after="0" w:line="450" w:lineRule="atLeast"/>
        <w:rPr>
          <w:rFonts w:ascii="Times New Roman" w:eastAsia="Times New Roman" w:hAnsi="Times New Roman" w:cs="Times New Roman"/>
          <w:b/>
          <w:bCs/>
          <w:color w:val="000000"/>
          <w:sz w:val="36"/>
          <w:szCs w:val="36"/>
          <w:lang w:eastAsia="pl-PL"/>
        </w:rPr>
      </w:pPr>
      <w:r w:rsidRPr="001C6149">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III.1) WARUNKI UDZIAŁU W POSTĘPOWANIU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1C6149">
        <w:rPr>
          <w:rFonts w:ascii="Times New Roman" w:eastAsia="Times New Roman" w:hAnsi="Times New Roman" w:cs="Times New Roman"/>
          <w:color w:val="000000"/>
          <w:sz w:val="27"/>
          <w:szCs w:val="27"/>
          <w:lang w:eastAsia="pl-PL"/>
        </w:rPr>
        <w:br/>
        <w:t>Informacje dodatkowe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III.1.2) Sytuacja finansowa lub ekonomiczna </w:t>
      </w:r>
      <w:r w:rsidRPr="001C6149">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1C6149">
        <w:rPr>
          <w:rFonts w:ascii="Times New Roman" w:eastAsia="Times New Roman" w:hAnsi="Times New Roman" w:cs="Times New Roman"/>
          <w:color w:val="000000"/>
          <w:sz w:val="27"/>
          <w:szCs w:val="27"/>
          <w:lang w:eastAsia="pl-PL"/>
        </w:rPr>
        <w:br/>
        <w:t>Informacje dodatkowe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III.1.3) Zdolność techniczna lub zawodowa </w:t>
      </w:r>
      <w:r w:rsidRPr="001C6149">
        <w:rPr>
          <w:rFonts w:ascii="Times New Roman" w:eastAsia="Times New Roman" w:hAnsi="Times New Roman" w:cs="Times New Roman"/>
          <w:color w:val="000000"/>
          <w:sz w:val="27"/>
          <w:szCs w:val="27"/>
          <w:lang w:eastAsia="pl-PL"/>
        </w:rPr>
        <w:br/>
        <w:t xml:space="preserve">Określenie warunków: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wykonał w ciągu roku co najmniej 1 remont cząstkowy nawierzchni bitumicznej masą </w:t>
      </w:r>
      <w:proofErr w:type="spellStart"/>
      <w:r w:rsidRPr="001C6149">
        <w:rPr>
          <w:rFonts w:ascii="Times New Roman" w:eastAsia="Times New Roman" w:hAnsi="Times New Roman" w:cs="Times New Roman"/>
          <w:color w:val="000000"/>
          <w:sz w:val="27"/>
          <w:szCs w:val="27"/>
          <w:lang w:eastAsia="pl-PL"/>
        </w:rPr>
        <w:t>mineralno</w:t>
      </w:r>
      <w:proofErr w:type="spellEnd"/>
      <w:r w:rsidRPr="001C6149">
        <w:rPr>
          <w:rFonts w:ascii="Times New Roman" w:eastAsia="Times New Roman" w:hAnsi="Times New Roman" w:cs="Times New Roman"/>
          <w:color w:val="000000"/>
          <w:sz w:val="27"/>
          <w:szCs w:val="27"/>
          <w:lang w:eastAsia="pl-PL"/>
        </w:rPr>
        <w:t xml:space="preserve"> - bitumiczną lub emulsją asfaltową o powierzchni co najmniej 3 000 m2 albo masą </w:t>
      </w:r>
      <w:proofErr w:type="spellStart"/>
      <w:r w:rsidRPr="001C6149">
        <w:rPr>
          <w:rFonts w:ascii="Times New Roman" w:eastAsia="Times New Roman" w:hAnsi="Times New Roman" w:cs="Times New Roman"/>
          <w:color w:val="000000"/>
          <w:sz w:val="27"/>
          <w:szCs w:val="27"/>
          <w:lang w:eastAsia="pl-PL"/>
        </w:rPr>
        <w:t>mineralno</w:t>
      </w:r>
      <w:proofErr w:type="spellEnd"/>
      <w:r w:rsidRPr="001C6149">
        <w:rPr>
          <w:rFonts w:ascii="Times New Roman" w:eastAsia="Times New Roman" w:hAnsi="Times New Roman" w:cs="Times New Roman"/>
          <w:color w:val="000000"/>
          <w:sz w:val="27"/>
          <w:szCs w:val="27"/>
          <w:lang w:eastAsia="pl-PL"/>
        </w:rPr>
        <w:t xml:space="preserve"> – bitumiczną i emulsją asfaltową o powierzchni co najmniej 3 000 m2. b) Wykonawca musi wykazać, że dysponuje lub będzie dysponował w szczególności n/w sprzętem budowlanym, którego będzie używał w celu wykonania zamówienia: a) dla części 1 - 1 skrapiarką lepiszcza, - 1 walcem, - 1 sprężarką lub: - 1 </w:t>
      </w:r>
      <w:proofErr w:type="spellStart"/>
      <w:r w:rsidRPr="001C6149">
        <w:rPr>
          <w:rFonts w:ascii="Times New Roman" w:eastAsia="Times New Roman" w:hAnsi="Times New Roman" w:cs="Times New Roman"/>
          <w:color w:val="000000"/>
          <w:sz w:val="27"/>
          <w:szCs w:val="27"/>
          <w:lang w:eastAsia="pl-PL"/>
        </w:rPr>
        <w:t>remonterem</w:t>
      </w:r>
      <w:proofErr w:type="spellEnd"/>
      <w:r w:rsidRPr="001C6149">
        <w:rPr>
          <w:rFonts w:ascii="Times New Roman" w:eastAsia="Times New Roman" w:hAnsi="Times New Roman" w:cs="Times New Roman"/>
          <w:color w:val="000000"/>
          <w:sz w:val="27"/>
          <w:szCs w:val="27"/>
          <w:lang w:eastAsia="pl-PL"/>
        </w:rPr>
        <w:t xml:space="preserve"> specjalnym b) dla części 2 - 1 skrapiarką lepiszcza, - 1 walcem, - 1 sprężarką lub : - 1 </w:t>
      </w:r>
      <w:proofErr w:type="spellStart"/>
      <w:r w:rsidRPr="001C6149">
        <w:rPr>
          <w:rFonts w:ascii="Times New Roman" w:eastAsia="Times New Roman" w:hAnsi="Times New Roman" w:cs="Times New Roman"/>
          <w:color w:val="000000"/>
          <w:sz w:val="27"/>
          <w:szCs w:val="27"/>
          <w:lang w:eastAsia="pl-PL"/>
        </w:rPr>
        <w:t>remonterem</w:t>
      </w:r>
      <w:proofErr w:type="spellEnd"/>
      <w:r w:rsidRPr="001C6149">
        <w:rPr>
          <w:rFonts w:ascii="Times New Roman" w:eastAsia="Times New Roman" w:hAnsi="Times New Roman" w:cs="Times New Roman"/>
          <w:color w:val="000000"/>
          <w:sz w:val="27"/>
          <w:szCs w:val="27"/>
          <w:lang w:eastAsia="pl-PL"/>
        </w:rPr>
        <w:t xml:space="preserve"> specjalnym Wykonawca może także wymienić alternatywne porównywalne technicznie narzędzia i urządzenia proponowane przez siebie dla danych robót, dołączając uzasadnienie swoich propozycji. Z uwagi na to, że prace remontowe mają się odbywać w tym samym terminie, Wykonawcy składający oferty na część 1 i część 2 zamówienia muszą </w:t>
      </w:r>
      <w:r w:rsidRPr="001C6149">
        <w:rPr>
          <w:rFonts w:ascii="Times New Roman" w:eastAsia="Times New Roman" w:hAnsi="Times New Roman" w:cs="Times New Roman"/>
          <w:color w:val="000000"/>
          <w:sz w:val="27"/>
          <w:szCs w:val="27"/>
          <w:lang w:eastAsia="pl-PL"/>
        </w:rPr>
        <w:lastRenderedPageBreak/>
        <w:t xml:space="preserve">udokumentować, że spełniają postawione warunki dla każdej części oddzielnie. Dla każdej części oddzielnie oznacza, iż Wykonawca składający ofertę na więcej niż jedną część musi wykazać się potencjałem technicznym proporcjonalnie do ilości części np. Składając ofertę na dwie części – zapewni: - 2 skrapiarki lepiszcza, - 2 walce, - 2 sprężarki lub : - 2 </w:t>
      </w:r>
      <w:proofErr w:type="spellStart"/>
      <w:r w:rsidRPr="001C6149">
        <w:rPr>
          <w:rFonts w:ascii="Times New Roman" w:eastAsia="Times New Roman" w:hAnsi="Times New Roman" w:cs="Times New Roman"/>
          <w:color w:val="000000"/>
          <w:sz w:val="27"/>
          <w:szCs w:val="27"/>
          <w:lang w:eastAsia="pl-PL"/>
        </w:rPr>
        <w:t>remontery</w:t>
      </w:r>
      <w:proofErr w:type="spellEnd"/>
      <w:r w:rsidRPr="001C6149">
        <w:rPr>
          <w:rFonts w:ascii="Times New Roman" w:eastAsia="Times New Roman" w:hAnsi="Times New Roman" w:cs="Times New Roman"/>
          <w:color w:val="000000"/>
          <w:sz w:val="27"/>
          <w:szCs w:val="27"/>
          <w:lang w:eastAsia="pl-PL"/>
        </w:rPr>
        <w:t xml:space="preserve"> specjalne c) Wykonawca musi wskazać osoby, które zostaną skierowane do realizacji zamówienia, legitymujące się kwalifikacjami zawodowymi, uprawnieniami, doświadczeniem i wykształceniem odpowiednim do funkcji, jakie zostaną im powierzone: kierownik robót drogowych – 1 osoba, , musi posiadać uprawnienia budowlane do kierowania robotami budowlanymi w specjalności drogowej bez ograniczeń lub odpowiadające im ważne uprawnienia budowlane, które zostały wydane na podstawie wcześniej obowiązujących przepisów. Z uwagi na to, że roboty budowlane mają się odbywać w tym samym terminie, składający oferty na część 1 i część 2 zamówienia muszą udokumentować, że dysponują osobami posiadającymi w/w uprawnienia dla każdej części oddzielnie. Dla każdej części oddzielnie oznacza, iż Wykonawca składający ofertę na więcej niż jedną część musi dysponować osobami zdolnymi do wykonania zamówienia proporcjonalnie do ilości części np.: Składając ofertę na dwie części – zapewnić 2 kandydatów na stanowisko Kierownika robót w specjalności drogowej. </w:t>
      </w:r>
      <w:r w:rsidRPr="001C6149">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C6149">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III.2) PODSTAWY WYKLUCZENIA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1C6149">
        <w:rPr>
          <w:rFonts w:ascii="Times New Roman" w:eastAsia="Times New Roman" w:hAnsi="Times New Roman" w:cs="Times New Roman"/>
          <w:b/>
          <w:bCs/>
          <w:color w:val="000000"/>
          <w:sz w:val="27"/>
          <w:szCs w:val="27"/>
          <w:lang w:eastAsia="pl-PL"/>
        </w:rPr>
        <w:t>Pzp</w:t>
      </w:r>
      <w:proofErr w:type="spellEnd"/>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1C6149">
        <w:rPr>
          <w:rFonts w:ascii="Times New Roman" w:eastAsia="Times New Roman" w:hAnsi="Times New Roman" w:cs="Times New Roman"/>
          <w:b/>
          <w:bCs/>
          <w:color w:val="000000"/>
          <w:sz w:val="27"/>
          <w:szCs w:val="27"/>
          <w:lang w:eastAsia="pl-PL"/>
        </w:rPr>
        <w:t>Pzp</w:t>
      </w:r>
      <w:proofErr w:type="spellEnd"/>
      <w:r w:rsidRPr="001C6149">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w:t>
      </w:r>
      <w:r w:rsidRPr="001C6149">
        <w:rPr>
          <w:rFonts w:ascii="Times New Roman" w:eastAsia="Times New Roman" w:hAnsi="Times New Roman" w:cs="Times New Roman"/>
          <w:color w:val="000000"/>
          <w:sz w:val="27"/>
          <w:szCs w:val="27"/>
          <w:lang w:eastAsia="pl-PL"/>
        </w:rPr>
        <w:lastRenderedPageBreak/>
        <w:t xml:space="preserve">ustawy </w:t>
      </w:r>
      <w:proofErr w:type="spellStart"/>
      <w:r w:rsidRPr="001C6149">
        <w:rPr>
          <w:rFonts w:ascii="Times New Roman" w:eastAsia="Times New Roman" w:hAnsi="Times New Roman" w:cs="Times New Roman"/>
          <w:color w:val="000000"/>
          <w:sz w:val="27"/>
          <w:szCs w:val="27"/>
          <w:lang w:eastAsia="pl-PL"/>
        </w:rPr>
        <w:t>Pzp</w:t>
      </w:r>
      <w:proofErr w:type="spellEnd"/>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t>Tak (podstawa wykluczenia określona w ar</w:t>
      </w:r>
      <w:r>
        <w:rPr>
          <w:rFonts w:ascii="Times New Roman" w:eastAsia="Times New Roman" w:hAnsi="Times New Roman" w:cs="Times New Roman"/>
          <w:color w:val="000000"/>
          <w:sz w:val="27"/>
          <w:szCs w:val="27"/>
          <w:lang w:eastAsia="pl-PL"/>
        </w:rPr>
        <w:t xml:space="preserve">t. 24 ust. 5 pkt 2 ustawy </w:t>
      </w:r>
      <w:proofErr w:type="spellStart"/>
      <w:r>
        <w:rPr>
          <w:rFonts w:ascii="Times New Roman" w:eastAsia="Times New Roman" w:hAnsi="Times New Roman" w:cs="Times New Roman"/>
          <w:color w:val="000000"/>
          <w:sz w:val="27"/>
          <w:szCs w:val="27"/>
          <w:lang w:eastAsia="pl-PL"/>
        </w:rPr>
        <w:t>Pzp</w:t>
      </w:r>
      <w:proofErr w:type="spellEnd"/>
      <w:r>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t xml:space="preserve">Tak (podstawa wykluczenia określona w art. </w:t>
      </w:r>
      <w:r>
        <w:rPr>
          <w:rFonts w:ascii="Times New Roman" w:eastAsia="Times New Roman" w:hAnsi="Times New Roman" w:cs="Times New Roman"/>
          <w:color w:val="000000"/>
          <w:sz w:val="27"/>
          <w:szCs w:val="27"/>
          <w:lang w:eastAsia="pl-PL"/>
        </w:rPr>
        <w:t xml:space="preserve">24 ust. 5 pkt 4 ustawy </w:t>
      </w:r>
      <w:proofErr w:type="spellStart"/>
      <w:r>
        <w:rPr>
          <w:rFonts w:ascii="Times New Roman" w:eastAsia="Times New Roman" w:hAnsi="Times New Roman" w:cs="Times New Roman"/>
          <w:color w:val="000000"/>
          <w:sz w:val="27"/>
          <w:szCs w:val="27"/>
          <w:lang w:eastAsia="pl-PL"/>
        </w:rPr>
        <w:t>Pzp</w:t>
      </w:r>
      <w:proofErr w:type="spellEnd"/>
      <w:r>
        <w:rPr>
          <w:rFonts w:ascii="Times New Roman" w:eastAsia="Times New Roman" w:hAnsi="Times New Roman" w:cs="Times New Roman"/>
          <w:color w:val="000000"/>
          <w:sz w:val="27"/>
          <w:szCs w:val="27"/>
          <w:lang w:eastAsia="pl-PL"/>
        </w:rPr>
        <w:t>)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1C6149">
        <w:rPr>
          <w:rFonts w:ascii="Times New Roman" w:eastAsia="Times New Roman" w:hAnsi="Times New Roman" w:cs="Times New Roman"/>
          <w:color w:val="000000"/>
          <w:sz w:val="27"/>
          <w:szCs w:val="27"/>
          <w:lang w:eastAsia="pl-PL"/>
        </w:rPr>
        <w:br/>
        <w:t>Tak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Oświadczenie o spełnianiu kryteriów selekcji </w:t>
      </w:r>
      <w:r w:rsidRPr="001C6149">
        <w:rPr>
          <w:rFonts w:ascii="Times New Roman" w:eastAsia="Times New Roman" w:hAnsi="Times New Roman" w:cs="Times New Roman"/>
          <w:color w:val="000000"/>
          <w:sz w:val="27"/>
          <w:szCs w:val="27"/>
          <w:lang w:eastAsia="pl-PL"/>
        </w:rPr>
        <w:br/>
        <w:t>Nie</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1C6149">
        <w:rPr>
          <w:rFonts w:ascii="Times New Roman" w:eastAsia="Times New Roman" w:hAnsi="Times New Roman" w:cs="Times New Roman"/>
          <w:color w:val="000000"/>
          <w:sz w:val="27"/>
          <w:szCs w:val="27"/>
          <w:lang w:eastAsia="pl-PL"/>
        </w:rPr>
        <w:t>Pzp</w:t>
      </w:r>
      <w:proofErr w:type="spellEnd"/>
      <w:r w:rsidRPr="001C6149">
        <w:rPr>
          <w:rFonts w:ascii="Times New Roman" w:eastAsia="Times New Roman" w:hAnsi="Times New Roman" w:cs="Times New Roman"/>
          <w:color w:val="000000"/>
          <w:sz w:val="27"/>
          <w:szCs w:val="27"/>
          <w:lang w:eastAsia="pl-PL"/>
        </w:rPr>
        <w:t xml:space="preserve">. 11.8.Jeżeli wykaz, oświadczenia lub inne złożone przez Wykonawcę dokumenty, o których mowa w pkt. 11.7.1)a) SIWZ budzą wątpliwości Zamawiającego, może on zwrócić się bezpośrednio do właściwego podmiotu, na rzecz którego roboty budowlane były wykonane o dodatkowe informacje lub dokumenty w tym zakresie. 11.9. Jeżeli Wykonawca ma siedzibę lub miejsce zamieszkania poza terytorium Rzeczypospolitej Polskiej, zamiast dokumentów, o których mowa w pkt. 11.7.2) SIWZ składa dokument lub dokumenty wystawione w kraju, w którym Wykonawca ma siedzibę lub miejsce zamieszkania, potwierdzające, że nie otwarto jego likwidacji ani nie ogłoszono upadłości. 11.10. Dokumenty o których mowa w pkt. 11.9 SIWZ powinny być wystawione nie wcześniej niż 6 miesięcy przed </w:t>
      </w:r>
      <w:r w:rsidRPr="001C6149">
        <w:rPr>
          <w:rFonts w:ascii="Times New Roman" w:eastAsia="Times New Roman" w:hAnsi="Times New Roman" w:cs="Times New Roman"/>
          <w:color w:val="000000"/>
          <w:sz w:val="27"/>
          <w:szCs w:val="27"/>
          <w:lang w:eastAsia="pl-PL"/>
        </w:rPr>
        <w:lastRenderedPageBreak/>
        <w:t>upływem terminu składania ofert. 11.11.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III.5.1) W ZAKRESIE SPEŁNIANIA WARUNKÓW UDZIAŁU W POSTĘPOWANIU:</w:t>
      </w:r>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 narzędzi, wyposażenia zakładu lub urządzeń technicznych dostępnych wykonawcy w celu wykonania zamówienia publicznego wraz z informacją o podstawie do dysponowania tymi zasobami (Formularz 3.6. do SIWZ) c) wykazu osób, skierowanych przez </w:t>
      </w:r>
      <w:r w:rsidRPr="001C6149">
        <w:rPr>
          <w:rFonts w:ascii="Times New Roman" w:eastAsia="Times New Roman" w:hAnsi="Times New Roman" w:cs="Times New Roman"/>
          <w:color w:val="000000"/>
          <w:sz w:val="27"/>
          <w:szCs w:val="27"/>
          <w:lang w:eastAsia="pl-PL"/>
        </w:rPr>
        <w:lastRenderedPageBreak/>
        <w:t>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3.7.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III.5.2) W ZAKRESIE KRYTERIÓW SELEKCJI:</w:t>
      </w:r>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III.7) INNE DOKUMENTY NIE WYMIENIONE W pkt III.3) - III.6)</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 xml:space="preserve">Wraz z ofertą powinny być złożone: 1) Oświadczenia wymagane postanowieniami pkt 11.1 SIWZ,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w:t>
      </w:r>
      <w:r w:rsidRPr="001C6149">
        <w:rPr>
          <w:rFonts w:ascii="Times New Roman" w:eastAsia="Times New Roman" w:hAnsi="Times New Roman" w:cs="Times New Roman"/>
          <w:color w:val="000000"/>
          <w:sz w:val="27"/>
          <w:szCs w:val="27"/>
          <w:lang w:eastAsia="pl-PL"/>
        </w:rPr>
        <w:lastRenderedPageBreak/>
        <w:t>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1C6149">
        <w:rPr>
          <w:rFonts w:ascii="Times New Roman" w:eastAsia="Times New Roman" w:hAnsi="Times New Roman" w:cs="Times New Roman"/>
          <w:color w:val="000000"/>
          <w:sz w:val="27"/>
          <w:szCs w:val="27"/>
          <w:lang w:eastAsia="pl-PL"/>
        </w:rPr>
        <w:t>t.j</w:t>
      </w:r>
      <w:proofErr w:type="spellEnd"/>
      <w:r w:rsidRPr="001C6149">
        <w:rPr>
          <w:rFonts w:ascii="Times New Roman" w:eastAsia="Times New Roman" w:hAnsi="Times New Roman" w:cs="Times New Roman"/>
          <w:color w:val="000000"/>
          <w:sz w:val="27"/>
          <w:szCs w:val="27"/>
          <w:lang w:eastAsia="pl-PL"/>
        </w:rPr>
        <w:t xml:space="preserve">. Dz.U. z 2017 poz. 570 ze zm.), a Wykonawca wskazał to wraz ze złożeniem oferty, o ile prawo do ich podpisania nie wynika z dokumentów złożonych wraz z ofertą; 5) Oryginał gwarancji lub poręczenia, jeśli wadium wnoszone jest w innej formie niż pieniądz. Oryginał gwarancji lub poręczenia sporządzony w języku obcym składany jest wraz z tłumaczeniem na język polski. 6)Wykonawca, w terminie 3 dni od dnia zamieszczenia na stronie internetowej informacji, o której mowa w art. 86 ust. 5 ustawy </w:t>
      </w:r>
      <w:proofErr w:type="spellStart"/>
      <w:r w:rsidRPr="001C6149">
        <w:rPr>
          <w:rFonts w:ascii="Times New Roman" w:eastAsia="Times New Roman" w:hAnsi="Times New Roman" w:cs="Times New Roman"/>
          <w:color w:val="000000"/>
          <w:sz w:val="27"/>
          <w:szCs w:val="27"/>
          <w:lang w:eastAsia="pl-PL"/>
        </w:rPr>
        <w:t>Pzp</w:t>
      </w:r>
      <w:proofErr w:type="spellEnd"/>
      <w:r w:rsidRPr="001C6149">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1C6149">
        <w:rPr>
          <w:rFonts w:ascii="Times New Roman" w:eastAsia="Times New Roman" w:hAnsi="Times New Roman" w:cs="Times New Roman"/>
          <w:color w:val="000000"/>
          <w:sz w:val="27"/>
          <w:szCs w:val="27"/>
          <w:lang w:eastAsia="pl-PL"/>
        </w:rPr>
        <w:t>Pzp</w:t>
      </w:r>
      <w:proofErr w:type="spellEnd"/>
      <w:r w:rsidRPr="001C6149">
        <w:rPr>
          <w:rFonts w:ascii="Times New Roman" w:eastAsia="Times New Roman" w:hAnsi="Times New Roman" w:cs="Times New Roman"/>
          <w:color w:val="000000"/>
          <w:sz w:val="27"/>
          <w:szCs w:val="27"/>
          <w:lang w:eastAsia="pl-PL"/>
        </w:rPr>
        <w:t>.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w:t>
      </w:r>
    </w:p>
    <w:p w:rsidR="001C6149" w:rsidRPr="001C6149" w:rsidRDefault="001C6149" w:rsidP="001C6149">
      <w:pPr>
        <w:spacing w:after="0" w:line="450" w:lineRule="atLeast"/>
        <w:rPr>
          <w:rFonts w:ascii="Times New Roman" w:eastAsia="Times New Roman" w:hAnsi="Times New Roman" w:cs="Times New Roman"/>
          <w:b/>
          <w:bCs/>
          <w:color w:val="000000"/>
          <w:sz w:val="36"/>
          <w:szCs w:val="36"/>
          <w:lang w:eastAsia="pl-PL"/>
        </w:rPr>
      </w:pPr>
      <w:r w:rsidRPr="001C6149">
        <w:rPr>
          <w:rFonts w:ascii="Times New Roman" w:eastAsia="Times New Roman" w:hAnsi="Times New Roman" w:cs="Times New Roman"/>
          <w:b/>
          <w:bCs/>
          <w:color w:val="000000"/>
          <w:sz w:val="36"/>
          <w:szCs w:val="36"/>
          <w:u w:val="single"/>
          <w:lang w:eastAsia="pl-PL"/>
        </w:rPr>
        <w:t>SEKCJA IV: PROCEDURA</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IV.1) OPIS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IV.1.1) Tryb udzielenia zamówienia: </w:t>
      </w:r>
      <w:r w:rsidRPr="001C6149">
        <w:rPr>
          <w:rFonts w:ascii="Times New Roman" w:eastAsia="Times New Roman" w:hAnsi="Times New Roman" w:cs="Times New Roman"/>
          <w:color w:val="000000"/>
          <w:sz w:val="27"/>
          <w:szCs w:val="27"/>
          <w:lang w:eastAsia="pl-PL"/>
        </w:rPr>
        <w:t>Przetarg nieograniczony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IV.1.2) Zamawiający żąda wniesienia wadium:</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Tak </w:t>
      </w:r>
      <w:r w:rsidRPr="001C6149">
        <w:rPr>
          <w:rFonts w:ascii="Times New Roman" w:eastAsia="Times New Roman" w:hAnsi="Times New Roman" w:cs="Times New Roman"/>
          <w:color w:val="000000"/>
          <w:sz w:val="27"/>
          <w:szCs w:val="27"/>
          <w:lang w:eastAsia="pl-PL"/>
        </w:rPr>
        <w:br/>
        <w:t>Informacja na temat wadium </w:t>
      </w:r>
      <w:r w:rsidRPr="001C6149">
        <w:rPr>
          <w:rFonts w:ascii="Times New Roman" w:eastAsia="Times New Roman" w:hAnsi="Times New Roman" w:cs="Times New Roman"/>
          <w:color w:val="000000"/>
          <w:sz w:val="27"/>
          <w:szCs w:val="27"/>
          <w:lang w:eastAsia="pl-PL"/>
        </w:rPr>
        <w:br/>
        <w:t>Wykonawca przystępując do przetargu jest zobowiązany wnieść wadium w wysokości: - na część 1 – 5.500 zł. (słownie: pięć tysięcy pięćset złotych), - na część 2 - 5.000 zł. (słownie: pięć tysięcy złotych).</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IV.1.3) Przewiduje się udzielenie zaliczek na poczet wykonania zamówienia:</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Nie </w:t>
      </w:r>
      <w:r w:rsidRPr="001C6149">
        <w:rPr>
          <w:rFonts w:ascii="Times New Roman" w:eastAsia="Times New Roman" w:hAnsi="Times New Roman" w:cs="Times New Roman"/>
          <w:color w:val="000000"/>
          <w:sz w:val="27"/>
          <w:szCs w:val="27"/>
          <w:lang w:eastAsia="pl-PL"/>
        </w:rPr>
        <w:br/>
        <w:t>Należy podać informacje na temat udzielania zaliczek: </w:t>
      </w:r>
      <w:r w:rsidRPr="001C6149">
        <w:rPr>
          <w:rFonts w:ascii="Times New Roman" w:eastAsia="Times New Roman" w:hAnsi="Times New Roman" w:cs="Times New Roman"/>
          <w:color w:val="000000"/>
          <w:sz w:val="27"/>
          <w:szCs w:val="27"/>
          <w:lang w:eastAsia="pl-PL"/>
        </w:rPr>
        <w:br/>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lastRenderedPageBreak/>
        <w:br/>
      </w:r>
      <w:r w:rsidRPr="001C6149">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Nie </w:t>
      </w:r>
      <w:r w:rsidRPr="001C6149">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w:t>
      </w:r>
      <w:r>
        <w:rPr>
          <w:rFonts w:ascii="Times New Roman" w:eastAsia="Times New Roman" w:hAnsi="Times New Roman" w:cs="Times New Roman"/>
          <w:color w:val="000000"/>
          <w:sz w:val="27"/>
          <w:szCs w:val="27"/>
          <w:lang w:eastAsia="pl-PL"/>
        </w:rPr>
        <w:t>h: </w:t>
      </w:r>
      <w:r>
        <w:rPr>
          <w:rFonts w:ascii="Times New Roman" w:eastAsia="Times New Roman" w:hAnsi="Times New Roman" w:cs="Times New Roman"/>
          <w:color w:val="000000"/>
          <w:sz w:val="27"/>
          <w:szCs w:val="27"/>
          <w:lang w:eastAsia="pl-PL"/>
        </w:rPr>
        <w:br/>
        <w:t>Nie </w:t>
      </w:r>
      <w:r>
        <w:rPr>
          <w:rFonts w:ascii="Times New Roman" w:eastAsia="Times New Roman" w:hAnsi="Times New Roman" w:cs="Times New Roman"/>
          <w:color w:val="000000"/>
          <w:sz w:val="27"/>
          <w:szCs w:val="27"/>
          <w:lang w:eastAsia="pl-PL"/>
        </w:rPr>
        <w:br/>
        <w:t>Informacje dodatkowe: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IV.1.5.) Wymaga się złożenia oferty wariantowej:</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Nie </w:t>
      </w:r>
      <w:r w:rsidRPr="001C6149">
        <w:rPr>
          <w:rFonts w:ascii="Times New Roman" w:eastAsia="Times New Roman" w:hAnsi="Times New Roman" w:cs="Times New Roman"/>
          <w:color w:val="000000"/>
          <w:sz w:val="27"/>
          <w:szCs w:val="27"/>
          <w:lang w:eastAsia="pl-PL"/>
        </w:rPr>
        <w:br/>
        <w:t>Dopuszcza się złożenie oferty wariantowej </w:t>
      </w:r>
      <w:r w:rsidRPr="001C6149">
        <w:rPr>
          <w:rFonts w:ascii="Times New Roman" w:eastAsia="Times New Roman" w:hAnsi="Times New Roman" w:cs="Times New Roman"/>
          <w:color w:val="000000"/>
          <w:sz w:val="27"/>
          <w:szCs w:val="27"/>
          <w:lang w:eastAsia="pl-PL"/>
        </w:rPr>
        <w:br/>
        <w:t>Nie </w:t>
      </w:r>
      <w:r w:rsidRPr="001C6149">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1C6149">
        <w:rPr>
          <w:rFonts w:ascii="Times New Roman" w:eastAsia="Times New Roman" w:hAnsi="Times New Roman" w:cs="Times New Roman"/>
          <w:color w:val="000000"/>
          <w:sz w:val="27"/>
          <w:szCs w:val="27"/>
          <w:lang w:eastAsia="pl-PL"/>
        </w:rPr>
        <w:br/>
        <w:t>Nie</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Liczba wykonawców   </w:t>
      </w:r>
      <w:r w:rsidRPr="001C6149">
        <w:rPr>
          <w:rFonts w:ascii="Times New Roman" w:eastAsia="Times New Roman" w:hAnsi="Times New Roman" w:cs="Times New Roman"/>
          <w:color w:val="000000"/>
          <w:sz w:val="27"/>
          <w:szCs w:val="27"/>
          <w:lang w:eastAsia="pl-PL"/>
        </w:rPr>
        <w:br/>
        <w:t>Przewidywana minimalna liczba wykonawców </w:t>
      </w:r>
      <w:r w:rsidRPr="001C6149">
        <w:rPr>
          <w:rFonts w:ascii="Times New Roman" w:eastAsia="Times New Roman" w:hAnsi="Times New Roman" w:cs="Times New Roman"/>
          <w:color w:val="000000"/>
          <w:sz w:val="27"/>
          <w:szCs w:val="27"/>
          <w:lang w:eastAsia="pl-PL"/>
        </w:rPr>
        <w:br/>
        <w:t>Maksymalna liczba wykonawców   </w:t>
      </w:r>
      <w:r>
        <w:rPr>
          <w:rFonts w:ascii="Times New Roman" w:eastAsia="Times New Roman" w:hAnsi="Times New Roman" w:cs="Times New Roman"/>
          <w:color w:val="000000"/>
          <w:sz w:val="27"/>
          <w:szCs w:val="27"/>
          <w:lang w:eastAsia="pl-PL"/>
        </w:rPr>
        <w:br/>
        <w:t>Kryteria selekcji wykonawców: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IV.1.7) Informacje na temat umowy ramowej lub dynamicznego systemu zakupów:</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Umowa</w:t>
      </w:r>
      <w:r>
        <w:rPr>
          <w:rFonts w:ascii="Times New Roman" w:eastAsia="Times New Roman" w:hAnsi="Times New Roman" w:cs="Times New Roman"/>
          <w:color w:val="000000"/>
          <w:sz w:val="27"/>
          <w:szCs w:val="27"/>
          <w:lang w:eastAsia="pl-PL"/>
        </w:rPr>
        <w:t xml:space="preserve"> ramowa będzie zawarta: </w:t>
      </w:r>
      <w:r>
        <w:rPr>
          <w:rFonts w:ascii="Times New Roman" w:eastAsia="Times New Roman" w:hAnsi="Times New Roman" w:cs="Times New Roman"/>
          <w:color w:val="000000"/>
          <w:sz w:val="27"/>
          <w:szCs w:val="27"/>
          <w:lang w:eastAsia="pl-PL"/>
        </w:rPr>
        <w:br/>
        <w:t>Czy pr</w:t>
      </w:r>
      <w:r w:rsidRPr="001C6149">
        <w:rPr>
          <w:rFonts w:ascii="Times New Roman" w:eastAsia="Times New Roman" w:hAnsi="Times New Roman" w:cs="Times New Roman"/>
          <w:color w:val="000000"/>
          <w:sz w:val="27"/>
          <w:szCs w:val="27"/>
          <w:lang w:eastAsia="pl-PL"/>
        </w:rPr>
        <w:t>zewiduje się ograniczenie lic</w:t>
      </w:r>
      <w:r>
        <w:rPr>
          <w:rFonts w:ascii="Times New Roman" w:eastAsia="Times New Roman" w:hAnsi="Times New Roman" w:cs="Times New Roman"/>
          <w:color w:val="000000"/>
          <w:sz w:val="27"/>
          <w:szCs w:val="27"/>
          <w:lang w:eastAsia="pl-PL"/>
        </w:rPr>
        <w:t>zby uczestników umowy ramowej: </w:t>
      </w:r>
      <w:r w:rsidRPr="001C6149">
        <w:rPr>
          <w:rFonts w:ascii="Times New Roman" w:eastAsia="Times New Roman" w:hAnsi="Times New Roman" w:cs="Times New Roman"/>
          <w:color w:val="000000"/>
          <w:sz w:val="27"/>
          <w:szCs w:val="27"/>
          <w:lang w:eastAsia="pl-PL"/>
        </w:rPr>
        <w:br/>
        <w:t>Przewidziana maksymalna lic</w:t>
      </w:r>
      <w:r>
        <w:rPr>
          <w:rFonts w:ascii="Times New Roman" w:eastAsia="Times New Roman" w:hAnsi="Times New Roman" w:cs="Times New Roman"/>
          <w:color w:val="000000"/>
          <w:sz w:val="27"/>
          <w:szCs w:val="27"/>
          <w:lang w:eastAsia="pl-PL"/>
        </w:rPr>
        <w:t>zba uczestników umowy ramowej: </w:t>
      </w:r>
      <w:r>
        <w:rPr>
          <w:rFonts w:ascii="Times New Roman" w:eastAsia="Times New Roman" w:hAnsi="Times New Roman" w:cs="Times New Roman"/>
          <w:color w:val="000000"/>
          <w:sz w:val="27"/>
          <w:szCs w:val="27"/>
          <w:lang w:eastAsia="pl-PL"/>
        </w:rPr>
        <w:br/>
        <w:t>Informacje dodatkowe: </w:t>
      </w:r>
      <w:r w:rsidRPr="001C6149">
        <w:rPr>
          <w:rFonts w:ascii="Times New Roman" w:eastAsia="Times New Roman" w:hAnsi="Times New Roman" w:cs="Times New Roman"/>
          <w:color w:val="000000"/>
          <w:sz w:val="27"/>
          <w:szCs w:val="27"/>
          <w:lang w:eastAsia="pl-PL"/>
        </w:rPr>
        <w:br/>
        <w:t>Zamówienie obejmuje ustanowienie dynamicznego systemu zakupów: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color w:val="000000"/>
          <w:sz w:val="27"/>
          <w:szCs w:val="27"/>
          <w:lang w:eastAsia="pl-PL"/>
        </w:rPr>
        <w:lastRenderedPageBreak/>
        <w:t>Adres strony internetowej, na której będą zamieszczone dodatkowe informacje dotyczące</w:t>
      </w:r>
      <w:r>
        <w:rPr>
          <w:rFonts w:ascii="Times New Roman" w:eastAsia="Times New Roman" w:hAnsi="Times New Roman" w:cs="Times New Roman"/>
          <w:color w:val="000000"/>
          <w:sz w:val="27"/>
          <w:szCs w:val="27"/>
          <w:lang w:eastAsia="pl-PL"/>
        </w:rPr>
        <w:t xml:space="preserve"> dynamicznego systemu zakupów: </w:t>
      </w:r>
      <w:r>
        <w:rPr>
          <w:rFonts w:ascii="Times New Roman" w:eastAsia="Times New Roman" w:hAnsi="Times New Roman" w:cs="Times New Roman"/>
          <w:color w:val="000000"/>
          <w:sz w:val="27"/>
          <w:szCs w:val="27"/>
          <w:lang w:eastAsia="pl-PL"/>
        </w:rPr>
        <w:br/>
        <w:t>Informacje dodatkowe: </w:t>
      </w:r>
      <w:r w:rsidRPr="001C6149">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1C6149">
        <w:rPr>
          <w:rFonts w:ascii="Times New Roman" w:eastAsia="Times New Roman" w:hAnsi="Times New Roman" w:cs="Times New Roman"/>
          <w:color w:val="000000"/>
          <w:sz w:val="27"/>
          <w:szCs w:val="27"/>
          <w:lang w:eastAsia="pl-PL"/>
        </w:rPr>
        <w:br/>
        <w:t>Nie </w:t>
      </w:r>
      <w:r w:rsidRPr="001C6149">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1C6149">
        <w:rPr>
          <w:rFonts w:ascii="Times New Roman" w:eastAsia="Times New Roman" w:hAnsi="Times New Roman" w:cs="Times New Roman"/>
          <w:color w:val="000000"/>
          <w:sz w:val="27"/>
          <w:szCs w:val="27"/>
          <w:lang w:eastAsia="pl-PL"/>
        </w:rPr>
        <w:br/>
        <w:t>Nie</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IV.1.8) Aukcja elektroniczna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Przewidziane jest przeprowadzenie aukcji elektronicznej </w:t>
      </w:r>
      <w:r w:rsidRPr="001C6149">
        <w:rPr>
          <w:rFonts w:ascii="Times New Roman" w:eastAsia="Times New Roman" w:hAnsi="Times New Roman" w:cs="Times New Roman"/>
          <w:i/>
          <w:iCs/>
          <w:color w:val="000000"/>
          <w:sz w:val="27"/>
          <w:szCs w:val="27"/>
          <w:lang w:eastAsia="pl-PL"/>
        </w:rPr>
        <w:t>(przetarg nieograniczony, przetarg ograniczony, negocjacje z ogłoszeniem) </w:t>
      </w:r>
      <w:r w:rsidRPr="001C6149">
        <w:rPr>
          <w:rFonts w:ascii="Times New Roman" w:eastAsia="Times New Roman" w:hAnsi="Times New Roman" w:cs="Times New Roman"/>
          <w:color w:val="000000"/>
          <w:sz w:val="27"/>
          <w:szCs w:val="27"/>
          <w:lang w:eastAsia="pl-PL"/>
        </w:rPr>
        <w:t>Nie </w:t>
      </w:r>
      <w:r w:rsidRPr="001C6149">
        <w:rPr>
          <w:rFonts w:ascii="Times New Roman" w:eastAsia="Times New Roman" w:hAnsi="Times New Roman" w:cs="Times New Roman"/>
          <w:color w:val="000000"/>
          <w:sz w:val="27"/>
          <w:szCs w:val="27"/>
          <w:lang w:eastAsia="pl-PL"/>
        </w:rPr>
        <w:br/>
        <w:t>Należy podać adres strony internetowej, na kt</w:t>
      </w:r>
      <w:r>
        <w:rPr>
          <w:rFonts w:ascii="Times New Roman" w:eastAsia="Times New Roman" w:hAnsi="Times New Roman" w:cs="Times New Roman"/>
          <w:color w:val="000000"/>
          <w:sz w:val="27"/>
          <w:szCs w:val="27"/>
          <w:lang w:eastAsia="pl-PL"/>
        </w:rPr>
        <w:t>órej aukcja będzie prowadzona: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t>Nie </w:t>
      </w:r>
      <w:r w:rsidRPr="001C6149">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1C6149">
        <w:rPr>
          <w:rFonts w:ascii="Times New Roman" w:eastAsia="Times New Roman" w:hAnsi="Times New Roman" w:cs="Times New Roman"/>
          <w:color w:val="000000"/>
          <w:sz w:val="27"/>
          <w:szCs w:val="27"/>
          <w:lang w:eastAsia="pl-PL"/>
        </w:rPr>
        <w:br/>
        <w:t>Informacje dotyczące przebiegu aukcji elektronicznej: </w:t>
      </w:r>
      <w:r w:rsidRPr="001C6149">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1C6149">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1C6149">
        <w:rPr>
          <w:rFonts w:ascii="Times New Roman" w:eastAsia="Times New Roman" w:hAnsi="Times New Roman" w:cs="Times New Roman"/>
          <w:color w:val="000000"/>
          <w:sz w:val="27"/>
          <w:szCs w:val="27"/>
          <w:lang w:eastAsia="pl-PL"/>
        </w:rPr>
        <w:br/>
        <w:t>Wymagania dotyczące rejestracji i identyfikacji wykonawców w aukcji elektronicznej: </w:t>
      </w:r>
      <w:r w:rsidRPr="001C6149">
        <w:rPr>
          <w:rFonts w:ascii="Times New Roman" w:eastAsia="Times New Roman" w:hAnsi="Times New Roman" w:cs="Times New Roman"/>
          <w:color w:val="000000"/>
          <w:sz w:val="27"/>
          <w:szCs w:val="27"/>
          <w:lang w:eastAsia="pl-PL"/>
        </w:rPr>
        <w:br/>
        <w:t>Informacje o liczbie etapów aukcji elektronicznej i czasie ich trwania:</w:t>
      </w:r>
      <w:r w:rsidRPr="001C6149">
        <w:rPr>
          <w:rFonts w:ascii="Times New Roman" w:eastAsia="Times New Roman" w:hAnsi="Times New Roman" w:cs="Times New Roman"/>
          <w:color w:val="000000"/>
          <w:sz w:val="27"/>
          <w:szCs w:val="27"/>
          <w:lang w:eastAsia="pl-PL"/>
        </w:rPr>
        <w:br/>
        <w:t>Czas trwania: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color w:val="000000"/>
          <w:sz w:val="27"/>
          <w:szCs w:val="27"/>
          <w:lang w:eastAsia="pl-PL"/>
        </w:rPr>
        <w:lastRenderedPageBreak/>
        <w:t>Czy wykonawcy, którzy nie złożyli nowych postąpień, zostaną zakwalifikowani do następnego etapu: </w:t>
      </w:r>
      <w:r w:rsidRPr="001C6149">
        <w:rPr>
          <w:rFonts w:ascii="Times New Roman" w:eastAsia="Times New Roman" w:hAnsi="Times New Roman" w:cs="Times New Roman"/>
          <w:color w:val="000000"/>
          <w:sz w:val="27"/>
          <w:szCs w:val="27"/>
          <w:lang w:eastAsia="pl-PL"/>
        </w:rPr>
        <w:br/>
        <w:t>Warunki zam</w:t>
      </w:r>
      <w:r>
        <w:rPr>
          <w:rFonts w:ascii="Times New Roman" w:eastAsia="Times New Roman" w:hAnsi="Times New Roman" w:cs="Times New Roman"/>
          <w:color w:val="000000"/>
          <w:sz w:val="27"/>
          <w:szCs w:val="27"/>
          <w:lang w:eastAsia="pl-PL"/>
        </w:rPr>
        <w:t>knięcia aukcji elektronicznej: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IV.2) KRYTERIA OCENY OFERT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IV.2.1) Kryteria oceny ofert: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IV.2.2) Kryteria</w:t>
      </w:r>
      <w:r w:rsidRPr="001C6149">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6"/>
        <w:gridCol w:w="1016"/>
      </w:tblGrid>
      <w:tr w:rsidR="001C6149" w:rsidRPr="001C6149" w:rsidTr="001C6149">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Znaczenie</w:t>
            </w:r>
          </w:p>
        </w:tc>
      </w:tr>
      <w:tr w:rsidR="001C6149" w:rsidRPr="001C6149" w:rsidTr="001C6149">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60,00</w:t>
            </w:r>
          </w:p>
        </w:tc>
      </w:tr>
      <w:tr w:rsidR="001C6149" w:rsidRPr="001C6149" w:rsidTr="001C6149">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termin realizacji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40,00</w:t>
            </w:r>
          </w:p>
        </w:tc>
      </w:tr>
    </w:tbl>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1C6149">
        <w:rPr>
          <w:rFonts w:ascii="Times New Roman" w:eastAsia="Times New Roman" w:hAnsi="Times New Roman" w:cs="Times New Roman"/>
          <w:b/>
          <w:bCs/>
          <w:color w:val="000000"/>
          <w:sz w:val="27"/>
          <w:szCs w:val="27"/>
          <w:lang w:eastAsia="pl-PL"/>
        </w:rPr>
        <w:t>Pzp</w:t>
      </w:r>
      <w:proofErr w:type="spellEnd"/>
      <w:r w:rsidRPr="001C6149">
        <w:rPr>
          <w:rFonts w:ascii="Times New Roman" w:eastAsia="Times New Roman" w:hAnsi="Times New Roman" w:cs="Times New Roman"/>
          <w:b/>
          <w:bCs/>
          <w:color w:val="000000"/>
          <w:sz w:val="27"/>
          <w:szCs w:val="27"/>
          <w:lang w:eastAsia="pl-PL"/>
        </w:rPr>
        <w:t> </w:t>
      </w:r>
      <w:r w:rsidRPr="001C6149">
        <w:rPr>
          <w:rFonts w:ascii="Times New Roman" w:eastAsia="Times New Roman" w:hAnsi="Times New Roman" w:cs="Times New Roman"/>
          <w:color w:val="000000"/>
          <w:sz w:val="27"/>
          <w:szCs w:val="27"/>
          <w:lang w:eastAsia="pl-PL"/>
        </w:rPr>
        <w:t>(przetarg nieograniczony) </w:t>
      </w:r>
      <w:r w:rsidRPr="001C6149">
        <w:rPr>
          <w:rFonts w:ascii="Times New Roman" w:eastAsia="Times New Roman" w:hAnsi="Times New Roman" w:cs="Times New Roman"/>
          <w:color w:val="000000"/>
          <w:sz w:val="27"/>
          <w:szCs w:val="27"/>
          <w:lang w:eastAsia="pl-PL"/>
        </w:rPr>
        <w:br/>
        <w:t>Tak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IV.3) Negocjacje z ogłoszeniem, dialog konkurencyjny, partnerstwo innowacyjne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IV.3.1) Informacje na temat negocjacji z ogłoszeniem</w:t>
      </w:r>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t>Minimalne wymagania, które mu</w:t>
      </w:r>
      <w:r>
        <w:rPr>
          <w:rFonts w:ascii="Times New Roman" w:eastAsia="Times New Roman" w:hAnsi="Times New Roman" w:cs="Times New Roman"/>
          <w:color w:val="000000"/>
          <w:sz w:val="27"/>
          <w:szCs w:val="27"/>
          <w:lang w:eastAsia="pl-PL"/>
        </w:rPr>
        <w:t>szą spełniać wszystkie oferty: </w:t>
      </w:r>
      <w:r w:rsidRPr="001C6149">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Nie </w:t>
      </w:r>
      <w:r w:rsidRPr="001C6149">
        <w:rPr>
          <w:rFonts w:ascii="Times New Roman" w:eastAsia="Times New Roman" w:hAnsi="Times New Roman" w:cs="Times New Roman"/>
          <w:color w:val="000000"/>
          <w:sz w:val="27"/>
          <w:szCs w:val="27"/>
          <w:lang w:eastAsia="pl-PL"/>
        </w:rPr>
        <w:br/>
        <w:t>Przewidziany jest podział negocjacji na etapy w celu ograniczenia liczby ofert: Nie </w:t>
      </w:r>
      <w:r w:rsidRPr="001C6149">
        <w:rPr>
          <w:rFonts w:ascii="Times New Roman" w:eastAsia="Times New Roman" w:hAnsi="Times New Roman" w:cs="Times New Roman"/>
          <w:color w:val="000000"/>
          <w:sz w:val="27"/>
          <w:szCs w:val="27"/>
          <w:lang w:eastAsia="pl-PL"/>
        </w:rPr>
        <w:br/>
        <w:t>Należy podać informacje na temat etapów negocjacji (w tym liczbę et</w:t>
      </w:r>
      <w:r>
        <w:rPr>
          <w:rFonts w:ascii="Times New Roman" w:eastAsia="Times New Roman" w:hAnsi="Times New Roman" w:cs="Times New Roman"/>
          <w:color w:val="000000"/>
          <w:sz w:val="27"/>
          <w:szCs w:val="27"/>
          <w:lang w:eastAsia="pl-PL"/>
        </w:rPr>
        <w:t>apów): </w:t>
      </w:r>
      <w:r>
        <w:rPr>
          <w:rFonts w:ascii="Times New Roman" w:eastAsia="Times New Roman" w:hAnsi="Times New Roman" w:cs="Times New Roman"/>
          <w:color w:val="000000"/>
          <w:sz w:val="27"/>
          <w:szCs w:val="27"/>
          <w:lang w:eastAsia="pl-PL"/>
        </w:rPr>
        <w:br/>
        <w:t>Informacje dodatkowe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IV.3.2) Informacje na temat dialogu konkurencyjnego</w:t>
      </w:r>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t xml:space="preserve">Opis potrzeb i wymagań zamawiającego lub informacja o </w:t>
      </w:r>
      <w:r>
        <w:rPr>
          <w:rFonts w:ascii="Times New Roman" w:eastAsia="Times New Roman" w:hAnsi="Times New Roman" w:cs="Times New Roman"/>
          <w:color w:val="000000"/>
          <w:sz w:val="27"/>
          <w:szCs w:val="27"/>
          <w:lang w:eastAsia="pl-PL"/>
        </w:rPr>
        <w:t>sposobie uzyskania tego opisu: </w:t>
      </w:r>
      <w:r w:rsidRPr="001C6149">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w:t>
      </w:r>
      <w:r>
        <w:rPr>
          <w:rFonts w:ascii="Times New Roman" w:eastAsia="Times New Roman" w:hAnsi="Times New Roman" w:cs="Times New Roman"/>
          <w:color w:val="000000"/>
          <w:sz w:val="27"/>
          <w:szCs w:val="27"/>
          <w:lang w:eastAsia="pl-PL"/>
        </w:rPr>
        <w:t>amawiający przewiduje nagrody: </w:t>
      </w:r>
      <w:r w:rsidRPr="001C6149">
        <w:rPr>
          <w:rFonts w:ascii="Times New Roman" w:eastAsia="Times New Roman" w:hAnsi="Times New Roman" w:cs="Times New Roman"/>
          <w:color w:val="000000"/>
          <w:sz w:val="27"/>
          <w:szCs w:val="27"/>
          <w:lang w:eastAsia="pl-PL"/>
        </w:rPr>
        <w:br/>
        <w:t>Wst</w:t>
      </w:r>
      <w:r>
        <w:rPr>
          <w:rFonts w:ascii="Times New Roman" w:eastAsia="Times New Roman" w:hAnsi="Times New Roman" w:cs="Times New Roman"/>
          <w:color w:val="000000"/>
          <w:sz w:val="27"/>
          <w:szCs w:val="27"/>
          <w:lang w:eastAsia="pl-PL"/>
        </w:rPr>
        <w:t>ępny harmonogram postępowania: </w:t>
      </w:r>
      <w:r w:rsidRPr="001C6149">
        <w:rPr>
          <w:rFonts w:ascii="Times New Roman" w:eastAsia="Times New Roman" w:hAnsi="Times New Roman" w:cs="Times New Roman"/>
          <w:color w:val="000000"/>
          <w:sz w:val="27"/>
          <w:szCs w:val="27"/>
          <w:lang w:eastAsia="pl-PL"/>
        </w:rPr>
        <w:br/>
        <w:t>Podział dialogu na etapy w celu ograniczenia liczby rozwiązań: Nie </w:t>
      </w:r>
      <w:r w:rsidRPr="001C6149">
        <w:rPr>
          <w:rFonts w:ascii="Times New Roman" w:eastAsia="Times New Roman" w:hAnsi="Times New Roman" w:cs="Times New Roman"/>
          <w:color w:val="000000"/>
          <w:sz w:val="27"/>
          <w:szCs w:val="27"/>
          <w:lang w:eastAsia="pl-PL"/>
        </w:rPr>
        <w:br/>
        <w:t>Należy podać infor</w:t>
      </w:r>
      <w:r>
        <w:rPr>
          <w:rFonts w:ascii="Times New Roman" w:eastAsia="Times New Roman" w:hAnsi="Times New Roman" w:cs="Times New Roman"/>
          <w:color w:val="000000"/>
          <w:sz w:val="27"/>
          <w:szCs w:val="27"/>
          <w:lang w:eastAsia="pl-PL"/>
        </w:rPr>
        <w:t>macje na temat etapów dialogu: </w:t>
      </w:r>
      <w:r w:rsidRPr="001C6149">
        <w:rPr>
          <w:rFonts w:ascii="Times New Roman" w:eastAsia="Times New Roman" w:hAnsi="Times New Roman" w:cs="Times New Roman"/>
          <w:color w:val="000000"/>
          <w:sz w:val="27"/>
          <w:szCs w:val="27"/>
          <w:lang w:eastAsia="pl-PL"/>
        </w:rPr>
        <w:br/>
        <w:t>Informacje dodatkowe: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lastRenderedPageBreak/>
        <w:t>IV.3.3) Informacje na temat partnerstwa innowacyjnego</w:t>
      </w:r>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t>Elementy opisu przedmiotu zamówienia definiujące minimalne wymagania, którym muszą odpowiadać wszys</w:t>
      </w:r>
      <w:r>
        <w:rPr>
          <w:rFonts w:ascii="Times New Roman" w:eastAsia="Times New Roman" w:hAnsi="Times New Roman" w:cs="Times New Roman"/>
          <w:color w:val="000000"/>
          <w:sz w:val="27"/>
          <w:szCs w:val="27"/>
          <w:lang w:eastAsia="pl-PL"/>
        </w:rPr>
        <w:t>tkie oferty: </w:t>
      </w:r>
      <w:r w:rsidRPr="001C6149">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w:t>
      </w:r>
      <w:r>
        <w:rPr>
          <w:rFonts w:ascii="Times New Roman" w:eastAsia="Times New Roman" w:hAnsi="Times New Roman" w:cs="Times New Roman"/>
          <w:color w:val="000000"/>
          <w:sz w:val="27"/>
          <w:szCs w:val="27"/>
          <w:lang w:eastAsia="pl-PL"/>
        </w:rPr>
        <w:t>a: </w:t>
      </w:r>
      <w:r>
        <w:rPr>
          <w:rFonts w:ascii="Times New Roman" w:eastAsia="Times New Roman" w:hAnsi="Times New Roman" w:cs="Times New Roman"/>
          <w:color w:val="000000"/>
          <w:sz w:val="27"/>
          <w:szCs w:val="27"/>
          <w:lang w:eastAsia="pl-PL"/>
        </w:rPr>
        <w:br/>
        <w:t>Nie </w:t>
      </w:r>
      <w:r>
        <w:rPr>
          <w:rFonts w:ascii="Times New Roman" w:eastAsia="Times New Roman" w:hAnsi="Times New Roman" w:cs="Times New Roman"/>
          <w:color w:val="000000"/>
          <w:sz w:val="27"/>
          <w:szCs w:val="27"/>
          <w:lang w:eastAsia="pl-PL"/>
        </w:rPr>
        <w:br/>
        <w:t>Informacje dodatkowe: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IV.4) Licytacja elektroniczna </w:t>
      </w:r>
      <w:r w:rsidRPr="001C6149">
        <w:rPr>
          <w:rFonts w:ascii="Times New Roman" w:eastAsia="Times New Roman" w:hAnsi="Times New Roman" w:cs="Times New Roman"/>
          <w:color w:val="000000"/>
          <w:sz w:val="27"/>
          <w:szCs w:val="27"/>
          <w:lang w:eastAsia="pl-PL"/>
        </w:rPr>
        <w:br/>
        <w:t>Adres strony internetowej, na której będzie prowadzona licytacja elektroniczna: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Informacje o liczbie etapów licytacji elektronicznej i czasie ich trwania:</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Czas trwania: </w:t>
      </w:r>
      <w:r w:rsidRPr="001C6149">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Termin składania wniosków o dopuszczenie do udziału w licytacji elektronicznej: </w:t>
      </w:r>
      <w:r w:rsidRPr="001C6149">
        <w:rPr>
          <w:rFonts w:ascii="Times New Roman" w:eastAsia="Times New Roman" w:hAnsi="Times New Roman" w:cs="Times New Roman"/>
          <w:color w:val="000000"/>
          <w:sz w:val="27"/>
          <w:szCs w:val="27"/>
          <w:lang w:eastAsia="pl-PL"/>
        </w:rPr>
        <w:br/>
        <w:t>Data: godzina: </w:t>
      </w:r>
      <w:r w:rsidRPr="001C6149">
        <w:rPr>
          <w:rFonts w:ascii="Times New Roman" w:eastAsia="Times New Roman" w:hAnsi="Times New Roman" w:cs="Times New Roman"/>
          <w:color w:val="000000"/>
          <w:sz w:val="27"/>
          <w:szCs w:val="27"/>
          <w:lang w:eastAsia="pl-PL"/>
        </w:rPr>
        <w:br/>
        <w:t>Termin otwarcia licytacji elektronicznej: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t>Termin i warunki zamknięcia licytacji elektronicznej: </w:t>
      </w:r>
      <w:r w:rsidRPr="001C6149">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r w:rsidRPr="001C6149">
        <w:rPr>
          <w:rFonts w:ascii="Times New Roman" w:eastAsia="Times New Roman" w:hAnsi="Times New Roman" w:cs="Times New Roman"/>
          <w:color w:val="000000"/>
          <w:sz w:val="27"/>
          <w:szCs w:val="27"/>
          <w:lang w:eastAsia="pl-PL"/>
        </w:rPr>
        <w:br/>
        <w:t>Wymagania dotyczące zabezpieczenia należytego wykonania umowy: </w:t>
      </w:r>
      <w:r w:rsidRPr="001C6149">
        <w:rPr>
          <w:rFonts w:ascii="Times New Roman" w:eastAsia="Times New Roman" w:hAnsi="Times New Roman" w:cs="Times New Roman"/>
          <w:color w:val="000000"/>
          <w:sz w:val="27"/>
          <w:szCs w:val="27"/>
          <w:lang w:eastAsia="pl-PL"/>
        </w:rPr>
        <w:br/>
        <w:t>Informacje dodatkowe: </w:t>
      </w:r>
    </w:p>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IV.5) ZMIANA UMOWY</w:t>
      </w:r>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1C6149">
        <w:rPr>
          <w:rFonts w:ascii="Times New Roman" w:eastAsia="Times New Roman" w:hAnsi="Times New Roman" w:cs="Times New Roman"/>
          <w:color w:val="000000"/>
          <w:sz w:val="27"/>
          <w:szCs w:val="27"/>
          <w:lang w:eastAsia="pl-PL"/>
        </w:rPr>
        <w:t> Tak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color w:val="000000"/>
          <w:sz w:val="27"/>
          <w:szCs w:val="27"/>
          <w:lang w:eastAsia="pl-PL"/>
        </w:rPr>
        <w:lastRenderedPageBreak/>
        <w:t>Należy wskazać zakres, charakter zmian oraz warunki wprowadzenia zmian: </w:t>
      </w:r>
      <w:r w:rsidRPr="001C6149">
        <w:rPr>
          <w:rFonts w:ascii="Times New Roman" w:eastAsia="Times New Roman" w:hAnsi="Times New Roman" w:cs="Times New Roman"/>
          <w:color w:val="000000"/>
          <w:sz w:val="27"/>
          <w:szCs w:val="27"/>
          <w:lang w:eastAsia="pl-PL"/>
        </w:rPr>
        <w:br/>
        <w:t>Z Wykonawcą, którego oferta została uznana za najkorzystniejsza, zostanie zawarta umowa, na warunkach, o których mowa w istotnych postanowieniach umowy zawartych w Tomie II SIWZ. Warunki realizacji umowy, dopuszczalne zmiany umowy oraz określenie warunków zmian, zostało zawarte w Istotnych postanowieniach - Tomie II SIWZ.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IV.6) INFORMACJE ADMINISTRACYJNE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IV.6.1) Sposób udostępniania informacji o charakterze poufnym </w:t>
      </w:r>
      <w:r w:rsidRPr="001C6149">
        <w:rPr>
          <w:rFonts w:ascii="Times New Roman" w:eastAsia="Times New Roman" w:hAnsi="Times New Roman" w:cs="Times New Roman"/>
          <w:i/>
          <w:iCs/>
          <w:color w:val="000000"/>
          <w:sz w:val="27"/>
          <w:szCs w:val="27"/>
          <w:lang w:eastAsia="pl-PL"/>
        </w:rPr>
        <w:t>(jeżeli dotyczy):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Środki służące ochronie informacji o charakterze poufnym</w:t>
      </w:r>
      <w:r>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1C6149">
        <w:rPr>
          <w:rFonts w:ascii="Times New Roman" w:eastAsia="Times New Roman" w:hAnsi="Times New Roman" w:cs="Times New Roman"/>
          <w:color w:val="000000"/>
          <w:sz w:val="27"/>
          <w:szCs w:val="27"/>
          <w:lang w:eastAsia="pl-PL"/>
        </w:rPr>
        <w:br/>
        <w:t>Data: 2019-03-19, godzina: 13:00, </w:t>
      </w:r>
      <w:r w:rsidRPr="001C6149">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w:t>
      </w:r>
      <w:r>
        <w:rPr>
          <w:rFonts w:ascii="Times New Roman" w:eastAsia="Times New Roman" w:hAnsi="Times New Roman" w:cs="Times New Roman"/>
          <w:color w:val="000000"/>
          <w:sz w:val="27"/>
          <w:szCs w:val="27"/>
          <w:lang w:eastAsia="pl-PL"/>
        </w:rPr>
        <w:t>zeniem): </w:t>
      </w:r>
      <w:r>
        <w:rPr>
          <w:rFonts w:ascii="Times New Roman" w:eastAsia="Times New Roman" w:hAnsi="Times New Roman" w:cs="Times New Roman"/>
          <w:color w:val="000000"/>
          <w:sz w:val="27"/>
          <w:szCs w:val="27"/>
          <w:lang w:eastAsia="pl-PL"/>
        </w:rPr>
        <w:br/>
        <w:t>Nie </w:t>
      </w:r>
      <w:r>
        <w:rPr>
          <w:rFonts w:ascii="Times New Roman" w:eastAsia="Times New Roman" w:hAnsi="Times New Roman" w:cs="Times New Roman"/>
          <w:color w:val="000000"/>
          <w:sz w:val="27"/>
          <w:szCs w:val="27"/>
          <w:lang w:eastAsia="pl-PL"/>
        </w:rPr>
        <w:br/>
        <w:t>Wskazać powody: </w:t>
      </w:r>
      <w:r w:rsidRPr="001C6149">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1C6149">
        <w:rPr>
          <w:rFonts w:ascii="Times New Roman" w:eastAsia="Times New Roman" w:hAnsi="Times New Roman" w:cs="Times New Roman"/>
          <w:color w:val="000000"/>
          <w:sz w:val="27"/>
          <w:szCs w:val="27"/>
          <w:lang w:eastAsia="pl-PL"/>
        </w:rPr>
        <w:br/>
        <w:t>&gt; Polski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IV.6.3) Termin związania ofertą: </w:t>
      </w:r>
      <w:r w:rsidRPr="001C6149">
        <w:rPr>
          <w:rFonts w:ascii="Times New Roman" w:eastAsia="Times New Roman" w:hAnsi="Times New Roman" w:cs="Times New Roman"/>
          <w:color w:val="000000"/>
          <w:sz w:val="27"/>
          <w:szCs w:val="27"/>
          <w:lang w:eastAsia="pl-PL"/>
        </w:rPr>
        <w:t>do: okres w dniach: 30 (od ostatecznego terminu składania ofert)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C6149">
        <w:rPr>
          <w:rFonts w:ascii="Times New Roman" w:eastAsia="Times New Roman" w:hAnsi="Times New Roman" w:cs="Times New Roman"/>
          <w:color w:val="000000"/>
          <w:sz w:val="27"/>
          <w:szCs w:val="27"/>
          <w:lang w:eastAsia="pl-PL"/>
        </w:rPr>
        <w:t> Nie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C6149">
        <w:rPr>
          <w:rFonts w:ascii="Times New Roman" w:eastAsia="Times New Roman" w:hAnsi="Times New Roman" w:cs="Times New Roman"/>
          <w:color w:val="000000"/>
          <w:sz w:val="27"/>
          <w:szCs w:val="27"/>
          <w:lang w:eastAsia="pl-PL"/>
        </w:rPr>
        <w:t> Nie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lastRenderedPageBreak/>
        <w:t>IV.6.6) Informacje dodatkowe:</w:t>
      </w:r>
      <w:r w:rsidRPr="001C6149">
        <w:rPr>
          <w:rFonts w:ascii="Times New Roman" w:eastAsia="Times New Roman" w:hAnsi="Times New Roman" w:cs="Times New Roman"/>
          <w:color w:val="000000"/>
          <w:sz w:val="27"/>
          <w:szCs w:val="27"/>
          <w:lang w:eastAsia="pl-PL"/>
        </w:rPr>
        <w:t> </w:t>
      </w:r>
      <w:r w:rsidRPr="001C6149">
        <w:rPr>
          <w:rFonts w:ascii="Times New Roman" w:eastAsia="Times New Roman" w:hAnsi="Times New Roman" w:cs="Times New Roman"/>
          <w:color w:val="000000"/>
          <w:sz w:val="27"/>
          <w:szCs w:val="27"/>
          <w:lang w:eastAsia="pl-PL"/>
        </w:rPr>
        <w:br/>
        <w:t xml:space="preserve">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W sprawach związanych z przetwarzaniem danych osobowych można kontaktować się z Inspektorem Ochrony Danych , za pośrednictwem adresu e-mail: iod@pzdp.radom.pl Dane osobowe będą przetwarzane w celu przeprowadzenia postępowania o udzielenie zamówienia publicznego pn. Remonty cząstkowe nawierzchni bitumicznych dróg powiatowych powiatu radomskiego w 2019 roku. Podstawę prawna przetwarzania danych osobowych stanowią krajowe przepisy o ochronie danych osobowych oraz art. 6 ust. 1 </w:t>
      </w:r>
      <w:proofErr w:type="spellStart"/>
      <w:r w:rsidRPr="001C6149">
        <w:rPr>
          <w:rFonts w:ascii="Times New Roman" w:eastAsia="Times New Roman" w:hAnsi="Times New Roman" w:cs="Times New Roman"/>
          <w:color w:val="000000"/>
          <w:sz w:val="27"/>
          <w:szCs w:val="27"/>
          <w:lang w:eastAsia="pl-PL"/>
        </w:rPr>
        <w:t>lit.c</w:t>
      </w:r>
      <w:proofErr w:type="spellEnd"/>
      <w:r w:rsidRPr="001C6149">
        <w:rPr>
          <w:rFonts w:ascii="Times New Roman" w:eastAsia="Times New Roman" w:hAnsi="Times New Roman" w:cs="Times New Roman"/>
          <w:color w:val="000000"/>
          <w:sz w:val="27"/>
          <w:szCs w:val="27"/>
          <w:lang w:eastAsia="pl-PL"/>
        </w:rPr>
        <w:t xml:space="preserve"> RODO w związku z ustawą Prawo zamówień Odbiorcami danych osobowych będą podmioty, którym udostępniona zostanie dokumentacja postępowania w oparciu o art. 8 oraz 96 ust. 3 ustawy Prawo zamówień publicznych.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Osobie, której dane dotyczą, przysługuje prawo dostępu do danych. Osobie, której dane dotyczą przysługuje prawo wniesienia skargi do organu nadzorczego.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1C6149" w:rsidRPr="001C6149" w:rsidRDefault="001C6149" w:rsidP="001C6149">
      <w:pPr>
        <w:spacing w:after="0" w:line="450" w:lineRule="atLeast"/>
        <w:jc w:val="center"/>
        <w:rPr>
          <w:rFonts w:ascii="Times New Roman" w:eastAsia="Times New Roman" w:hAnsi="Times New Roman" w:cs="Times New Roman"/>
          <w:b/>
          <w:bCs/>
          <w:color w:val="000000"/>
          <w:sz w:val="36"/>
          <w:szCs w:val="36"/>
          <w:lang w:eastAsia="pl-PL"/>
        </w:rPr>
      </w:pPr>
      <w:r w:rsidRPr="001C6149">
        <w:rPr>
          <w:rFonts w:ascii="Times New Roman" w:eastAsia="Times New Roman" w:hAnsi="Times New Roman" w:cs="Times New Roman"/>
          <w:b/>
          <w:bCs/>
          <w:color w:val="000000"/>
          <w:sz w:val="36"/>
          <w:szCs w:val="36"/>
          <w:u w:val="single"/>
          <w:lang w:eastAsia="pl-PL"/>
        </w:rPr>
        <w:t>ZAŁĄCZNIK I - INFORMACJE DOTYCZĄCE OFERT CZĘŚCIOWYCH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
        <w:gridCol w:w="180"/>
        <w:gridCol w:w="834"/>
        <w:gridCol w:w="7211"/>
      </w:tblGrid>
      <w:tr w:rsidR="001C6149" w:rsidRPr="001C6149" w:rsidTr="001C6149">
        <w:trPr>
          <w:tblCellSpacing w:w="15" w:type="dxa"/>
        </w:trPr>
        <w:tc>
          <w:tcPr>
            <w:tcW w:w="0" w:type="auto"/>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b/>
                <w:bCs/>
                <w:sz w:val="24"/>
                <w:szCs w:val="24"/>
                <w:lang w:eastAsia="pl-PL"/>
              </w:rPr>
              <w:t>Część nr:</w:t>
            </w:r>
          </w:p>
        </w:tc>
        <w:tc>
          <w:tcPr>
            <w:tcW w:w="0" w:type="auto"/>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1</w:t>
            </w:r>
          </w:p>
        </w:tc>
        <w:tc>
          <w:tcPr>
            <w:tcW w:w="0" w:type="auto"/>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b/>
                <w:bCs/>
                <w:sz w:val="24"/>
                <w:szCs w:val="24"/>
                <w:lang w:eastAsia="pl-PL"/>
              </w:rPr>
              <w:t>Nazwa:</w:t>
            </w:r>
          </w:p>
        </w:tc>
        <w:tc>
          <w:tcPr>
            <w:tcW w:w="0" w:type="auto"/>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Remont cząstkowy nawierzchni dróg powiatowych na terenie gmin: Przytyk, Wolanów, Zakrzew; Kowala, Wierzbica, miasta i gminy Iłża</w:t>
            </w:r>
          </w:p>
        </w:tc>
      </w:tr>
    </w:tbl>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1) Krótki opis przedmiotu zamówienia </w:t>
      </w:r>
      <w:r w:rsidRPr="001C6149">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1C6149">
        <w:rPr>
          <w:rFonts w:ascii="Times New Roman" w:eastAsia="Times New Roman" w:hAnsi="Times New Roman" w:cs="Times New Roman"/>
          <w:b/>
          <w:bCs/>
          <w:color w:val="000000"/>
          <w:sz w:val="27"/>
          <w:szCs w:val="27"/>
          <w:lang w:eastAsia="pl-PL"/>
        </w:rPr>
        <w:t xml:space="preserve"> a w przypadku partnerstwa innowacyjnego -określenie zapotrzebowania na </w:t>
      </w:r>
      <w:r w:rsidRPr="001C6149">
        <w:rPr>
          <w:rFonts w:ascii="Times New Roman" w:eastAsia="Times New Roman" w:hAnsi="Times New Roman" w:cs="Times New Roman"/>
          <w:b/>
          <w:bCs/>
          <w:color w:val="000000"/>
          <w:sz w:val="27"/>
          <w:szCs w:val="27"/>
          <w:lang w:eastAsia="pl-PL"/>
        </w:rPr>
        <w:lastRenderedPageBreak/>
        <w:t>innowacyjny produkt, usługę lub roboty budowlane:</w:t>
      </w:r>
      <w:r>
        <w:rPr>
          <w:rFonts w:ascii="Times New Roman" w:eastAsia="Times New Roman" w:hAnsi="Times New Roman" w:cs="Times New Roman"/>
          <w:b/>
          <w:bCs/>
          <w:color w:val="000000"/>
          <w:sz w:val="27"/>
          <w:szCs w:val="27"/>
          <w:lang w:eastAsia="pl-PL"/>
        </w:rPr>
        <w:t xml:space="preserve"> </w:t>
      </w:r>
      <w:r w:rsidRPr="001C6149">
        <w:rPr>
          <w:rFonts w:ascii="Times New Roman" w:eastAsia="Times New Roman" w:hAnsi="Times New Roman" w:cs="Times New Roman"/>
          <w:color w:val="000000"/>
          <w:sz w:val="27"/>
          <w:szCs w:val="27"/>
          <w:lang w:eastAsia="pl-PL"/>
        </w:rPr>
        <w:t xml:space="preserve">Remont cząstkowy nawierzchni dróg powiatowych na terenie gmin: Przytyk, Wolanów, Zakrzew; Kowala, Wierzbica, miasta i gminy Iłża Szacunkowy zakres robót: - ok. 3 380 m2 przy użyciu masy </w:t>
      </w:r>
      <w:proofErr w:type="spellStart"/>
      <w:r w:rsidRPr="001C6149">
        <w:rPr>
          <w:rFonts w:ascii="Times New Roman" w:eastAsia="Times New Roman" w:hAnsi="Times New Roman" w:cs="Times New Roman"/>
          <w:color w:val="000000"/>
          <w:sz w:val="27"/>
          <w:szCs w:val="27"/>
          <w:lang w:eastAsia="pl-PL"/>
        </w:rPr>
        <w:t>mineralno</w:t>
      </w:r>
      <w:proofErr w:type="spellEnd"/>
      <w:r w:rsidRPr="001C6149">
        <w:rPr>
          <w:rFonts w:ascii="Times New Roman" w:eastAsia="Times New Roman" w:hAnsi="Times New Roman" w:cs="Times New Roman"/>
          <w:color w:val="000000"/>
          <w:sz w:val="27"/>
          <w:szCs w:val="27"/>
          <w:lang w:eastAsia="pl-PL"/>
        </w:rPr>
        <w:t xml:space="preserve"> – bitumicznej, - ok. 3 630 m2 przy użyciu emulsji asfaltowej i grysów, - ok. 50 m uszczelnienie podłużnych i poprzecznych spękań nawierzchni przy użyciu masy zalewowej, - ok. 3 szt. regulacja (naprawa) pionowych wpustów studni rewizyjnych oraz urządzeń ściekowych z konstrukcją odciążającą wraz z wymianą włazu żeliwnego i uzupełnienie masą bitumiczną. Rzeczywisty zakres robót do wykonania ustalany będzie na bieżąco w oparciu o prowadzone przeglądy stanu dróg powiatowych i wynikające stąd potrzeby. Szczegółowy opis przedmiotu zamówienia został opisany w Tomie III „Opis przedmiotu zamówienia”.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2) Wspólny Słownik Zamówień(CPV): </w:t>
      </w:r>
      <w:r>
        <w:rPr>
          <w:rFonts w:ascii="Times New Roman" w:eastAsia="Times New Roman" w:hAnsi="Times New Roman" w:cs="Times New Roman"/>
          <w:color w:val="000000"/>
          <w:sz w:val="27"/>
          <w:szCs w:val="27"/>
          <w:lang w:eastAsia="pl-PL"/>
        </w:rPr>
        <w:t>45233142-6,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Pr>
          <w:rFonts w:ascii="Times New Roman" w:eastAsia="Times New Roman" w:hAnsi="Times New Roman" w:cs="Times New Roman"/>
          <w:color w:val="000000"/>
          <w:sz w:val="27"/>
          <w:szCs w:val="27"/>
          <w:lang w:eastAsia="pl-PL"/>
        </w:rPr>
        <w:br/>
        <w:t>Wartość bez VAT: </w:t>
      </w:r>
      <w:r>
        <w:rPr>
          <w:rFonts w:ascii="Times New Roman" w:eastAsia="Times New Roman" w:hAnsi="Times New Roman" w:cs="Times New Roman"/>
          <w:color w:val="000000"/>
          <w:sz w:val="27"/>
          <w:szCs w:val="27"/>
          <w:lang w:eastAsia="pl-PL"/>
        </w:rPr>
        <w:br/>
        <w:t>Waluta: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4) Czas trwania lub termin wykonania: </w:t>
      </w:r>
      <w:r w:rsidRPr="001C6149">
        <w:rPr>
          <w:rFonts w:ascii="Times New Roman" w:eastAsia="Times New Roman" w:hAnsi="Times New Roman" w:cs="Times New Roman"/>
          <w:color w:val="000000"/>
          <w:sz w:val="27"/>
          <w:szCs w:val="27"/>
          <w:lang w:eastAsia="pl-PL"/>
        </w:rPr>
        <w:br/>
        <w:t>okres w miesiącach: </w:t>
      </w:r>
      <w:r w:rsidRPr="001C6149">
        <w:rPr>
          <w:rFonts w:ascii="Times New Roman" w:eastAsia="Times New Roman" w:hAnsi="Times New Roman" w:cs="Times New Roman"/>
          <w:color w:val="000000"/>
          <w:sz w:val="27"/>
          <w:szCs w:val="27"/>
          <w:lang w:eastAsia="pl-PL"/>
        </w:rPr>
        <w:br/>
        <w:t>okres w dniach: </w:t>
      </w:r>
      <w:r w:rsidRPr="001C6149">
        <w:rPr>
          <w:rFonts w:ascii="Times New Roman" w:eastAsia="Times New Roman" w:hAnsi="Times New Roman" w:cs="Times New Roman"/>
          <w:color w:val="000000"/>
          <w:sz w:val="27"/>
          <w:szCs w:val="27"/>
          <w:lang w:eastAsia="pl-PL"/>
        </w:rPr>
        <w:br/>
        <w:t>data rozpoczęcia: </w:t>
      </w:r>
      <w:r w:rsidRPr="001C6149">
        <w:rPr>
          <w:rFonts w:ascii="Times New Roman" w:eastAsia="Times New Roman" w:hAnsi="Times New Roman" w:cs="Times New Roman"/>
          <w:color w:val="000000"/>
          <w:sz w:val="27"/>
          <w:szCs w:val="27"/>
          <w:lang w:eastAsia="pl-PL"/>
        </w:rPr>
        <w:br/>
        <w:t>data zakończenia: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6"/>
        <w:gridCol w:w="1016"/>
      </w:tblGrid>
      <w:tr w:rsidR="001C6149" w:rsidRPr="001C6149" w:rsidTr="001C6149">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Znaczenie</w:t>
            </w:r>
          </w:p>
        </w:tc>
      </w:tr>
      <w:tr w:rsidR="001C6149" w:rsidRPr="001C6149" w:rsidTr="001C6149">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60,00</w:t>
            </w:r>
          </w:p>
        </w:tc>
      </w:tr>
      <w:tr w:rsidR="001C6149" w:rsidRPr="001C6149" w:rsidTr="001C6149">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termin realizacji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40,00</w:t>
            </w:r>
          </w:p>
        </w:tc>
      </w:tr>
    </w:tbl>
    <w:p w:rsidR="001C6149" w:rsidRPr="001C6149" w:rsidRDefault="001C6149" w:rsidP="001C6149">
      <w:pPr>
        <w:spacing w:after="27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 xml:space="preserve">6) INFORMACJE </w:t>
      </w:r>
      <w:proofErr w:type="spellStart"/>
      <w:r w:rsidRPr="001C6149">
        <w:rPr>
          <w:rFonts w:ascii="Times New Roman" w:eastAsia="Times New Roman" w:hAnsi="Times New Roman" w:cs="Times New Roman"/>
          <w:b/>
          <w:bCs/>
          <w:color w:val="000000"/>
          <w:sz w:val="27"/>
          <w:szCs w:val="27"/>
          <w:lang w:eastAsia="pl-PL"/>
        </w:rPr>
        <w:t>DODATKOWE:</w:t>
      </w:r>
      <w:r w:rsidRPr="001C6149">
        <w:rPr>
          <w:rFonts w:ascii="Times New Roman" w:eastAsia="Times New Roman" w:hAnsi="Times New Roman" w:cs="Times New Roman"/>
          <w:color w:val="000000"/>
          <w:sz w:val="27"/>
          <w:szCs w:val="27"/>
          <w:lang w:eastAsia="pl-PL"/>
        </w:rPr>
        <w:t>Termin</w:t>
      </w:r>
      <w:proofErr w:type="spellEnd"/>
      <w:r w:rsidRPr="001C6149">
        <w:rPr>
          <w:rFonts w:ascii="Times New Roman" w:eastAsia="Times New Roman" w:hAnsi="Times New Roman" w:cs="Times New Roman"/>
          <w:color w:val="000000"/>
          <w:sz w:val="27"/>
          <w:szCs w:val="27"/>
          <w:lang w:eastAsia="pl-PL"/>
        </w:rPr>
        <w:t xml:space="preserve"> wykonania zamówienia: 1) remonty cząstkowe - w terminie nie dłuższym niż do dnia 28.06.2019 roku. 2) regulacja (naprawa) pionowych wpustów studni rewizyjnych oraz urządzeń ściekowych – do dnia 15 listopada 2019 roku (sukcesywnie według potrzeb na zlecenie Zamawiającego). </w:t>
      </w:r>
      <w:r w:rsidRPr="001C6149">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7"/>
        <w:gridCol w:w="180"/>
        <w:gridCol w:w="834"/>
        <w:gridCol w:w="7241"/>
      </w:tblGrid>
      <w:tr w:rsidR="001C6149" w:rsidRPr="001C6149" w:rsidTr="001C6149">
        <w:trPr>
          <w:tblCellSpacing w:w="15" w:type="dxa"/>
        </w:trPr>
        <w:tc>
          <w:tcPr>
            <w:tcW w:w="0" w:type="auto"/>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b/>
                <w:bCs/>
                <w:sz w:val="24"/>
                <w:szCs w:val="24"/>
                <w:lang w:eastAsia="pl-PL"/>
              </w:rPr>
              <w:lastRenderedPageBreak/>
              <w:t>Część nr:</w:t>
            </w:r>
          </w:p>
        </w:tc>
        <w:tc>
          <w:tcPr>
            <w:tcW w:w="0" w:type="auto"/>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2</w:t>
            </w:r>
          </w:p>
        </w:tc>
        <w:tc>
          <w:tcPr>
            <w:tcW w:w="0" w:type="auto"/>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b/>
                <w:bCs/>
                <w:sz w:val="24"/>
                <w:szCs w:val="24"/>
                <w:lang w:eastAsia="pl-PL"/>
              </w:rPr>
              <w:t>Nazwa:</w:t>
            </w:r>
          </w:p>
        </w:tc>
        <w:tc>
          <w:tcPr>
            <w:tcW w:w="0" w:type="auto"/>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Remont cząstkowy nawierzchni dróg powiatowych na terenie gmin: Gózd, Jastrzębia, Jedlińsk, Jedlnia Letnisko, miasta i gminy Pionki, miasta i gminy Skaryszew</w:t>
            </w:r>
          </w:p>
        </w:tc>
      </w:tr>
    </w:tbl>
    <w:p w:rsidR="001C6149" w:rsidRPr="001C6149" w:rsidRDefault="001C6149" w:rsidP="001C6149">
      <w:pPr>
        <w:spacing w:after="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b/>
          <w:bCs/>
          <w:color w:val="000000"/>
          <w:sz w:val="27"/>
          <w:szCs w:val="27"/>
          <w:lang w:eastAsia="pl-PL"/>
        </w:rPr>
        <w:t>1) Krótki opis przedmiotu zamówienia </w:t>
      </w:r>
      <w:r w:rsidRPr="001C6149">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1C6149">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1C6149">
        <w:rPr>
          <w:rFonts w:ascii="Times New Roman" w:eastAsia="Times New Roman" w:hAnsi="Times New Roman" w:cs="Times New Roman"/>
          <w:b/>
          <w:bCs/>
          <w:color w:val="000000"/>
          <w:sz w:val="27"/>
          <w:szCs w:val="27"/>
          <w:lang w:eastAsia="pl-PL"/>
        </w:rPr>
        <w:t>budowlane:</w:t>
      </w:r>
      <w:r w:rsidRPr="001C6149">
        <w:rPr>
          <w:rFonts w:ascii="Times New Roman" w:eastAsia="Times New Roman" w:hAnsi="Times New Roman" w:cs="Times New Roman"/>
          <w:color w:val="000000"/>
          <w:sz w:val="27"/>
          <w:szCs w:val="27"/>
          <w:lang w:eastAsia="pl-PL"/>
        </w:rPr>
        <w:t>Remont</w:t>
      </w:r>
      <w:proofErr w:type="spellEnd"/>
      <w:r w:rsidRPr="001C6149">
        <w:rPr>
          <w:rFonts w:ascii="Times New Roman" w:eastAsia="Times New Roman" w:hAnsi="Times New Roman" w:cs="Times New Roman"/>
          <w:color w:val="000000"/>
          <w:sz w:val="27"/>
          <w:szCs w:val="27"/>
          <w:lang w:eastAsia="pl-PL"/>
        </w:rPr>
        <w:t xml:space="preserve"> cząstkowy nawierzchni dróg powiatowych na terenie gmin: Gózd, Jastrzębia, Jedlińsk, Jedlnia Letnisko, miasta i gminy Pionki, miasta i gminy Skaryszew Szacunkowy zakres robót: - ok. 2 650 m2 przy użyciu masy </w:t>
      </w:r>
      <w:proofErr w:type="spellStart"/>
      <w:r w:rsidRPr="001C6149">
        <w:rPr>
          <w:rFonts w:ascii="Times New Roman" w:eastAsia="Times New Roman" w:hAnsi="Times New Roman" w:cs="Times New Roman"/>
          <w:color w:val="000000"/>
          <w:sz w:val="27"/>
          <w:szCs w:val="27"/>
          <w:lang w:eastAsia="pl-PL"/>
        </w:rPr>
        <w:t>mineralno</w:t>
      </w:r>
      <w:proofErr w:type="spellEnd"/>
      <w:r w:rsidRPr="001C6149">
        <w:rPr>
          <w:rFonts w:ascii="Times New Roman" w:eastAsia="Times New Roman" w:hAnsi="Times New Roman" w:cs="Times New Roman"/>
          <w:color w:val="000000"/>
          <w:sz w:val="27"/>
          <w:szCs w:val="27"/>
          <w:lang w:eastAsia="pl-PL"/>
        </w:rPr>
        <w:t xml:space="preserve"> – bitumicznej, - ok. 4 100 m2 przy użyciu emulsji asfaltowej i grysów, - ok. 100 m uszczelnienie podłużnych i poprzecznych spękań nawierzchni przy użyciu masy zalewowej, - ok. 2 szt. regulacja (naprawa) pionowych wpustów studni rewizyjnych oraz urządzeń ściekowych z konstrukcją odciążającą wraz z wymianą włazu żeliwnego i uzupełnienie masą bitumiczną. Rzeczywisty zakres robót do wykonania ustalany będzie na bieżąco w oparciu o prowadzone przeglądy stanu dróg powiatowych i wynikające stąd potrzeby. Szczegółowy opis przedmiotu zamówienia został opisany w Tomie III „Opis przedmiotu zamówienia”.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2) Wspólny Słownik Zamówień(CPV): </w:t>
      </w:r>
      <w:r>
        <w:rPr>
          <w:rFonts w:ascii="Times New Roman" w:eastAsia="Times New Roman" w:hAnsi="Times New Roman" w:cs="Times New Roman"/>
          <w:color w:val="000000"/>
          <w:sz w:val="27"/>
          <w:szCs w:val="27"/>
          <w:lang w:eastAsia="pl-PL"/>
        </w:rPr>
        <w:t>45233142-6,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Pr>
          <w:rFonts w:ascii="Times New Roman" w:eastAsia="Times New Roman" w:hAnsi="Times New Roman" w:cs="Times New Roman"/>
          <w:color w:val="000000"/>
          <w:sz w:val="27"/>
          <w:szCs w:val="27"/>
          <w:lang w:eastAsia="pl-PL"/>
        </w:rPr>
        <w:br/>
        <w:t>Wartość bez VAT: </w:t>
      </w:r>
      <w:r>
        <w:rPr>
          <w:rFonts w:ascii="Times New Roman" w:eastAsia="Times New Roman" w:hAnsi="Times New Roman" w:cs="Times New Roman"/>
          <w:color w:val="000000"/>
          <w:sz w:val="27"/>
          <w:szCs w:val="27"/>
          <w:lang w:eastAsia="pl-PL"/>
        </w:rPr>
        <w:br/>
        <w:t>Waluta: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4) Czas trwania lub termin wykonania: </w:t>
      </w:r>
      <w:r w:rsidRPr="001C6149">
        <w:rPr>
          <w:rFonts w:ascii="Times New Roman" w:eastAsia="Times New Roman" w:hAnsi="Times New Roman" w:cs="Times New Roman"/>
          <w:color w:val="000000"/>
          <w:sz w:val="27"/>
          <w:szCs w:val="27"/>
          <w:lang w:eastAsia="pl-PL"/>
        </w:rPr>
        <w:br/>
        <w:t>okres w miesiącach: </w:t>
      </w:r>
      <w:r w:rsidRPr="001C6149">
        <w:rPr>
          <w:rFonts w:ascii="Times New Roman" w:eastAsia="Times New Roman" w:hAnsi="Times New Roman" w:cs="Times New Roman"/>
          <w:color w:val="000000"/>
          <w:sz w:val="27"/>
          <w:szCs w:val="27"/>
          <w:lang w:eastAsia="pl-PL"/>
        </w:rPr>
        <w:br/>
        <w:t>okres w dniach: </w:t>
      </w:r>
      <w:r w:rsidRPr="001C6149">
        <w:rPr>
          <w:rFonts w:ascii="Times New Roman" w:eastAsia="Times New Roman" w:hAnsi="Times New Roman" w:cs="Times New Roman"/>
          <w:color w:val="000000"/>
          <w:sz w:val="27"/>
          <w:szCs w:val="27"/>
          <w:lang w:eastAsia="pl-PL"/>
        </w:rPr>
        <w:br/>
        <w:t>data rozpoczęcia: </w:t>
      </w:r>
      <w:r w:rsidRPr="001C6149">
        <w:rPr>
          <w:rFonts w:ascii="Times New Roman" w:eastAsia="Times New Roman" w:hAnsi="Times New Roman" w:cs="Times New Roman"/>
          <w:color w:val="000000"/>
          <w:sz w:val="27"/>
          <w:szCs w:val="27"/>
          <w:lang w:eastAsia="pl-PL"/>
        </w:rPr>
        <w:br/>
        <w:t>data zakończenia: </w:t>
      </w:r>
      <w:r w:rsidRPr="001C6149">
        <w:rPr>
          <w:rFonts w:ascii="Times New Roman" w:eastAsia="Times New Roman" w:hAnsi="Times New Roman" w:cs="Times New Roman"/>
          <w:color w:val="000000"/>
          <w:sz w:val="27"/>
          <w:szCs w:val="27"/>
          <w:lang w:eastAsia="pl-PL"/>
        </w:rPr>
        <w:br/>
      </w:r>
      <w:r w:rsidRPr="001C6149">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6"/>
        <w:gridCol w:w="1016"/>
      </w:tblGrid>
      <w:tr w:rsidR="001C6149" w:rsidRPr="001C6149" w:rsidTr="001C6149">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Znaczenie</w:t>
            </w:r>
          </w:p>
        </w:tc>
      </w:tr>
      <w:tr w:rsidR="001C6149" w:rsidRPr="001C6149" w:rsidTr="001C6149">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60,00</w:t>
            </w:r>
          </w:p>
        </w:tc>
      </w:tr>
      <w:tr w:rsidR="001C6149" w:rsidRPr="001C6149" w:rsidTr="001C6149">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termin realizacji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sz w:val="24"/>
                <w:szCs w:val="24"/>
                <w:lang w:eastAsia="pl-PL"/>
              </w:rPr>
              <w:t>40,00</w:t>
            </w:r>
          </w:p>
        </w:tc>
      </w:tr>
    </w:tbl>
    <w:p w:rsidR="001C6149" w:rsidRDefault="001C6149" w:rsidP="001C6149">
      <w:pPr>
        <w:spacing w:after="270" w:line="450" w:lineRule="atLeast"/>
        <w:rPr>
          <w:rFonts w:ascii="Times New Roman" w:eastAsia="Times New Roman" w:hAnsi="Times New Roman" w:cs="Times New Roman"/>
          <w:color w:val="000000"/>
          <w:sz w:val="27"/>
          <w:szCs w:val="27"/>
          <w:lang w:eastAsia="pl-PL"/>
        </w:rPr>
      </w:pPr>
    </w:p>
    <w:p w:rsidR="001C6149" w:rsidRPr="001C6149" w:rsidRDefault="001C6149" w:rsidP="001C6149">
      <w:pPr>
        <w:spacing w:after="270" w:line="450" w:lineRule="atLeast"/>
        <w:rPr>
          <w:rFonts w:ascii="Times New Roman" w:eastAsia="Times New Roman" w:hAnsi="Times New Roman" w:cs="Times New Roman"/>
          <w:color w:val="000000"/>
          <w:sz w:val="27"/>
          <w:szCs w:val="27"/>
          <w:lang w:eastAsia="pl-PL"/>
        </w:rPr>
      </w:pPr>
      <w:r w:rsidRPr="001C6149">
        <w:rPr>
          <w:rFonts w:ascii="Times New Roman" w:eastAsia="Times New Roman" w:hAnsi="Times New Roman" w:cs="Times New Roman"/>
          <w:color w:val="000000"/>
          <w:sz w:val="27"/>
          <w:szCs w:val="27"/>
          <w:lang w:eastAsia="pl-PL"/>
        </w:rPr>
        <w:lastRenderedPageBreak/>
        <w:br/>
      </w:r>
      <w:r w:rsidRPr="001C6149">
        <w:rPr>
          <w:rFonts w:ascii="Times New Roman" w:eastAsia="Times New Roman" w:hAnsi="Times New Roman" w:cs="Times New Roman"/>
          <w:b/>
          <w:bCs/>
          <w:color w:val="000000"/>
          <w:sz w:val="27"/>
          <w:szCs w:val="27"/>
          <w:lang w:eastAsia="pl-PL"/>
        </w:rPr>
        <w:t>6) INFORMACJE DODATKOWE:</w:t>
      </w:r>
      <w:r>
        <w:rPr>
          <w:rFonts w:ascii="Times New Roman" w:eastAsia="Times New Roman" w:hAnsi="Times New Roman" w:cs="Times New Roman"/>
          <w:b/>
          <w:bCs/>
          <w:color w:val="000000"/>
          <w:sz w:val="27"/>
          <w:szCs w:val="27"/>
          <w:lang w:eastAsia="pl-PL"/>
        </w:rPr>
        <w:t xml:space="preserve"> </w:t>
      </w:r>
      <w:r w:rsidRPr="001C6149">
        <w:rPr>
          <w:rFonts w:ascii="Times New Roman" w:eastAsia="Times New Roman" w:hAnsi="Times New Roman" w:cs="Times New Roman"/>
          <w:color w:val="000000"/>
          <w:sz w:val="27"/>
          <w:szCs w:val="27"/>
          <w:lang w:eastAsia="pl-PL"/>
        </w:rPr>
        <w:t>Termin wykonania zamówienia: 1) remonty cząstkowe - w terminie nie dłuższym niż do dnia 28.06.2019 roku. 2) regulacja (naprawa) pionowych wpustów studni rewizyjnych oraz urządzeń ściekowych – do dnia 15 listopada 2019 roku (sukcesywnie według potrzeb na zlecenie Zamawiającego). </w:t>
      </w:r>
      <w:r w:rsidRPr="001C6149">
        <w:rPr>
          <w:rFonts w:ascii="Times New Roman" w:eastAsia="Times New Roman" w:hAnsi="Times New Roman" w:cs="Times New Roman"/>
          <w:color w:val="000000"/>
          <w:sz w:val="27"/>
          <w:szCs w:val="27"/>
          <w:lang w:eastAsia="pl-PL"/>
        </w:rPr>
        <w:br/>
      </w:r>
      <w:bookmarkStart w:id="0" w:name="_GoBack"/>
      <w:bookmarkEnd w:id="0"/>
    </w:p>
    <w:p w:rsidR="001C6149" w:rsidRPr="001C6149" w:rsidRDefault="001C6149" w:rsidP="001C6149">
      <w:pPr>
        <w:spacing w:after="270" w:line="450" w:lineRule="atLeast"/>
        <w:rPr>
          <w:rFonts w:ascii="Times New Roman" w:eastAsia="Times New Roman" w:hAnsi="Times New Roman" w:cs="Times New Roman"/>
          <w:color w:val="000000"/>
          <w:sz w:val="27"/>
          <w:szCs w:val="27"/>
          <w:lang w:eastAsia="pl-PL"/>
        </w:rPr>
      </w:pPr>
    </w:p>
    <w:p w:rsidR="001C6149" w:rsidRPr="001C6149" w:rsidRDefault="001C6149" w:rsidP="001C6149">
      <w:pPr>
        <w:spacing w:after="0" w:line="240" w:lineRule="auto"/>
        <w:rPr>
          <w:rFonts w:ascii="Times New Roman" w:eastAsia="Times New Roman" w:hAnsi="Times New Roman" w:cs="Times New Roman"/>
          <w:sz w:val="24"/>
          <w:szCs w:val="24"/>
          <w:lang w:eastAsia="pl-PL"/>
        </w:rPr>
      </w:pPr>
      <w:r w:rsidRPr="001C6149">
        <w:rPr>
          <w:rFonts w:ascii="Times New Roman" w:eastAsia="Times New Roman" w:hAnsi="Times New Roman" w:cs="Times New Roman"/>
          <w:color w:val="000000"/>
          <w:sz w:val="27"/>
          <w:szCs w:val="27"/>
          <w:lang w:eastAsia="pl-PL"/>
        </w:rPr>
        <w:br/>
      </w:r>
    </w:p>
    <w:p w:rsidR="00B23A77" w:rsidRDefault="00B23A77"/>
    <w:sectPr w:rsidR="00B23A77" w:rsidSect="001C6149">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26"/>
    <w:rsid w:val="001C6149"/>
    <w:rsid w:val="004A5326"/>
    <w:rsid w:val="00B23A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86E9F-63AB-40D4-A2B0-534CB55C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605881">
      <w:bodyDiv w:val="1"/>
      <w:marLeft w:val="0"/>
      <w:marRight w:val="0"/>
      <w:marTop w:val="0"/>
      <w:marBottom w:val="0"/>
      <w:divBdr>
        <w:top w:val="none" w:sz="0" w:space="0" w:color="auto"/>
        <w:left w:val="none" w:sz="0" w:space="0" w:color="auto"/>
        <w:bottom w:val="none" w:sz="0" w:space="0" w:color="auto"/>
        <w:right w:val="none" w:sz="0" w:space="0" w:color="auto"/>
      </w:divBdr>
      <w:divsChild>
        <w:div w:id="1648246905">
          <w:marLeft w:val="0"/>
          <w:marRight w:val="0"/>
          <w:marTop w:val="0"/>
          <w:marBottom w:val="0"/>
          <w:divBdr>
            <w:top w:val="none" w:sz="0" w:space="0" w:color="auto"/>
            <w:left w:val="none" w:sz="0" w:space="0" w:color="auto"/>
            <w:bottom w:val="none" w:sz="0" w:space="0" w:color="auto"/>
            <w:right w:val="none" w:sz="0" w:space="0" w:color="auto"/>
          </w:divBdr>
          <w:divsChild>
            <w:div w:id="397365342">
              <w:marLeft w:val="0"/>
              <w:marRight w:val="0"/>
              <w:marTop w:val="0"/>
              <w:marBottom w:val="0"/>
              <w:divBdr>
                <w:top w:val="none" w:sz="0" w:space="0" w:color="auto"/>
                <w:left w:val="none" w:sz="0" w:space="0" w:color="auto"/>
                <w:bottom w:val="none" w:sz="0" w:space="0" w:color="auto"/>
                <w:right w:val="none" w:sz="0" w:space="0" w:color="auto"/>
              </w:divBdr>
            </w:div>
            <w:div w:id="1452702628">
              <w:marLeft w:val="0"/>
              <w:marRight w:val="0"/>
              <w:marTop w:val="0"/>
              <w:marBottom w:val="0"/>
              <w:divBdr>
                <w:top w:val="none" w:sz="0" w:space="0" w:color="auto"/>
                <w:left w:val="none" w:sz="0" w:space="0" w:color="auto"/>
                <w:bottom w:val="none" w:sz="0" w:space="0" w:color="auto"/>
                <w:right w:val="none" w:sz="0" w:space="0" w:color="auto"/>
              </w:divBdr>
            </w:div>
            <w:div w:id="221791242">
              <w:marLeft w:val="0"/>
              <w:marRight w:val="0"/>
              <w:marTop w:val="0"/>
              <w:marBottom w:val="0"/>
              <w:divBdr>
                <w:top w:val="none" w:sz="0" w:space="0" w:color="auto"/>
                <w:left w:val="none" w:sz="0" w:space="0" w:color="auto"/>
                <w:bottom w:val="none" w:sz="0" w:space="0" w:color="auto"/>
                <w:right w:val="none" w:sz="0" w:space="0" w:color="auto"/>
              </w:divBdr>
              <w:divsChild>
                <w:div w:id="1922836226">
                  <w:marLeft w:val="0"/>
                  <w:marRight w:val="0"/>
                  <w:marTop w:val="0"/>
                  <w:marBottom w:val="0"/>
                  <w:divBdr>
                    <w:top w:val="none" w:sz="0" w:space="0" w:color="auto"/>
                    <w:left w:val="none" w:sz="0" w:space="0" w:color="auto"/>
                    <w:bottom w:val="none" w:sz="0" w:space="0" w:color="auto"/>
                    <w:right w:val="none" w:sz="0" w:space="0" w:color="auto"/>
                  </w:divBdr>
                </w:div>
              </w:divsChild>
            </w:div>
            <w:div w:id="1073965166">
              <w:marLeft w:val="0"/>
              <w:marRight w:val="0"/>
              <w:marTop w:val="0"/>
              <w:marBottom w:val="0"/>
              <w:divBdr>
                <w:top w:val="none" w:sz="0" w:space="0" w:color="auto"/>
                <w:left w:val="none" w:sz="0" w:space="0" w:color="auto"/>
                <w:bottom w:val="none" w:sz="0" w:space="0" w:color="auto"/>
                <w:right w:val="none" w:sz="0" w:space="0" w:color="auto"/>
              </w:divBdr>
              <w:divsChild>
                <w:div w:id="1114327047">
                  <w:marLeft w:val="0"/>
                  <w:marRight w:val="0"/>
                  <w:marTop w:val="0"/>
                  <w:marBottom w:val="0"/>
                  <w:divBdr>
                    <w:top w:val="none" w:sz="0" w:space="0" w:color="auto"/>
                    <w:left w:val="none" w:sz="0" w:space="0" w:color="auto"/>
                    <w:bottom w:val="none" w:sz="0" w:space="0" w:color="auto"/>
                    <w:right w:val="none" w:sz="0" w:space="0" w:color="auto"/>
                  </w:divBdr>
                </w:div>
              </w:divsChild>
            </w:div>
            <w:div w:id="818960502">
              <w:marLeft w:val="0"/>
              <w:marRight w:val="0"/>
              <w:marTop w:val="0"/>
              <w:marBottom w:val="0"/>
              <w:divBdr>
                <w:top w:val="none" w:sz="0" w:space="0" w:color="auto"/>
                <w:left w:val="none" w:sz="0" w:space="0" w:color="auto"/>
                <w:bottom w:val="none" w:sz="0" w:space="0" w:color="auto"/>
                <w:right w:val="none" w:sz="0" w:space="0" w:color="auto"/>
              </w:divBdr>
              <w:divsChild>
                <w:div w:id="1867717086">
                  <w:marLeft w:val="0"/>
                  <w:marRight w:val="0"/>
                  <w:marTop w:val="0"/>
                  <w:marBottom w:val="0"/>
                  <w:divBdr>
                    <w:top w:val="none" w:sz="0" w:space="0" w:color="auto"/>
                    <w:left w:val="none" w:sz="0" w:space="0" w:color="auto"/>
                    <w:bottom w:val="none" w:sz="0" w:space="0" w:color="auto"/>
                    <w:right w:val="none" w:sz="0" w:space="0" w:color="auto"/>
                  </w:divBdr>
                </w:div>
                <w:div w:id="1907718277">
                  <w:marLeft w:val="0"/>
                  <w:marRight w:val="0"/>
                  <w:marTop w:val="0"/>
                  <w:marBottom w:val="0"/>
                  <w:divBdr>
                    <w:top w:val="none" w:sz="0" w:space="0" w:color="auto"/>
                    <w:left w:val="none" w:sz="0" w:space="0" w:color="auto"/>
                    <w:bottom w:val="none" w:sz="0" w:space="0" w:color="auto"/>
                    <w:right w:val="none" w:sz="0" w:space="0" w:color="auto"/>
                  </w:divBdr>
                </w:div>
                <w:div w:id="581376548">
                  <w:marLeft w:val="0"/>
                  <w:marRight w:val="0"/>
                  <w:marTop w:val="0"/>
                  <w:marBottom w:val="0"/>
                  <w:divBdr>
                    <w:top w:val="none" w:sz="0" w:space="0" w:color="auto"/>
                    <w:left w:val="none" w:sz="0" w:space="0" w:color="auto"/>
                    <w:bottom w:val="none" w:sz="0" w:space="0" w:color="auto"/>
                    <w:right w:val="none" w:sz="0" w:space="0" w:color="auto"/>
                  </w:divBdr>
                </w:div>
                <w:div w:id="1523471998">
                  <w:marLeft w:val="0"/>
                  <w:marRight w:val="0"/>
                  <w:marTop w:val="0"/>
                  <w:marBottom w:val="0"/>
                  <w:divBdr>
                    <w:top w:val="none" w:sz="0" w:space="0" w:color="auto"/>
                    <w:left w:val="none" w:sz="0" w:space="0" w:color="auto"/>
                    <w:bottom w:val="none" w:sz="0" w:space="0" w:color="auto"/>
                    <w:right w:val="none" w:sz="0" w:space="0" w:color="auto"/>
                  </w:divBdr>
                </w:div>
              </w:divsChild>
            </w:div>
            <w:div w:id="262341775">
              <w:marLeft w:val="0"/>
              <w:marRight w:val="0"/>
              <w:marTop w:val="0"/>
              <w:marBottom w:val="0"/>
              <w:divBdr>
                <w:top w:val="none" w:sz="0" w:space="0" w:color="auto"/>
                <w:left w:val="none" w:sz="0" w:space="0" w:color="auto"/>
                <w:bottom w:val="none" w:sz="0" w:space="0" w:color="auto"/>
                <w:right w:val="none" w:sz="0" w:space="0" w:color="auto"/>
              </w:divBdr>
              <w:divsChild>
                <w:div w:id="907039857">
                  <w:marLeft w:val="0"/>
                  <w:marRight w:val="0"/>
                  <w:marTop w:val="0"/>
                  <w:marBottom w:val="0"/>
                  <w:divBdr>
                    <w:top w:val="none" w:sz="0" w:space="0" w:color="auto"/>
                    <w:left w:val="none" w:sz="0" w:space="0" w:color="auto"/>
                    <w:bottom w:val="none" w:sz="0" w:space="0" w:color="auto"/>
                    <w:right w:val="none" w:sz="0" w:space="0" w:color="auto"/>
                  </w:divBdr>
                </w:div>
                <w:div w:id="380204318">
                  <w:marLeft w:val="0"/>
                  <w:marRight w:val="0"/>
                  <w:marTop w:val="0"/>
                  <w:marBottom w:val="0"/>
                  <w:divBdr>
                    <w:top w:val="none" w:sz="0" w:space="0" w:color="auto"/>
                    <w:left w:val="none" w:sz="0" w:space="0" w:color="auto"/>
                    <w:bottom w:val="none" w:sz="0" w:space="0" w:color="auto"/>
                    <w:right w:val="none" w:sz="0" w:space="0" w:color="auto"/>
                  </w:divBdr>
                </w:div>
                <w:div w:id="414785426">
                  <w:marLeft w:val="0"/>
                  <w:marRight w:val="0"/>
                  <w:marTop w:val="0"/>
                  <w:marBottom w:val="0"/>
                  <w:divBdr>
                    <w:top w:val="none" w:sz="0" w:space="0" w:color="auto"/>
                    <w:left w:val="none" w:sz="0" w:space="0" w:color="auto"/>
                    <w:bottom w:val="none" w:sz="0" w:space="0" w:color="auto"/>
                    <w:right w:val="none" w:sz="0" w:space="0" w:color="auto"/>
                  </w:divBdr>
                </w:div>
                <w:div w:id="856965439">
                  <w:marLeft w:val="0"/>
                  <w:marRight w:val="0"/>
                  <w:marTop w:val="0"/>
                  <w:marBottom w:val="0"/>
                  <w:divBdr>
                    <w:top w:val="none" w:sz="0" w:space="0" w:color="auto"/>
                    <w:left w:val="none" w:sz="0" w:space="0" w:color="auto"/>
                    <w:bottom w:val="none" w:sz="0" w:space="0" w:color="auto"/>
                    <w:right w:val="none" w:sz="0" w:space="0" w:color="auto"/>
                  </w:divBdr>
                </w:div>
                <w:div w:id="839271646">
                  <w:marLeft w:val="0"/>
                  <w:marRight w:val="0"/>
                  <w:marTop w:val="0"/>
                  <w:marBottom w:val="0"/>
                  <w:divBdr>
                    <w:top w:val="none" w:sz="0" w:space="0" w:color="auto"/>
                    <w:left w:val="none" w:sz="0" w:space="0" w:color="auto"/>
                    <w:bottom w:val="none" w:sz="0" w:space="0" w:color="auto"/>
                    <w:right w:val="none" w:sz="0" w:space="0" w:color="auto"/>
                  </w:divBdr>
                </w:div>
                <w:div w:id="439422865">
                  <w:marLeft w:val="0"/>
                  <w:marRight w:val="0"/>
                  <w:marTop w:val="0"/>
                  <w:marBottom w:val="0"/>
                  <w:divBdr>
                    <w:top w:val="none" w:sz="0" w:space="0" w:color="auto"/>
                    <w:left w:val="none" w:sz="0" w:space="0" w:color="auto"/>
                    <w:bottom w:val="none" w:sz="0" w:space="0" w:color="auto"/>
                    <w:right w:val="none" w:sz="0" w:space="0" w:color="auto"/>
                  </w:divBdr>
                </w:div>
                <w:div w:id="712996606">
                  <w:marLeft w:val="0"/>
                  <w:marRight w:val="0"/>
                  <w:marTop w:val="0"/>
                  <w:marBottom w:val="0"/>
                  <w:divBdr>
                    <w:top w:val="none" w:sz="0" w:space="0" w:color="auto"/>
                    <w:left w:val="none" w:sz="0" w:space="0" w:color="auto"/>
                    <w:bottom w:val="none" w:sz="0" w:space="0" w:color="auto"/>
                    <w:right w:val="none" w:sz="0" w:space="0" w:color="auto"/>
                  </w:divBdr>
                </w:div>
              </w:divsChild>
            </w:div>
            <w:div w:id="1254582385">
              <w:marLeft w:val="0"/>
              <w:marRight w:val="0"/>
              <w:marTop w:val="0"/>
              <w:marBottom w:val="0"/>
              <w:divBdr>
                <w:top w:val="none" w:sz="0" w:space="0" w:color="auto"/>
                <w:left w:val="none" w:sz="0" w:space="0" w:color="auto"/>
                <w:bottom w:val="none" w:sz="0" w:space="0" w:color="auto"/>
                <w:right w:val="none" w:sz="0" w:space="0" w:color="auto"/>
              </w:divBdr>
              <w:divsChild>
                <w:div w:id="1847329313">
                  <w:marLeft w:val="0"/>
                  <w:marRight w:val="0"/>
                  <w:marTop w:val="0"/>
                  <w:marBottom w:val="0"/>
                  <w:divBdr>
                    <w:top w:val="none" w:sz="0" w:space="0" w:color="auto"/>
                    <w:left w:val="none" w:sz="0" w:space="0" w:color="auto"/>
                    <w:bottom w:val="none" w:sz="0" w:space="0" w:color="auto"/>
                    <w:right w:val="none" w:sz="0" w:space="0" w:color="auto"/>
                  </w:divBdr>
                </w:div>
                <w:div w:id="806892974">
                  <w:marLeft w:val="0"/>
                  <w:marRight w:val="0"/>
                  <w:marTop w:val="0"/>
                  <w:marBottom w:val="0"/>
                  <w:divBdr>
                    <w:top w:val="none" w:sz="0" w:space="0" w:color="auto"/>
                    <w:left w:val="none" w:sz="0" w:space="0" w:color="auto"/>
                    <w:bottom w:val="none" w:sz="0" w:space="0" w:color="auto"/>
                    <w:right w:val="none" w:sz="0" w:space="0" w:color="auto"/>
                  </w:divBdr>
                </w:div>
              </w:divsChild>
            </w:div>
            <w:div w:id="1093092125">
              <w:marLeft w:val="0"/>
              <w:marRight w:val="0"/>
              <w:marTop w:val="0"/>
              <w:marBottom w:val="0"/>
              <w:divBdr>
                <w:top w:val="none" w:sz="0" w:space="0" w:color="auto"/>
                <w:left w:val="none" w:sz="0" w:space="0" w:color="auto"/>
                <w:bottom w:val="none" w:sz="0" w:space="0" w:color="auto"/>
                <w:right w:val="none" w:sz="0" w:space="0" w:color="auto"/>
              </w:divBdr>
              <w:divsChild>
                <w:div w:id="1887791189">
                  <w:marLeft w:val="0"/>
                  <w:marRight w:val="0"/>
                  <w:marTop w:val="0"/>
                  <w:marBottom w:val="0"/>
                  <w:divBdr>
                    <w:top w:val="none" w:sz="0" w:space="0" w:color="auto"/>
                    <w:left w:val="none" w:sz="0" w:space="0" w:color="auto"/>
                    <w:bottom w:val="none" w:sz="0" w:space="0" w:color="auto"/>
                    <w:right w:val="none" w:sz="0" w:space="0" w:color="auto"/>
                  </w:divBdr>
                </w:div>
                <w:div w:id="728305981">
                  <w:marLeft w:val="0"/>
                  <w:marRight w:val="0"/>
                  <w:marTop w:val="0"/>
                  <w:marBottom w:val="0"/>
                  <w:divBdr>
                    <w:top w:val="none" w:sz="0" w:space="0" w:color="auto"/>
                    <w:left w:val="none" w:sz="0" w:space="0" w:color="auto"/>
                    <w:bottom w:val="none" w:sz="0" w:space="0" w:color="auto"/>
                    <w:right w:val="none" w:sz="0" w:space="0" w:color="auto"/>
                  </w:divBdr>
                </w:div>
                <w:div w:id="1458909633">
                  <w:marLeft w:val="0"/>
                  <w:marRight w:val="0"/>
                  <w:marTop w:val="0"/>
                  <w:marBottom w:val="0"/>
                  <w:divBdr>
                    <w:top w:val="none" w:sz="0" w:space="0" w:color="auto"/>
                    <w:left w:val="none" w:sz="0" w:space="0" w:color="auto"/>
                    <w:bottom w:val="none" w:sz="0" w:space="0" w:color="auto"/>
                    <w:right w:val="none" w:sz="0" w:space="0" w:color="auto"/>
                  </w:divBdr>
                </w:div>
                <w:div w:id="1242909231">
                  <w:marLeft w:val="0"/>
                  <w:marRight w:val="0"/>
                  <w:marTop w:val="0"/>
                  <w:marBottom w:val="0"/>
                  <w:divBdr>
                    <w:top w:val="none" w:sz="0" w:space="0" w:color="auto"/>
                    <w:left w:val="none" w:sz="0" w:space="0" w:color="auto"/>
                    <w:bottom w:val="none" w:sz="0" w:space="0" w:color="auto"/>
                    <w:right w:val="none" w:sz="0" w:space="0" w:color="auto"/>
                  </w:divBdr>
                </w:div>
                <w:div w:id="58751899">
                  <w:marLeft w:val="0"/>
                  <w:marRight w:val="0"/>
                  <w:marTop w:val="0"/>
                  <w:marBottom w:val="0"/>
                  <w:divBdr>
                    <w:top w:val="none" w:sz="0" w:space="0" w:color="auto"/>
                    <w:left w:val="none" w:sz="0" w:space="0" w:color="auto"/>
                    <w:bottom w:val="none" w:sz="0" w:space="0" w:color="auto"/>
                    <w:right w:val="none" w:sz="0" w:space="0" w:color="auto"/>
                  </w:divBdr>
                </w:div>
                <w:div w:id="56510898">
                  <w:marLeft w:val="0"/>
                  <w:marRight w:val="0"/>
                  <w:marTop w:val="0"/>
                  <w:marBottom w:val="0"/>
                  <w:divBdr>
                    <w:top w:val="none" w:sz="0" w:space="0" w:color="auto"/>
                    <w:left w:val="none" w:sz="0" w:space="0" w:color="auto"/>
                    <w:bottom w:val="none" w:sz="0" w:space="0" w:color="auto"/>
                    <w:right w:val="none" w:sz="0" w:space="0" w:color="auto"/>
                  </w:divBdr>
                </w:div>
              </w:divsChild>
            </w:div>
            <w:div w:id="427851430">
              <w:marLeft w:val="0"/>
              <w:marRight w:val="0"/>
              <w:marTop w:val="0"/>
              <w:marBottom w:val="0"/>
              <w:divBdr>
                <w:top w:val="none" w:sz="0" w:space="0" w:color="auto"/>
                <w:left w:val="none" w:sz="0" w:space="0" w:color="auto"/>
                <w:bottom w:val="none" w:sz="0" w:space="0" w:color="auto"/>
                <w:right w:val="none" w:sz="0" w:space="0" w:color="auto"/>
              </w:divBdr>
              <w:divsChild>
                <w:div w:id="1344092207">
                  <w:marLeft w:val="0"/>
                  <w:marRight w:val="0"/>
                  <w:marTop w:val="0"/>
                  <w:marBottom w:val="0"/>
                  <w:divBdr>
                    <w:top w:val="none" w:sz="0" w:space="0" w:color="auto"/>
                    <w:left w:val="none" w:sz="0" w:space="0" w:color="auto"/>
                    <w:bottom w:val="none" w:sz="0" w:space="0" w:color="auto"/>
                    <w:right w:val="none" w:sz="0" w:space="0" w:color="auto"/>
                  </w:divBdr>
                </w:div>
                <w:div w:id="1850873390">
                  <w:marLeft w:val="0"/>
                  <w:marRight w:val="0"/>
                  <w:marTop w:val="0"/>
                  <w:marBottom w:val="0"/>
                  <w:divBdr>
                    <w:top w:val="none" w:sz="0" w:space="0" w:color="auto"/>
                    <w:left w:val="none" w:sz="0" w:space="0" w:color="auto"/>
                    <w:bottom w:val="none" w:sz="0" w:space="0" w:color="auto"/>
                    <w:right w:val="none" w:sz="0" w:space="0" w:color="auto"/>
                  </w:divBdr>
                </w:div>
                <w:div w:id="1913731402">
                  <w:marLeft w:val="0"/>
                  <w:marRight w:val="0"/>
                  <w:marTop w:val="0"/>
                  <w:marBottom w:val="0"/>
                  <w:divBdr>
                    <w:top w:val="none" w:sz="0" w:space="0" w:color="auto"/>
                    <w:left w:val="none" w:sz="0" w:space="0" w:color="auto"/>
                    <w:bottom w:val="none" w:sz="0" w:space="0" w:color="auto"/>
                    <w:right w:val="none" w:sz="0" w:space="0" w:color="auto"/>
                  </w:divBdr>
                </w:div>
                <w:div w:id="2010254957">
                  <w:marLeft w:val="0"/>
                  <w:marRight w:val="0"/>
                  <w:marTop w:val="0"/>
                  <w:marBottom w:val="0"/>
                  <w:divBdr>
                    <w:top w:val="none" w:sz="0" w:space="0" w:color="auto"/>
                    <w:left w:val="none" w:sz="0" w:space="0" w:color="auto"/>
                    <w:bottom w:val="none" w:sz="0" w:space="0" w:color="auto"/>
                    <w:right w:val="none" w:sz="0" w:space="0" w:color="auto"/>
                  </w:divBdr>
                </w:div>
                <w:div w:id="2099251390">
                  <w:marLeft w:val="0"/>
                  <w:marRight w:val="0"/>
                  <w:marTop w:val="0"/>
                  <w:marBottom w:val="0"/>
                  <w:divBdr>
                    <w:top w:val="none" w:sz="0" w:space="0" w:color="auto"/>
                    <w:left w:val="none" w:sz="0" w:space="0" w:color="auto"/>
                    <w:bottom w:val="none" w:sz="0" w:space="0" w:color="auto"/>
                    <w:right w:val="none" w:sz="0" w:space="0" w:color="auto"/>
                  </w:divBdr>
                </w:div>
                <w:div w:id="2095735705">
                  <w:marLeft w:val="0"/>
                  <w:marRight w:val="0"/>
                  <w:marTop w:val="0"/>
                  <w:marBottom w:val="0"/>
                  <w:divBdr>
                    <w:top w:val="none" w:sz="0" w:space="0" w:color="auto"/>
                    <w:left w:val="none" w:sz="0" w:space="0" w:color="auto"/>
                    <w:bottom w:val="none" w:sz="0" w:space="0" w:color="auto"/>
                    <w:right w:val="none" w:sz="0" w:space="0" w:color="auto"/>
                  </w:divBdr>
                </w:div>
                <w:div w:id="35666651">
                  <w:marLeft w:val="0"/>
                  <w:marRight w:val="0"/>
                  <w:marTop w:val="0"/>
                  <w:marBottom w:val="0"/>
                  <w:divBdr>
                    <w:top w:val="none" w:sz="0" w:space="0" w:color="auto"/>
                    <w:left w:val="none" w:sz="0" w:space="0" w:color="auto"/>
                    <w:bottom w:val="none" w:sz="0" w:space="0" w:color="auto"/>
                    <w:right w:val="none" w:sz="0" w:space="0" w:color="auto"/>
                  </w:divBdr>
                </w:div>
                <w:div w:id="1182017162">
                  <w:marLeft w:val="0"/>
                  <w:marRight w:val="0"/>
                  <w:marTop w:val="0"/>
                  <w:marBottom w:val="0"/>
                  <w:divBdr>
                    <w:top w:val="none" w:sz="0" w:space="0" w:color="auto"/>
                    <w:left w:val="none" w:sz="0" w:space="0" w:color="auto"/>
                    <w:bottom w:val="none" w:sz="0" w:space="0" w:color="auto"/>
                    <w:right w:val="none" w:sz="0" w:space="0" w:color="auto"/>
                  </w:divBdr>
                </w:div>
              </w:divsChild>
            </w:div>
            <w:div w:id="195390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5010</Words>
  <Characters>30062</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2019-03-04T14:28:00Z</dcterms:created>
  <dcterms:modified xsi:type="dcterms:W3CDTF">2019-03-04T14:32:00Z</dcterms:modified>
</cp:coreProperties>
</file>