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color w:val="000000"/>
          <w:sz w:val="27"/>
          <w:szCs w:val="27"/>
          <w:lang w:eastAsia="pl-PL"/>
        </w:rPr>
        <w:t>Ogłoszenie nr 504576-N-2019 z dnia 2019-01-17 r. </w:t>
      </w:r>
      <w:r w:rsidRPr="00B01EB0">
        <w:rPr>
          <w:rFonts w:ascii="Times New Roman" w:eastAsia="Times New Roman" w:hAnsi="Times New Roman" w:cs="Times New Roman"/>
          <w:color w:val="000000"/>
          <w:sz w:val="27"/>
          <w:szCs w:val="27"/>
          <w:lang w:eastAsia="pl-PL"/>
        </w:rPr>
        <w:br/>
      </w:r>
    </w:p>
    <w:p w:rsidR="00B01EB0" w:rsidRPr="00B01EB0" w:rsidRDefault="00B01EB0" w:rsidP="00B01EB0">
      <w:pPr>
        <w:spacing w:after="0" w:line="450" w:lineRule="atLeast"/>
        <w:jc w:val="center"/>
        <w:rPr>
          <w:rFonts w:ascii="Times New Roman" w:eastAsia="Times New Roman" w:hAnsi="Times New Roman" w:cs="Times New Roman"/>
          <w:b/>
          <w:bCs/>
          <w:color w:val="000000"/>
          <w:sz w:val="27"/>
          <w:szCs w:val="27"/>
          <w:lang w:eastAsia="pl-PL"/>
        </w:rPr>
      </w:pPr>
      <w:r w:rsidRPr="00B01EB0">
        <w:rPr>
          <w:rFonts w:ascii="Times New Roman" w:eastAsia="Times New Roman" w:hAnsi="Times New Roman" w:cs="Times New Roman"/>
          <w:b/>
          <w:bCs/>
          <w:color w:val="000000"/>
          <w:sz w:val="27"/>
          <w:szCs w:val="27"/>
          <w:lang w:eastAsia="pl-PL"/>
        </w:rPr>
        <w:t>Powiatowy Zarząd Dróg Publicznych w Radomiu: Przebudowa drogi powiatowej nr 3531W Kuczki – Kazimierówka – Skaryszew (II Etap) od km 0+628,00 do km 1+883,00.</w:t>
      </w:r>
      <w:r w:rsidRPr="00B01EB0">
        <w:rPr>
          <w:rFonts w:ascii="Times New Roman" w:eastAsia="Times New Roman" w:hAnsi="Times New Roman" w:cs="Times New Roman"/>
          <w:b/>
          <w:bCs/>
          <w:color w:val="000000"/>
          <w:sz w:val="27"/>
          <w:szCs w:val="27"/>
          <w:lang w:eastAsia="pl-PL"/>
        </w:rPr>
        <w:br/>
        <w:t>OGŁOSZENIE O ZAMÓWIENIU - Roboty budowlane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Zamieszczanie ogłoszenia:</w:t>
      </w:r>
      <w:r w:rsidRPr="00B01EB0">
        <w:rPr>
          <w:rFonts w:ascii="Times New Roman" w:eastAsia="Times New Roman" w:hAnsi="Times New Roman" w:cs="Times New Roman"/>
          <w:color w:val="000000"/>
          <w:sz w:val="27"/>
          <w:szCs w:val="27"/>
          <w:lang w:eastAsia="pl-PL"/>
        </w:rPr>
        <w:t> Zamieszczanie obowiązkowe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Ogłoszenie dotyczy:</w:t>
      </w:r>
      <w:r w:rsidRPr="00B01EB0">
        <w:rPr>
          <w:rFonts w:ascii="Times New Roman" w:eastAsia="Times New Roman" w:hAnsi="Times New Roman" w:cs="Times New Roman"/>
          <w:color w:val="000000"/>
          <w:sz w:val="27"/>
          <w:szCs w:val="27"/>
          <w:lang w:eastAsia="pl-PL"/>
        </w:rPr>
        <w:t> Zamówienia publicznego</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Nazwa projektu lub programu</w:t>
      </w:r>
      <w:r>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r w:rsidRPr="00B01EB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01EB0">
        <w:rPr>
          <w:rFonts w:ascii="Times New Roman" w:eastAsia="Times New Roman" w:hAnsi="Times New Roman" w:cs="Times New Roman"/>
          <w:color w:val="000000"/>
          <w:sz w:val="27"/>
          <w:szCs w:val="27"/>
          <w:lang w:eastAsia="pl-PL"/>
        </w:rPr>
        <w:br/>
      </w:r>
    </w:p>
    <w:p w:rsidR="00B01EB0" w:rsidRPr="00B01EB0" w:rsidRDefault="00B01EB0" w:rsidP="00B01EB0">
      <w:pPr>
        <w:spacing w:after="0" w:line="450" w:lineRule="atLeast"/>
        <w:rPr>
          <w:rFonts w:ascii="Times New Roman" w:eastAsia="Times New Roman" w:hAnsi="Times New Roman" w:cs="Times New Roman"/>
          <w:b/>
          <w:bCs/>
          <w:color w:val="000000"/>
          <w:sz w:val="36"/>
          <w:szCs w:val="36"/>
          <w:lang w:eastAsia="pl-PL"/>
        </w:rPr>
      </w:pPr>
      <w:r w:rsidRPr="00B01EB0">
        <w:rPr>
          <w:rFonts w:ascii="Times New Roman" w:eastAsia="Times New Roman" w:hAnsi="Times New Roman" w:cs="Times New Roman"/>
          <w:b/>
          <w:bCs/>
          <w:color w:val="000000"/>
          <w:sz w:val="36"/>
          <w:szCs w:val="36"/>
          <w:u w:val="single"/>
          <w:lang w:eastAsia="pl-PL"/>
        </w:rPr>
        <w:t>SEKCJA I: ZAMAWIAJĄCY</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Postępowanie przeprowadza centralny zamawiający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Postępowanie jest przeprowadzane wspólnie przez zamawiających</w:t>
      </w:r>
      <w:r w:rsidRPr="00B01EB0">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r w:rsidRPr="00B01EB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color w:val="000000"/>
          <w:sz w:val="27"/>
          <w:szCs w:val="27"/>
          <w:lang w:eastAsia="pl-PL"/>
        </w:rPr>
        <w:lastRenderedPageBreak/>
        <w:br/>
      </w:r>
      <w:r w:rsidRPr="00B01EB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Informacje dodatkowe:</w:t>
      </w:r>
      <w:r w:rsidRPr="00B01EB0">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 1) NAZWA I ADRES: </w:t>
      </w:r>
      <w:r w:rsidRPr="00B01EB0">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B01EB0">
        <w:rPr>
          <w:rFonts w:ascii="Times New Roman" w:eastAsia="Times New Roman" w:hAnsi="Times New Roman" w:cs="Times New Roman"/>
          <w:color w:val="000000"/>
          <w:sz w:val="27"/>
          <w:szCs w:val="27"/>
          <w:lang w:eastAsia="pl-PL"/>
        </w:rPr>
        <w:br/>
        <w:t>Adres strony internetowej (URL): http://pzd-radom.finn.pl </w:t>
      </w:r>
      <w:r w:rsidRPr="00B01EB0">
        <w:rPr>
          <w:rFonts w:ascii="Times New Roman" w:eastAsia="Times New Roman" w:hAnsi="Times New Roman" w:cs="Times New Roman"/>
          <w:color w:val="000000"/>
          <w:sz w:val="27"/>
          <w:szCs w:val="27"/>
          <w:lang w:eastAsia="pl-PL"/>
        </w:rPr>
        <w:br/>
        <w:t>Adres profilu nabywcy: </w:t>
      </w:r>
      <w:r w:rsidRPr="00B01EB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 2) RODZAJ ZAMAWIAJĄCEGO: </w:t>
      </w:r>
      <w:r w:rsidRPr="00B01EB0">
        <w:rPr>
          <w:rFonts w:ascii="Times New Roman" w:eastAsia="Times New Roman" w:hAnsi="Times New Roman" w:cs="Times New Roman"/>
          <w:color w:val="000000"/>
          <w:sz w:val="27"/>
          <w:szCs w:val="27"/>
          <w:lang w:eastAsia="pl-PL"/>
        </w:rPr>
        <w:t>Jednostki organizacy</w:t>
      </w:r>
      <w:r>
        <w:rPr>
          <w:rFonts w:ascii="Times New Roman" w:eastAsia="Times New Roman" w:hAnsi="Times New Roman" w:cs="Times New Roman"/>
          <w:color w:val="000000"/>
          <w:sz w:val="27"/>
          <w:szCs w:val="27"/>
          <w:lang w:eastAsia="pl-PL"/>
        </w:rPr>
        <w:t>jne administracji samorządowej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I.3) WSPÓLNE UDZIELANIE ZAMÓWIENIA </w:t>
      </w:r>
      <w:r w:rsidRPr="00B01EB0">
        <w:rPr>
          <w:rFonts w:ascii="Times New Roman" w:eastAsia="Times New Roman" w:hAnsi="Times New Roman" w:cs="Times New Roman"/>
          <w:b/>
          <w:bCs/>
          <w:i/>
          <w:iCs/>
          <w:color w:val="000000"/>
          <w:sz w:val="27"/>
          <w:szCs w:val="27"/>
          <w:lang w:eastAsia="pl-PL"/>
        </w:rPr>
        <w:t>(jeżeli dotyczy)</w:t>
      </w:r>
      <w:r w:rsidRPr="00B01EB0">
        <w:rPr>
          <w:rFonts w:ascii="Times New Roman" w:eastAsia="Times New Roman" w:hAnsi="Times New Roman" w:cs="Times New Roman"/>
          <w:b/>
          <w:bCs/>
          <w:color w:val="000000"/>
          <w:sz w:val="27"/>
          <w:szCs w:val="27"/>
          <w:lang w:eastAsia="pl-PL"/>
        </w:rPr>
        <w:t>:</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7"/>
          <w:szCs w:val="27"/>
          <w:lang w:eastAsia="pl-PL"/>
        </w:rPr>
        <w:t>cz pozostałych zamawiających):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I.4) KOMUNIKACJA: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Tak </w:t>
      </w:r>
      <w:r w:rsidRPr="00B01EB0">
        <w:rPr>
          <w:rFonts w:ascii="Times New Roman" w:eastAsia="Times New Roman" w:hAnsi="Times New Roman" w:cs="Times New Roman"/>
          <w:color w:val="000000"/>
          <w:sz w:val="27"/>
          <w:szCs w:val="27"/>
          <w:lang w:eastAsia="pl-PL"/>
        </w:rPr>
        <w:br/>
        <w:t>http://pzd-radom.finn.pl – zakładka Zamówienia publiczne - przetargi</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Tak </w:t>
      </w:r>
      <w:r w:rsidRPr="00B01EB0">
        <w:rPr>
          <w:rFonts w:ascii="Times New Roman" w:eastAsia="Times New Roman" w:hAnsi="Times New Roman" w:cs="Times New Roman"/>
          <w:color w:val="000000"/>
          <w:sz w:val="27"/>
          <w:szCs w:val="27"/>
          <w:lang w:eastAsia="pl-PL"/>
        </w:rPr>
        <w:br/>
        <w:t>http://pzd-radom.finn.pl – zakładka Zamówienia publiczne - przetargi</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lastRenderedPageBreak/>
        <w:br/>
      </w:r>
      <w:r w:rsidRPr="00B01EB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Elektronicznie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Pr>
          <w:rFonts w:ascii="Times New Roman" w:eastAsia="Times New Roman" w:hAnsi="Times New Roman" w:cs="Times New Roman"/>
          <w:color w:val="000000"/>
          <w:sz w:val="27"/>
          <w:szCs w:val="27"/>
          <w:lang w:eastAsia="pl-PL"/>
        </w:rPr>
        <w:br/>
        <w:t>adres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Inny sposób: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Tak </w:t>
      </w:r>
      <w:r w:rsidRPr="00B01EB0">
        <w:rPr>
          <w:rFonts w:ascii="Times New Roman" w:eastAsia="Times New Roman" w:hAnsi="Times New Roman" w:cs="Times New Roman"/>
          <w:color w:val="000000"/>
          <w:sz w:val="27"/>
          <w:szCs w:val="27"/>
          <w:lang w:eastAsia="pl-PL"/>
        </w:rPr>
        <w:br/>
        <w:t>Inny sposób: </w:t>
      </w:r>
      <w:r w:rsidRPr="00B01EB0">
        <w:rPr>
          <w:rFonts w:ascii="Times New Roman" w:eastAsia="Times New Roman" w:hAnsi="Times New Roman" w:cs="Times New Roman"/>
          <w:color w:val="000000"/>
          <w:sz w:val="27"/>
          <w:szCs w:val="27"/>
          <w:lang w:eastAsia="pl-PL"/>
        </w:rPr>
        <w:br/>
        <w:t>W formie pisemnej </w:t>
      </w:r>
      <w:r w:rsidRPr="00B01EB0">
        <w:rPr>
          <w:rFonts w:ascii="Times New Roman" w:eastAsia="Times New Roman" w:hAnsi="Times New Roman" w:cs="Times New Roman"/>
          <w:color w:val="000000"/>
          <w:sz w:val="27"/>
          <w:szCs w:val="27"/>
          <w:lang w:eastAsia="pl-PL"/>
        </w:rPr>
        <w:br/>
        <w:t>Adres: </w:t>
      </w:r>
      <w:r w:rsidRPr="00B01EB0">
        <w:rPr>
          <w:rFonts w:ascii="Times New Roman" w:eastAsia="Times New Roman" w:hAnsi="Times New Roman" w:cs="Times New Roman"/>
          <w:color w:val="000000"/>
          <w:sz w:val="27"/>
          <w:szCs w:val="27"/>
          <w:lang w:eastAsia="pl-PL"/>
        </w:rPr>
        <w:br/>
        <w:t>Powiatowy Zarząd Dróg Publicznych w Radomiu, ul. Graniczna 24, 26-600 Radom</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Nieograniczony, pełny, bezpośredni i bezpłatny dostęp do tych narzędzi mo</w:t>
      </w:r>
      <w:r>
        <w:rPr>
          <w:rFonts w:ascii="Times New Roman" w:eastAsia="Times New Roman" w:hAnsi="Times New Roman" w:cs="Times New Roman"/>
          <w:color w:val="000000"/>
          <w:sz w:val="27"/>
          <w:szCs w:val="27"/>
          <w:lang w:eastAsia="pl-PL"/>
        </w:rPr>
        <w:t>żna uzyskać pod adresem: (URL) </w:t>
      </w:r>
    </w:p>
    <w:p w:rsidR="00B01EB0" w:rsidRPr="00B01EB0" w:rsidRDefault="00B01EB0" w:rsidP="00B01EB0">
      <w:pPr>
        <w:spacing w:after="0" w:line="450" w:lineRule="atLeast"/>
        <w:rPr>
          <w:rFonts w:ascii="Times New Roman" w:eastAsia="Times New Roman" w:hAnsi="Times New Roman" w:cs="Times New Roman"/>
          <w:b/>
          <w:bCs/>
          <w:color w:val="000000"/>
          <w:sz w:val="36"/>
          <w:szCs w:val="36"/>
          <w:lang w:eastAsia="pl-PL"/>
        </w:rPr>
      </w:pPr>
      <w:r w:rsidRPr="00B01EB0">
        <w:rPr>
          <w:rFonts w:ascii="Times New Roman" w:eastAsia="Times New Roman" w:hAnsi="Times New Roman" w:cs="Times New Roman"/>
          <w:b/>
          <w:bCs/>
          <w:color w:val="000000"/>
          <w:sz w:val="36"/>
          <w:szCs w:val="36"/>
          <w:u w:val="single"/>
          <w:lang w:eastAsia="pl-PL"/>
        </w:rPr>
        <w:t>SEKCJA II: PRZEDMIOT ZAMÓWIENIA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II.1) Nazwa nadana zamówieniu przez zamawiającego: </w:t>
      </w:r>
      <w:r w:rsidRPr="00B01EB0">
        <w:rPr>
          <w:rFonts w:ascii="Times New Roman" w:eastAsia="Times New Roman" w:hAnsi="Times New Roman" w:cs="Times New Roman"/>
          <w:color w:val="000000"/>
          <w:sz w:val="27"/>
          <w:szCs w:val="27"/>
          <w:lang w:eastAsia="pl-PL"/>
        </w:rPr>
        <w:t>Przebudowa drogi powiatowej nr 3531W Kuczki – Kazimierówka – Skaryszew (II Etap) od km 0+628,00 do km 1+883,00.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Numer referencyjny: </w:t>
      </w:r>
      <w:r w:rsidRPr="00B01EB0">
        <w:rPr>
          <w:rFonts w:ascii="Times New Roman" w:eastAsia="Times New Roman" w:hAnsi="Times New Roman" w:cs="Times New Roman"/>
          <w:color w:val="000000"/>
          <w:sz w:val="27"/>
          <w:szCs w:val="27"/>
          <w:lang w:eastAsia="pl-PL"/>
        </w:rPr>
        <w:t>PZD.I.252.1.1.2019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01EB0" w:rsidRPr="00B01EB0" w:rsidRDefault="00B01EB0" w:rsidP="00B01EB0">
      <w:pPr>
        <w:spacing w:after="0" w:line="450" w:lineRule="atLeast"/>
        <w:jc w:val="both"/>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w:t>
      </w:r>
    </w:p>
    <w:p w:rsidR="00B01EB0" w:rsidRDefault="00B01EB0" w:rsidP="00B01EB0">
      <w:pPr>
        <w:spacing w:after="0" w:line="450" w:lineRule="atLeast"/>
        <w:rPr>
          <w:rFonts w:ascii="Times New Roman" w:eastAsia="Times New Roman" w:hAnsi="Times New Roman" w:cs="Times New Roman"/>
          <w:color w:val="000000"/>
          <w:sz w:val="27"/>
          <w:szCs w:val="27"/>
          <w:lang w:eastAsia="pl-PL"/>
        </w:rPr>
      </w:pP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lastRenderedPageBreak/>
        <w:br/>
      </w:r>
      <w:r w:rsidRPr="00B01EB0">
        <w:rPr>
          <w:rFonts w:ascii="Times New Roman" w:eastAsia="Times New Roman" w:hAnsi="Times New Roman" w:cs="Times New Roman"/>
          <w:b/>
          <w:bCs/>
          <w:color w:val="000000"/>
          <w:sz w:val="27"/>
          <w:szCs w:val="27"/>
          <w:lang w:eastAsia="pl-PL"/>
        </w:rPr>
        <w:t>II.2) Rodzaj zamówienia: </w:t>
      </w:r>
      <w:r w:rsidRPr="00B01EB0">
        <w:rPr>
          <w:rFonts w:ascii="Times New Roman" w:eastAsia="Times New Roman" w:hAnsi="Times New Roman" w:cs="Times New Roman"/>
          <w:color w:val="000000"/>
          <w:sz w:val="27"/>
          <w:szCs w:val="27"/>
          <w:lang w:eastAsia="pl-PL"/>
        </w:rPr>
        <w:t>Roboty budowlane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II.3) Informacja o możliwości składania ofert częściowych</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Zamówienie podzielone jest na części: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II.4) Krótki opis przedmiotu zamówienia </w:t>
      </w:r>
      <w:r w:rsidRPr="00B01EB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01EB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01EB0">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3531W Kuczki – Kazimierówka – Skaryszew (II Etap) od km 0+628,00 do km 1+883,00, na odcinku długości 1255 m, na terenie gminy Gózd. W ramach robót należy wykonać m.in.: - przebudowę istniejącej konstrukcji jezdni wraz z jej poszerzeniem, - budowę chodnika, - budowę przystanków komunikacyjnych, - przebudowę 3 skrzyżowań z drogami podporządkowanymi, - przebudowę poboczy, - przebudowę istniejących zjazdów, - przebudowę istniejącego odwodnienia, - likwidację kolizji z wodociągiem, - budowę kanalizacji deszczowej,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w:t>
      </w:r>
      <w:r w:rsidRPr="00B01EB0">
        <w:rPr>
          <w:rFonts w:ascii="Times New Roman" w:eastAsia="Times New Roman" w:hAnsi="Times New Roman" w:cs="Times New Roman"/>
          <w:color w:val="000000"/>
          <w:sz w:val="27"/>
          <w:szCs w:val="27"/>
          <w:lang w:eastAsia="pl-PL"/>
        </w:rPr>
        <w:lastRenderedPageBreak/>
        <w:t>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w:t>
      </w:r>
      <w:r>
        <w:rPr>
          <w:rFonts w:ascii="Times New Roman" w:eastAsia="Times New Roman" w:hAnsi="Times New Roman" w:cs="Times New Roman"/>
          <w:color w:val="000000"/>
          <w:sz w:val="27"/>
          <w:szCs w:val="27"/>
          <w:lang w:eastAsia="pl-PL"/>
        </w:rPr>
        <w:t>ającego przed ich wbudowaniem.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II.5) Główny kod CPV: </w:t>
      </w:r>
      <w:r w:rsidRPr="00B01EB0">
        <w:rPr>
          <w:rFonts w:ascii="Times New Roman" w:eastAsia="Times New Roman" w:hAnsi="Times New Roman" w:cs="Times New Roman"/>
          <w:color w:val="000000"/>
          <w:sz w:val="27"/>
          <w:szCs w:val="27"/>
          <w:lang w:eastAsia="pl-PL"/>
        </w:rPr>
        <w:t>45000000-7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Dodatkowe kody CPV:</w:t>
      </w:r>
      <w:r w:rsidRPr="00B01EB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Kod CPV</w:t>
            </w:r>
          </w:p>
        </w:tc>
      </w:tr>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45233120-6</w:t>
            </w:r>
          </w:p>
        </w:tc>
      </w:tr>
    </w:tbl>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II.6) Całkowita wartość zamówienia </w:t>
      </w:r>
      <w:r w:rsidRPr="00B01EB0">
        <w:rPr>
          <w:rFonts w:ascii="Times New Roman" w:eastAsia="Times New Roman" w:hAnsi="Times New Roman" w:cs="Times New Roman"/>
          <w:i/>
          <w:iCs/>
          <w:color w:val="000000"/>
          <w:sz w:val="27"/>
          <w:szCs w:val="27"/>
          <w:lang w:eastAsia="pl-PL"/>
        </w:rPr>
        <w:t>(jeżeli zamawiający podaje informacje o wartości zamówienia)</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Wartość bez VAT: </w:t>
      </w:r>
      <w:r w:rsidRPr="00B01EB0">
        <w:rPr>
          <w:rFonts w:ascii="Times New Roman" w:eastAsia="Times New Roman" w:hAnsi="Times New Roman" w:cs="Times New Roman"/>
          <w:color w:val="000000"/>
          <w:sz w:val="27"/>
          <w:szCs w:val="27"/>
          <w:lang w:eastAsia="pl-PL"/>
        </w:rPr>
        <w:br/>
        <w:t>Waluta: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01EB0">
        <w:rPr>
          <w:rFonts w:ascii="Times New Roman" w:eastAsia="Times New Roman" w:hAnsi="Times New Roman" w:cs="Times New Roman"/>
          <w:b/>
          <w:bCs/>
          <w:color w:val="000000"/>
          <w:sz w:val="27"/>
          <w:szCs w:val="27"/>
          <w:lang w:eastAsia="pl-PL"/>
        </w:rPr>
        <w:t>Pzp</w:t>
      </w:r>
      <w:proofErr w:type="spellEnd"/>
      <w:r w:rsidRPr="00B01EB0">
        <w:rPr>
          <w:rFonts w:ascii="Times New Roman" w:eastAsia="Times New Roman" w:hAnsi="Times New Roman" w:cs="Times New Roman"/>
          <w:b/>
          <w:bCs/>
          <w:color w:val="000000"/>
          <w:sz w:val="27"/>
          <w:szCs w:val="27"/>
          <w:lang w:eastAsia="pl-PL"/>
        </w:rPr>
        <w:t>: </w:t>
      </w: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miesiącach:   </w:t>
      </w:r>
      <w:r w:rsidRPr="00B01EB0">
        <w:rPr>
          <w:rFonts w:ascii="Times New Roman" w:eastAsia="Times New Roman" w:hAnsi="Times New Roman" w:cs="Times New Roman"/>
          <w:i/>
          <w:iCs/>
          <w:color w:val="000000"/>
          <w:sz w:val="27"/>
          <w:szCs w:val="27"/>
          <w:lang w:eastAsia="pl-PL"/>
        </w:rPr>
        <w:t> lub </w:t>
      </w:r>
      <w:r w:rsidRPr="00B01EB0">
        <w:rPr>
          <w:rFonts w:ascii="Times New Roman" w:eastAsia="Times New Roman" w:hAnsi="Times New Roman" w:cs="Times New Roman"/>
          <w:b/>
          <w:bCs/>
          <w:color w:val="000000"/>
          <w:sz w:val="27"/>
          <w:szCs w:val="27"/>
          <w:lang w:eastAsia="pl-PL"/>
        </w:rPr>
        <w:t>dniach:</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i/>
          <w:iCs/>
          <w:color w:val="000000"/>
          <w:sz w:val="27"/>
          <w:szCs w:val="27"/>
          <w:lang w:eastAsia="pl-PL"/>
        </w:rPr>
        <w:t>lub</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data rozpoczęcia: </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i/>
          <w:iCs/>
          <w:color w:val="000000"/>
          <w:sz w:val="27"/>
          <w:szCs w:val="27"/>
          <w:lang w:eastAsia="pl-PL"/>
        </w:rPr>
        <w:t> lub </w:t>
      </w:r>
      <w:r w:rsidRPr="00B01EB0">
        <w:rPr>
          <w:rFonts w:ascii="Times New Roman" w:eastAsia="Times New Roman" w:hAnsi="Times New Roman" w:cs="Times New Roman"/>
          <w:b/>
          <w:bCs/>
          <w:color w:val="000000"/>
          <w:sz w:val="27"/>
          <w:szCs w:val="27"/>
          <w:lang w:eastAsia="pl-PL"/>
        </w:rPr>
        <w:t>zakończenia: </w:t>
      </w:r>
      <w:r w:rsidRPr="00B01EB0">
        <w:rPr>
          <w:rFonts w:ascii="Times New Roman" w:eastAsia="Times New Roman" w:hAnsi="Times New Roman" w:cs="Times New Roman"/>
          <w:color w:val="000000"/>
          <w:sz w:val="27"/>
          <w:szCs w:val="27"/>
          <w:lang w:eastAsia="pl-PL"/>
        </w:rPr>
        <w:t>2019-08-30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Data zakończenia</w:t>
            </w:r>
          </w:p>
        </w:tc>
      </w:tr>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2019-08-30</w:t>
            </w:r>
          </w:p>
        </w:tc>
      </w:tr>
    </w:tbl>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II.9) Informacje dodatkowe:</w:t>
      </w:r>
    </w:p>
    <w:p w:rsidR="00B01EB0" w:rsidRPr="00B01EB0" w:rsidRDefault="00B01EB0" w:rsidP="00B01EB0">
      <w:pPr>
        <w:spacing w:after="0" w:line="450" w:lineRule="atLeast"/>
        <w:rPr>
          <w:rFonts w:ascii="Times New Roman" w:eastAsia="Times New Roman" w:hAnsi="Times New Roman" w:cs="Times New Roman"/>
          <w:b/>
          <w:bCs/>
          <w:color w:val="000000"/>
          <w:sz w:val="36"/>
          <w:szCs w:val="36"/>
          <w:lang w:eastAsia="pl-PL"/>
        </w:rPr>
      </w:pPr>
      <w:r w:rsidRPr="00B01EB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lastRenderedPageBreak/>
        <w:t>III.1) WARUNKI UDZIAŁU W POSTĘPOWANIU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B01EB0">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III.1.2) Sytuacja finansowa lub ekonomiczna </w:t>
      </w:r>
      <w:r w:rsidRPr="00B01EB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B01EB0">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III.1.3) Zdolność techniczna lub zawodowa </w:t>
      </w:r>
      <w:r w:rsidRPr="00B01EB0">
        <w:rPr>
          <w:rFonts w:ascii="Times New Roman" w:eastAsia="Times New Roman" w:hAnsi="Times New Roman" w:cs="Times New Roman"/>
          <w:color w:val="000000"/>
          <w:sz w:val="27"/>
          <w:szCs w:val="27"/>
          <w:lang w:eastAsia="pl-PL"/>
        </w:rPr>
        <w:br/>
        <w:t>Określenie warunków: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3.000.000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 kierownika robót wodociągowych i kanalizacyjnych – 1 osoba, musi posiadać uprawnienia budowlane do kierowania robotami budowlanymi w specjalności sieci, instalacji, urządzeń wodociągowych i kanalizacyjnych lub odpowiadające im ważne uprawnienia budowlane, które zostały wydane na podstawie wcześniej obowiązujących przepisów. </w:t>
      </w:r>
      <w:r w:rsidRPr="00B01EB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01EB0">
        <w:rPr>
          <w:rFonts w:ascii="Times New Roman" w:eastAsia="Times New Roman" w:hAnsi="Times New Roman" w:cs="Times New Roman"/>
          <w:color w:val="000000"/>
          <w:sz w:val="27"/>
          <w:szCs w:val="27"/>
          <w:lang w:eastAsia="pl-PL"/>
        </w:rPr>
        <w:br/>
        <w:t xml:space="preserve">Informacje dodatkowe: Zamawiający może na każdym etapie postępowania, uznać, </w:t>
      </w:r>
      <w:r w:rsidRPr="00B01EB0">
        <w:rPr>
          <w:rFonts w:ascii="Times New Roman" w:eastAsia="Times New Roman" w:hAnsi="Times New Roman" w:cs="Times New Roman"/>
          <w:color w:val="000000"/>
          <w:sz w:val="27"/>
          <w:szCs w:val="27"/>
          <w:lang w:eastAsia="pl-PL"/>
        </w:rPr>
        <w:lastRenderedPageBreak/>
        <w:t>że Wykonawca nie posiada wymaganych zdolności, jeżeli zaangażowanie zasobów technicznych lub zawodowych Wykonawcy w inne przedsięwzięcia gospodarcze Wykonawcy może mieć negatywny wpływ na realizacje zamówienia.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III.2) PODSTAWY WYKLUCZENIA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01EB0">
        <w:rPr>
          <w:rFonts w:ascii="Times New Roman" w:eastAsia="Times New Roman" w:hAnsi="Times New Roman" w:cs="Times New Roman"/>
          <w:b/>
          <w:bCs/>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01EB0">
        <w:rPr>
          <w:rFonts w:ascii="Times New Roman" w:eastAsia="Times New Roman" w:hAnsi="Times New Roman" w:cs="Times New Roman"/>
          <w:b/>
          <w:bCs/>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Tak (podstawa wykluczenia określona w ar</w:t>
      </w:r>
      <w:r>
        <w:rPr>
          <w:rFonts w:ascii="Times New Roman" w:eastAsia="Times New Roman" w:hAnsi="Times New Roman" w:cs="Times New Roman"/>
          <w:color w:val="000000"/>
          <w:sz w:val="27"/>
          <w:szCs w:val="27"/>
          <w:lang w:eastAsia="pl-PL"/>
        </w:rPr>
        <w:t xml:space="preserve">t. 24 ust. 5 pkt 2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Tak (podstawa wykluczenia określona w art.</w:t>
      </w:r>
      <w:r>
        <w:rPr>
          <w:rFonts w:ascii="Times New Roman" w:eastAsia="Times New Roman" w:hAnsi="Times New Roman" w:cs="Times New Roman"/>
          <w:color w:val="000000"/>
          <w:sz w:val="27"/>
          <w:szCs w:val="27"/>
          <w:lang w:eastAsia="pl-PL"/>
        </w:rPr>
        <w:t xml:space="preserve"> 24 ust. 5 pkt 4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01EB0">
        <w:rPr>
          <w:rFonts w:ascii="Times New Roman" w:eastAsia="Times New Roman" w:hAnsi="Times New Roman" w:cs="Times New Roman"/>
          <w:color w:val="000000"/>
          <w:sz w:val="27"/>
          <w:szCs w:val="27"/>
          <w:lang w:eastAsia="pl-PL"/>
        </w:rPr>
        <w:br/>
        <w:t>Tak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Oświadczenie o spełnianiu kryteriów selekcji </w:t>
      </w:r>
      <w:r w:rsidRPr="00B01EB0">
        <w:rPr>
          <w:rFonts w:ascii="Times New Roman" w:eastAsia="Times New Roman" w:hAnsi="Times New Roman" w:cs="Times New Roman"/>
          <w:color w:val="000000"/>
          <w:sz w:val="27"/>
          <w:szCs w:val="27"/>
          <w:lang w:eastAsia="pl-PL"/>
        </w:rPr>
        <w:br/>
        <w:t>Nie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w:t>
      </w:r>
      <w:r w:rsidRPr="00B01EB0">
        <w:rPr>
          <w:rFonts w:ascii="Times New Roman" w:eastAsia="Times New Roman" w:hAnsi="Times New Roman" w:cs="Times New Roman"/>
          <w:color w:val="000000"/>
          <w:sz w:val="27"/>
          <w:szCs w:val="27"/>
          <w:lang w:eastAsia="pl-PL"/>
        </w:rPr>
        <w:lastRenderedPageBreak/>
        <w:t xml:space="preserve">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w:t>
      </w:r>
      <w:proofErr w:type="spellStart"/>
      <w:r w:rsidRPr="00B01EB0">
        <w:rPr>
          <w:rFonts w:ascii="Times New Roman" w:eastAsia="Times New Roman" w:hAnsi="Times New Roman" w:cs="Times New Roman"/>
          <w:color w:val="000000"/>
          <w:sz w:val="27"/>
          <w:szCs w:val="27"/>
          <w:lang w:eastAsia="pl-PL"/>
        </w:rPr>
        <w:t>organu.d</w:t>
      </w:r>
      <w:proofErr w:type="spellEnd"/>
      <w:r w:rsidRPr="00B01EB0">
        <w:rPr>
          <w:rFonts w:ascii="Times New Roman" w:eastAsia="Times New Roman" w:hAnsi="Times New Roman" w:cs="Times New Roman"/>
          <w:color w:val="000000"/>
          <w:sz w:val="27"/>
          <w:szCs w:val="27"/>
          <w:lang w:eastAsia="pl-PL"/>
        </w:rPr>
        <w:t>) oświadczenie Wykonawcy o niezaleganiu z opłacaniem podatków i opłat lokalnych, o których mowa w ustawie z dnia 12 stycznia 1991 r. o podatkach i opłatach lokalnych (</w:t>
      </w:r>
      <w:proofErr w:type="spellStart"/>
      <w:r w:rsidRPr="00B01EB0">
        <w:rPr>
          <w:rFonts w:ascii="Times New Roman" w:eastAsia="Times New Roman" w:hAnsi="Times New Roman" w:cs="Times New Roman"/>
          <w:color w:val="000000"/>
          <w:sz w:val="27"/>
          <w:szCs w:val="27"/>
          <w:lang w:eastAsia="pl-PL"/>
        </w:rPr>
        <w:t>t.j</w:t>
      </w:r>
      <w:proofErr w:type="spellEnd"/>
      <w:r w:rsidRPr="00B01EB0">
        <w:rPr>
          <w:rFonts w:ascii="Times New Roman" w:eastAsia="Times New Roman" w:hAnsi="Times New Roman" w:cs="Times New Roman"/>
          <w:color w:val="000000"/>
          <w:sz w:val="27"/>
          <w:szCs w:val="27"/>
          <w:lang w:eastAsia="pl-PL"/>
        </w:rPr>
        <w:t>. Dz. U. z 2018 r. poz. 1445 ze zm.).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III.5.1) W ZAKRESIE SPEŁNIANIA WARUNKÓW UDZIAŁU W POSTĘPOWANIU:</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SIWZ)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III.5.2) W ZAKRESIE KRYTERIÓW SELEKCJI:</w:t>
      </w:r>
      <w:r>
        <w:rPr>
          <w:rFonts w:ascii="Times New Roman" w:eastAsia="Times New Roman" w:hAnsi="Times New Roman" w:cs="Times New Roman"/>
          <w:color w:val="000000"/>
          <w:sz w:val="27"/>
          <w:szCs w:val="27"/>
          <w:lang w:eastAsia="pl-PL"/>
        </w:rPr>
        <w:t>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lastRenderedPageBreak/>
        <w:t>III.7) INNE DOKUMENTY NIE WYMIENIONE W pkt III.3) - III.6)</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B01EB0">
        <w:rPr>
          <w:rFonts w:ascii="Times New Roman" w:eastAsia="Times New Roman" w:hAnsi="Times New Roman" w:cs="Times New Roman"/>
          <w:color w:val="000000"/>
          <w:sz w:val="27"/>
          <w:szCs w:val="27"/>
          <w:lang w:eastAsia="pl-PL"/>
        </w:rPr>
        <w:t>t.j</w:t>
      </w:r>
      <w:proofErr w:type="spellEnd"/>
      <w:r w:rsidRPr="00B01EB0">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zamieszczenia na stronie internetowej informacji, o której mowa w art. 86 ust. 5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B01EB0">
        <w:rPr>
          <w:rFonts w:ascii="Times New Roman" w:eastAsia="Times New Roman" w:hAnsi="Times New Roman" w:cs="Times New Roman"/>
          <w:color w:val="000000"/>
          <w:sz w:val="27"/>
          <w:szCs w:val="27"/>
          <w:lang w:eastAsia="pl-PL"/>
        </w:rPr>
        <w:t>Pzp</w:t>
      </w:r>
      <w:proofErr w:type="spellEnd"/>
      <w:r w:rsidRPr="00B01EB0">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w:t>
      </w:r>
    </w:p>
    <w:p w:rsidR="00B01EB0" w:rsidRPr="00B01EB0" w:rsidRDefault="00B01EB0" w:rsidP="00B01EB0">
      <w:pPr>
        <w:spacing w:after="0" w:line="450" w:lineRule="atLeast"/>
        <w:rPr>
          <w:rFonts w:ascii="Times New Roman" w:eastAsia="Times New Roman" w:hAnsi="Times New Roman" w:cs="Times New Roman"/>
          <w:b/>
          <w:bCs/>
          <w:color w:val="000000"/>
          <w:sz w:val="36"/>
          <w:szCs w:val="36"/>
          <w:lang w:eastAsia="pl-PL"/>
        </w:rPr>
      </w:pPr>
      <w:r w:rsidRPr="00B01EB0">
        <w:rPr>
          <w:rFonts w:ascii="Times New Roman" w:eastAsia="Times New Roman" w:hAnsi="Times New Roman" w:cs="Times New Roman"/>
          <w:b/>
          <w:bCs/>
          <w:color w:val="000000"/>
          <w:sz w:val="36"/>
          <w:szCs w:val="36"/>
          <w:u w:val="single"/>
          <w:lang w:eastAsia="pl-PL"/>
        </w:rPr>
        <w:t>SEKCJA IV: PROCEDURA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IV.1) OPIS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IV.1.1) Tryb udzielenia zamówienia: </w:t>
      </w:r>
      <w:r w:rsidRPr="00B01EB0">
        <w:rPr>
          <w:rFonts w:ascii="Times New Roman" w:eastAsia="Times New Roman" w:hAnsi="Times New Roman" w:cs="Times New Roman"/>
          <w:color w:val="000000"/>
          <w:sz w:val="27"/>
          <w:szCs w:val="27"/>
          <w:lang w:eastAsia="pl-PL"/>
        </w:rPr>
        <w:t>Przetarg nieograniczony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IV.1.2) Zamawiający żąda wniesienia wadium:</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lastRenderedPageBreak/>
        <w:t>Tak </w:t>
      </w:r>
      <w:r w:rsidRPr="00B01EB0">
        <w:rPr>
          <w:rFonts w:ascii="Times New Roman" w:eastAsia="Times New Roman" w:hAnsi="Times New Roman" w:cs="Times New Roman"/>
          <w:color w:val="000000"/>
          <w:sz w:val="27"/>
          <w:szCs w:val="27"/>
          <w:lang w:eastAsia="pl-PL"/>
        </w:rPr>
        <w:br/>
        <w:t>Informacja na temat wadium </w:t>
      </w:r>
      <w:r w:rsidRPr="00B01EB0">
        <w:rPr>
          <w:rFonts w:ascii="Times New Roman" w:eastAsia="Times New Roman" w:hAnsi="Times New Roman" w:cs="Times New Roman"/>
          <w:color w:val="000000"/>
          <w:sz w:val="27"/>
          <w:szCs w:val="27"/>
          <w:lang w:eastAsia="pl-PL"/>
        </w:rPr>
        <w:br/>
        <w:t>Wykonawca przystępując do przetargu jest zobowiązany wnieść wadium w wysokości: 75.000 zł. (słownie: siedemdziesiąt pięć tysięcy złotych).</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IV.1.3) Przewiduje się udzielenie zaliczek na poczet wykonania zamówienia: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Należy podać informacje na temat udz</w:t>
      </w:r>
      <w:r>
        <w:rPr>
          <w:rFonts w:ascii="Times New Roman" w:eastAsia="Times New Roman" w:hAnsi="Times New Roman" w:cs="Times New Roman"/>
          <w:color w:val="000000"/>
          <w:sz w:val="27"/>
          <w:szCs w:val="27"/>
          <w:lang w:eastAsia="pl-PL"/>
        </w:rPr>
        <w:t>ielania zaliczek: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w:t>
      </w:r>
      <w:r>
        <w:rPr>
          <w:rFonts w:ascii="Times New Roman" w:eastAsia="Times New Roman" w:hAnsi="Times New Roman" w:cs="Times New Roman"/>
          <w:color w:val="000000"/>
          <w:sz w:val="27"/>
          <w:szCs w:val="27"/>
          <w:lang w:eastAsia="pl-PL"/>
        </w:rPr>
        <w:t>h: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IV.1.5.) Wymaga się złożenia oferty wariantowej:</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Dopuszcza się złożenie oferty wariantowej </w:t>
      </w:r>
      <w:r w:rsidRPr="00B01EB0">
        <w:rPr>
          <w:rFonts w:ascii="Times New Roman" w:eastAsia="Times New Roman" w:hAnsi="Times New Roman" w:cs="Times New Roman"/>
          <w:color w:val="000000"/>
          <w:sz w:val="27"/>
          <w:szCs w:val="27"/>
          <w:lang w:eastAsia="pl-PL"/>
        </w:rPr>
        <w:br/>
        <w:t>Nie </w:t>
      </w:r>
      <w:r w:rsidRPr="00B01EB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01EB0">
        <w:rPr>
          <w:rFonts w:ascii="Times New Roman" w:eastAsia="Times New Roman" w:hAnsi="Times New Roman" w:cs="Times New Roman"/>
          <w:color w:val="000000"/>
          <w:sz w:val="27"/>
          <w:szCs w:val="27"/>
          <w:lang w:eastAsia="pl-PL"/>
        </w:rPr>
        <w:br/>
        <w:t>Nie</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Liczba wykonawców   </w:t>
      </w:r>
      <w:r w:rsidRPr="00B01EB0">
        <w:rPr>
          <w:rFonts w:ascii="Times New Roman" w:eastAsia="Times New Roman" w:hAnsi="Times New Roman" w:cs="Times New Roman"/>
          <w:color w:val="000000"/>
          <w:sz w:val="27"/>
          <w:szCs w:val="27"/>
          <w:lang w:eastAsia="pl-PL"/>
        </w:rPr>
        <w:br/>
        <w:t>Przewidywana minimalna liczba wykonawców </w:t>
      </w:r>
      <w:r w:rsidRPr="00B01EB0">
        <w:rPr>
          <w:rFonts w:ascii="Times New Roman" w:eastAsia="Times New Roman" w:hAnsi="Times New Roman" w:cs="Times New Roman"/>
          <w:color w:val="000000"/>
          <w:sz w:val="27"/>
          <w:szCs w:val="27"/>
          <w:lang w:eastAsia="pl-PL"/>
        </w:rPr>
        <w:br/>
        <w:t>Maksymalna liczba wykonawców   </w:t>
      </w:r>
      <w:r>
        <w:rPr>
          <w:rFonts w:ascii="Times New Roman" w:eastAsia="Times New Roman" w:hAnsi="Times New Roman" w:cs="Times New Roman"/>
          <w:color w:val="000000"/>
          <w:sz w:val="27"/>
          <w:szCs w:val="27"/>
          <w:lang w:eastAsia="pl-PL"/>
        </w:rPr>
        <w:br/>
        <w:t>Kryteria selekcji wykonawców: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IV.1.7) Informacje na temat umowy ramowej lub dynamicznego systemu zakupów:</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Umowa ramowa będzie zawarta: </w:t>
      </w:r>
      <w:r w:rsidRPr="00B01EB0">
        <w:rPr>
          <w:rFonts w:ascii="Times New Roman" w:eastAsia="Times New Roman" w:hAnsi="Times New Roman" w:cs="Times New Roman"/>
          <w:color w:val="000000"/>
          <w:sz w:val="27"/>
          <w:szCs w:val="27"/>
          <w:lang w:eastAsia="pl-PL"/>
        </w:rPr>
        <w:br/>
        <w:t>Czy przewiduje się ograniczenie liczby uczestników umowy ramowej: </w:t>
      </w:r>
      <w:r w:rsidRPr="00B01EB0">
        <w:rPr>
          <w:rFonts w:ascii="Times New Roman" w:eastAsia="Times New Roman" w:hAnsi="Times New Roman" w:cs="Times New Roman"/>
          <w:color w:val="000000"/>
          <w:sz w:val="27"/>
          <w:szCs w:val="27"/>
          <w:lang w:eastAsia="pl-PL"/>
        </w:rPr>
        <w:br/>
        <w:t>Nie </w:t>
      </w:r>
      <w:r w:rsidRPr="00B01EB0">
        <w:rPr>
          <w:rFonts w:ascii="Times New Roman" w:eastAsia="Times New Roman" w:hAnsi="Times New Roman" w:cs="Times New Roman"/>
          <w:color w:val="000000"/>
          <w:sz w:val="27"/>
          <w:szCs w:val="27"/>
          <w:lang w:eastAsia="pl-PL"/>
        </w:rPr>
        <w:br/>
        <w:t>Przewidziana maksymalna liczba uczestników umowy ramowej: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lastRenderedPageBreak/>
        <w:t>Informacje dodatkowe: </w:t>
      </w:r>
      <w:r w:rsidRPr="00B01EB0">
        <w:rPr>
          <w:rFonts w:ascii="Times New Roman" w:eastAsia="Times New Roman" w:hAnsi="Times New Roman" w:cs="Times New Roman"/>
          <w:color w:val="000000"/>
          <w:sz w:val="27"/>
          <w:szCs w:val="27"/>
          <w:lang w:eastAsia="pl-PL"/>
        </w:rPr>
        <w:br/>
        <w:t>Zamówienie obejmuje ustanowienie dynamicznego systemu zakupów: </w:t>
      </w:r>
      <w:r w:rsidRPr="00B01EB0">
        <w:rPr>
          <w:rFonts w:ascii="Times New Roman" w:eastAsia="Times New Roman" w:hAnsi="Times New Roman" w:cs="Times New Roman"/>
          <w:color w:val="000000"/>
          <w:sz w:val="27"/>
          <w:szCs w:val="27"/>
          <w:lang w:eastAsia="pl-PL"/>
        </w:rPr>
        <w:br/>
        <w:t>Nie </w:t>
      </w:r>
      <w:r w:rsidRPr="00B01EB0">
        <w:rPr>
          <w:rFonts w:ascii="Times New Roman" w:eastAsia="Times New Roman" w:hAnsi="Times New Roman" w:cs="Times New Roman"/>
          <w:color w:val="000000"/>
          <w:sz w:val="27"/>
          <w:szCs w:val="27"/>
          <w:lang w:eastAsia="pl-PL"/>
        </w:rPr>
        <w:br/>
        <w:t>Adres strony internetowej, na której będą zamieszczone dodatkowe informacje dotyczące</w:t>
      </w:r>
      <w:r>
        <w:rPr>
          <w:rFonts w:ascii="Times New Roman" w:eastAsia="Times New Roman" w:hAnsi="Times New Roman" w:cs="Times New Roman"/>
          <w:color w:val="000000"/>
          <w:sz w:val="27"/>
          <w:szCs w:val="27"/>
          <w:lang w:eastAsia="pl-PL"/>
        </w:rPr>
        <w:t xml:space="preserve"> dynamicznego systemu zakupów: </w:t>
      </w:r>
      <w:r w:rsidRPr="00B01EB0">
        <w:rPr>
          <w:rFonts w:ascii="Times New Roman" w:eastAsia="Times New Roman" w:hAnsi="Times New Roman" w:cs="Times New Roman"/>
          <w:color w:val="000000"/>
          <w:sz w:val="27"/>
          <w:szCs w:val="27"/>
          <w:lang w:eastAsia="pl-PL"/>
        </w:rPr>
        <w:br/>
        <w:t>Informacje dodatko</w:t>
      </w:r>
      <w:r>
        <w:rPr>
          <w:rFonts w:ascii="Times New Roman" w:eastAsia="Times New Roman" w:hAnsi="Times New Roman" w:cs="Times New Roman"/>
          <w:color w:val="000000"/>
          <w:sz w:val="27"/>
          <w:szCs w:val="27"/>
          <w:lang w:eastAsia="pl-PL"/>
        </w:rPr>
        <w:t>we: </w:t>
      </w:r>
      <w:r w:rsidRPr="00B01EB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01EB0">
        <w:rPr>
          <w:rFonts w:ascii="Times New Roman" w:eastAsia="Times New Roman" w:hAnsi="Times New Roman" w:cs="Times New Roman"/>
          <w:color w:val="000000"/>
          <w:sz w:val="27"/>
          <w:szCs w:val="27"/>
          <w:lang w:eastAsia="pl-PL"/>
        </w:rPr>
        <w:br/>
        <w:t>Nie </w:t>
      </w:r>
      <w:r w:rsidRPr="00B01EB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01EB0">
        <w:rPr>
          <w:rFonts w:ascii="Times New Roman" w:eastAsia="Times New Roman" w:hAnsi="Times New Roman" w:cs="Times New Roman"/>
          <w:color w:val="000000"/>
          <w:sz w:val="27"/>
          <w:szCs w:val="27"/>
          <w:lang w:eastAsia="pl-PL"/>
        </w:rPr>
        <w:br/>
        <w:t>Nie</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IV.1.8) Aukcja elektroniczna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Przewidziane jest przeprowadzenie aukcji elektronicznej </w:t>
      </w:r>
      <w:r w:rsidRPr="00B01EB0">
        <w:rPr>
          <w:rFonts w:ascii="Times New Roman" w:eastAsia="Times New Roman" w:hAnsi="Times New Roman" w:cs="Times New Roman"/>
          <w:i/>
          <w:iCs/>
          <w:color w:val="000000"/>
          <w:sz w:val="27"/>
          <w:szCs w:val="27"/>
          <w:lang w:eastAsia="pl-PL"/>
        </w:rPr>
        <w:t>(przetarg nieograniczony, przetarg ograniczony, negocjacje z ogłoszeniem) </w:t>
      </w:r>
      <w:r w:rsidRPr="00B01EB0">
        <w:rPr>
          <w:rFonts w:ascii="Times New Roman" w:eastAsia="Times New Roman" w:hAnsi="Times New Roman" w:cs="Times New Roman"/>
          <w:color w:val="000000"/>
          <w:sz w:val="27"/>
          <w:szCs w:val="27"/>
          <w:lang w:eastAsia="pl-PL"/>
        </w:rPr>
        <w:t>Nie </w:t>
      </w:r>
      <w:r w:rsidRPr="00B01EB0">
        <w:rPr>
          <w:rFonts w:ascii="Times New Roman" w:eastAsia="Times New Roman" w:hAnsi="Times New Roman" w:cs="Times New Roman"/>
          <w:color w:val="000000"/>
          <w:sz w:val="27"/>
          <w:szCs w:val="27"/>
          <w:lang w:eastAsia="pl-PL"/>
        </w:rPr>
        <w:br/>
        <w:t>Należy podać adres strony internetowej, na której a</w:t>
      </w:r>
      <w:r>
        <w:rPr>
          <w:rFonts w:ascii="Times New Roman" w:eastAsia="Times New Roman" w:hAnsi="Times New Roman" w:cs="Times New Roman"/>
          <w:color w:val="000000"/>
          <w:sz w:val="27"/>
          <w:szCs w:val="27"/>
          <w:lang w:eastAsia="pl-PL"/>
        </w:rPr>
        <w:t>ukcja będzie prowadzona: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Nie </w:t>
      </w:r>
      <w:r w:rsidRPr="00B01EB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01EB0">
        <w:rPr>
          <w:rFonts w:ascii="Times New Roman" w:eastAsia="Times New Roman" w:hAnsi="Times New Roman" w:cs="Times New Roman"/>
          <w:color w:val="000000"/>
          <w:sz w:val="27"/>
          <w:szCs w:val="27"/>
          <w:lang w:eastAsia="pl-PL"/>
        </w:rPr>
        <w:br/>
        <w:t>Informacje dotyczące przebiegu aukcji elektronicznej: </w:t>
      </w:r>
      <w:r w:rsidRPr="00B01EB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01EB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01EB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01EB0">
        <w:rPr>
          <w:rFonts w:ascii="Times New Roman" w:eastAsia="Times New Roman" w:hAnsi="Times New Roman" w:cs="Times New Roman"/>
          <w:color w:val="000000"/>
          <w:sz w:val="27"/>
          <w:szCs w:val="27"/>
          <w:lang w:eastAsia="pl-PL"/>
        </w:rPr>
        <w:br/>
        <w:t>Informacje o liczbie etapów aukcji elektronicznej i czasie ich trwania:</w:t>
      </w:r>
      <w:r>
        <w:rPr>
          <w:rFonts w:ascii="Times New Roman" w:eastAsia="Times New Roman" w:hAnsi="Times New Roman" w:cs="Times New Roman"/>
          <w:color w:val="000000"/>
          <w:sz w:val="27"/>
          <w:szCs w:val="27"/>
          <w:lang w:eastAsia="pl-PL"/>
        </w:rPr>
        <w:br/>
        <w:t>Czas trwania: </w:t>
      </w:r>
      <w:r w:rsidRPr="00B01EB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color w:val="000000"/>
          <w:sz w:val="27"/>
          <w:szCs w:val="27"/>
          <w:lang w:eastAsia="pl-PL"/>
        </w:rPr>
        <w:lastRenderedPageBreak/>
        <w:t>Warunki zam</w:t>
      </w:r>
      <w:r>
        <w:rPr>
          <w:rFonts w:ascii="Times New Roman" w:eastAsia="Times New Roman" w:hAnsi="Times New Roman" w:cs="Times New Roman"/>
          <w:color w:val="000000"/>
          <w:sz w:val="27"/>
          <w:szCs w:val="27"/>
          <w:lang w:eastAsia="pl-PL"/>
        </w:rPr>
        <w:t>knięcia aukcji elektronicznej: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IV.2) KRYTERIA OCENY OFERT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IV.2.1) Kryteria oceny ofert: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IV.2.2) Kryteria</w:t>
      </w:r>
      <w:r w:rsidRPr="00B01EB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Znaczenie</w:t>
            </w:r>
          </w:p>
        </w:tc>
      </w:tr>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60,00</w:t>
            </w:r>
          </w:p>
        </w:tc>
      </w:tr>
      <w:tr w:rsidR="00B01EB0" w:rsidRPr="00B01EB0" w:rsidTr="00B01EB0">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EB0" w:rsidRPr="00B01EB0" w:rsidRDefault="00B01EB0" w:rsidP="00B01EB0">
            <w:pPr>
              <w:spacing w:after="0" w:line="240" w:lineRule="auto"/>
              <w:rPr>
                <w:rFonts w:ascii="Times New Roman" w:eastAsia="Times New Roman" w:hAnsi="Times New Roman" w:cs="Times New Roman"/>
                <w:sz w:val="24"/>
                <w:szCs w:val="24"/>
                <w:lang w:eastAsia="pl-PL"/>
              </w:rPr>
            </w:pPr>
            <w:r w:rsidRPr="00B01EB0">
              <w:rPr>
                <w:rFonts w:ascii="Times New Roman" w:eastAsia="Times New Roman" w:hAnsi="Times New Roman" w:cs="Times New Roman"/>
                <w:sz w:val="24"/>
                <w:szCs w:val="24"/>
                <w:lang w:eastAsia="pl-PL"/>
              </w:rPr>
              <w:t>40,00</w:t>
            </w:r>
          </w:p>
        </w:tc>
      </w:tr>
    </w:tbl>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01EB0">
        <w:rPr>
          <w:rFonts w:ascii="Times New Roman" w:eastAsia="Times New Roman" w:hAnsi="Times New Roman" w:cs="Times New Roman"/>
          <w:b/>
          <w:bCs/>
          <w:color w:val="000000"/>
          <w:sz w:val="27"/>
          <w:szCs w:val="27"/>
          <w:lang w:eastAsia="pl-PL"/>
        </w:rPr>
        <w:t>Pzp</w:t>
      </w:r>
      <w:proofErr w:type="spellEnd"/>
      <w:r w:rsidRPr="00B01EB0">
        <w:rPr>
          <w:rFonts w:ascii="Times New Roman" w:eastAsia="Times New Roman" w:hAnsi="Times New Roman" w:cs="Times New Roman"/>
          <w:b/>
          <w:bCs/>
          <w:color w:val="000000"/>
          <w:sz w:val="27"/>
          <w:szCs w:val="27"/>
          <w:lang w:eastAsia="pl-PL"/>
        </w:rPr>
        <w:t> </w:t>
      </w:r>
      <w:r w:rsidRPr="00B01EB0">
        <w:rPr>
          <w:rFonts w:ascii="Times New Roman" w:eastAsia="Times New Roman" w:hAnsi="Times New Roman" w:cs="Times New Roman"/>
          <w:color w:val="000000"/>
          <w:sz w:val="27"/>
          <w:szCs w:val="27"/>
          <w:lang w:eastAsia="pl-PL"/>
        </w:rPr>
        <w:t>(przetarg nieograniczony) </w:t>
      </w:r>
      <w:r w:rsidRPr="00B01EB0">
        <w:rPr>
          <w:rFonts w:ascii="Times New Roman" w:eastAsia="Times New Roman" w:hAnsi="Times New Roman" w:cs="Times New Roman"/>
          <w:color w:val="000000"/>
          <w:sz w:val="27"/>
          <w:szCs w:val="27"/>
          <w:lang w:eastAsia="pl-PL"/>
        </w:rPr>
        <w:br/>
        <w:t>Tak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IV.3) Negocjacje z ogłoszeniem, dialog konkurencyjny, partnerstwo innowacyjne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IV.3.1) Informacje na temat negocjacji z ogłoszeniem</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Minimalne wymagania, które mu</w:t>
      </w:r>
      <w:r>
        <w:rPr>
          <w:rFonts w:ascii="Times New Roman" w:eastAsia="Times New Roman" w:hAnsi="Times New Roman" w:cs="Times New Roman"/>
          <w:color w:val="000000"/>
          <w:sz w:val="27"/>
          <w:szCs w:val="27"/>
          <w:lang w:eastAsia="pl-PL"/>
        </w:rPr>
        <w:t>szą spełniać wszystkie oferty:</w:t>
      </w:r>
      <w:r w:rsidRPr="00B01EB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B01EB0">
        <w:rPr>
          <w:rFonts w:ascii="Times New Roman" w:eastAsia="Times New Roman" w:hAnsi="Times New Roman" w:cs="Times New Roman"/>
          <w:color w:val="000000"/>
          <w:sz w:val="27"/>
          <w:szCs w:val="27"/>
          <w:lang w:eastAsia="pl-PL"/>
        </w:rPr>
        <w:br/>
        <w:t>Przewidziany jest podział negocjacji na etapy w celu ograniczenia liczby ofert: Nie </w:t>
      </w:r>
      <w:r w:rsidRPr="00B01EB0">
        <w:rPr>
          <w:rFonts w:ascii="Times New Roman" w:eastAsia="Times New Roman" w:hAnsi="Times New Roman" w:cs="Times New Roman"/>
          <w:color w:val="000000"/>
          <w:sz w:val="27"/>
          <w:szCs w:val="27"/>
          <w:lang w:eastAsia="pl-PL"/>
        </w:rPr>
        <w:br/>
        <w:t>Należy podać informacje na temat etapów negocjacji (w tym liczbę etapów):</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IV.3.2) Informacje na temat dialogu konkurencyjnego</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 xml:space="preserve">Opis potrzeb i wymagań zamawiającego lub informacja o </w:t>
      </w:r>
      <w:r>
        <w:rPr>
          <w:rFonts w:ascii="Times New Roman" w:eastAsia="Times New Roman" w:hAnsi="Times New Roman" w:cs="Times New Roman"/>
          <w:color w:val="000000"/>
          <w:sz w:val="27"/>
          <w:szCs w:val="27"/>
          <w:lang w:eastAsia="pl-PL"/>
        </w:rPr>
        <w:t>sposobie uzyskania tego opisu: </w:t>
      </w:r>
      <w:r w:rsidRPr="00B01EB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B01EB0">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B01EB0">
        <w:rPr>
          <w:rFonts w:ascii="Times New Roman" w:eastAsia="Times New Roman" w:hAnsi="Times New Roman" w:cs="Times New Roman"/>
          <w:color w:val="000000"/>
          <w:sz w:val="27"/>
          <w:szCs w:val="27"/>
          <w:lang w:eastAsia="pl-PL"/>
        </w:rPr>
        <w:br/>
        <w:t>Podział dialogu na etapy w celu ograniczenia liczby rozwiązań: Nie </w:t>
      </w:r>
      <w:r w:rsidRPr="00B01EB0">
        <w:rPr>
          <w:rFonts w:ascii="Times New Roman" w:eastAsia="Times New Roman" w:hAnsi="Times New Roman" w:cs="Times New Roman"/>
          <w:color w:val="000000"/>
          <w:sz w:val="27"/>
          <w:szCs w:val="27"/>
          <w:lang w:eastAsia="pl-PL"/>
        </w:rPr>
        <w:br/>
        <w:t>Należy podać infor</w:t>
      </w:r>
      <w:r>
        <w:rPr>
          <w:rFonts w:ascii="Times New Roman" w:eastAsia="Times New Roman" w:hAnsi="Times New Roman" w:cs="Times New Roman"/>
          <w:color w:val="000000"/>
          <w:sz w:val="27"/>
          <w:szCs w:val="27"/>
          <w:lang w:eastAsia="pl-PL"/>
        </w:rPr>
        <w:t>macje na temat etapów dialogu: </w:t>
      </w:r>
      <w:r>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IV.3.3) Informacje na temat partnerstwa innowacyjnego</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Elementy opisu przedmiotu zamówienia definiujące minimalne wymagania, którym musz</w:t>
      </w:r>
      <w:r>
        <w:rPr>
          <w:rFonts w:ascii="Times New Roman" w:eastAsia="Times New Roman" w:hAnsi="Times New Roman" w:cs="Times New Roman"/>
          <w:color w:val="000000"/>
          <w:sz w:val="27"/>
          <w:szCs w:val="27"/>
          <w:lang w:eastAsia="pl-PL"/>
        </w:rPr>
        <w:t>ą odpowiadać wszystkie oferty: </w:t>
      </w:r>
      <w:r w:rsidRPr="00B01EB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01EB0">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color w:val="000000"/>
          <w:sz w:val="27"/>
          <w:szCs w:val="27"/>
          <w:lang w:eastAsia="pl-PL"/>
        </w:rPr>
        <w:lastRenderedPageBreak/>
        <w:t>Nie </w:t>
      </w:r>
      <w:r>
        <w:rPr>
          <w:rFonts w:ascii="Times New Roman" w:eastAsia="Times New Roman" w:hAnsi="Times New Roman" w:cs="Times New Roman"/>
          <w:color w:val="000000"/>
          <w:sz w:val="27"/>
          <w:szCs w:val="27"/>
          <w:lang w:eastAsia="pl-PL"/>
        </w:rPr>
        <w:br/>
        <w:t>Informacje dodatkowe: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IV.4) Licytacja elektroniczna </w:t>
      </w:r>
      <w:r w:rsidRPr="00B01EB0">
        <w:rPr>
          <w:rFonts w:ascii="Times New Roman" w:eastAsia="Times New Roman" w:hAnsi="Times New Roman" w:cs="Times New Roman"/>
          <w:color w:val="000000"/>
          <w:sz w:val="27"/>
          <w:szCs w:val="27"/>
          <w:lang w:eastAsia="pl-PL"/>
        </w:rPr>
        <w:br/>
        <w:t>Adres strony internetowej, na której będzie prowadzona licytacja elektroniczna: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Informacje o liczbie etapów licytacji elektronicznej i czasie ich trwania:</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Pr="00B01EB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Termin składania wniosków o dopuszczenie do udziału w licytacji elektronicznej: </w:t>
      </w:r>
      <w:r w:rsidRPr="00B01EB0">
        <w:rPr>
          <w:rFonts w:ascii="Times New Roman" w:eastAsia="Times New Roman" w:hAnsi="Times New Roman" w:cs="Times New Roman"/>
          <w:color w:val="000000"/>
          <w:sz w:val="27"/>
          <w:szCs w:val="27"/>
          <w:lang w:eastAsia="pl-PL"/>
        </w:rPr>
        <w:br/>
        <w:t>Data: godzina: </w:t>
      </w:r>
      <w:r w:rsidRPr="00B01EB0">
        <w:rPr>
          <w:rFonts w:ascii="Times New Roman" w:eastAsia="Times New Roman" w:hAnsi="Times New Roman" w:cs="Times New Roman"/>
          <w:color w:val="000000"/>
          <w:sz w:val="27"/>
          <w:szCs w:val="27"/>
          <w:lang w:eastAsia="pl-PL"/>
        </w:rPr>
        <w:br/>
        <w:t>Termin otwarcia licytacji elektronicznej: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color w:val="000000"/>
          <w:sz w:val="27"/>
          <w:szCs w:val="27"/>
          <w:lang w:eastAsia="pl-PL"/>
        </w:rPr>
        <w:t>Termin i warunki zamknięcia licytacji elektronicznej: </w:t>
      </w:r>
      <w:r w:rsidRPr="00B01EB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r w:rsidRPr="00B01EB0">
        <w:rPr>
          <w:rFonts w:ascii="Times New Roman" w:eastAsia="Times New Roman" w:hAnsi="Times New Roman" w:cs="Times New Roman"/>
          <w:color w:val="000000"/>
          <w:sz w:val="27"/>
          <w:szCs w:val="27"/>
          <w:lang w:eastAsia="pl-PL"/>
        </w:rPr>
        <w:br/>
        <w:t>Wymagania dotyczące zabezpieczenia należytego wykonania umowy: </w:t>
      </w:r>
      <w:r w:rsidRPr="00B01EB0">
        <w:rPr>
          <w:rFonts w:ascii="Times New Roman" w:eastAsia="Times New Roman" w:hAnsi="Times New Roman" w:cs="Times New Roman"/>
          <w:color w:val="000000"/>
          <w:sz w:val="27"/>
          <w:szCs w:val="27"/>
          <w:lang w:eastAsia="pl-PL"/>
        </w:rPr>
        <w:br/>
        <w:t>Informacje dodatkowe: </w:t>
      </w:r>
    </w:p>
    <w:p w:rsidR="00B01EB0" w:rsidRPr="00B01EB0" w:rsidRDefault="00B01EB0" w:rsidP="00B01EB0">
      <w:pPr>
        <w:spacing w:after="0" w:line="450" w:lineRule="atLeast"/>
        <w:rPr>
          <w:rFonts w:ascii="Times New Roman" w:eastAsia="Times New Roman" w:hAnsi="Times New Roman" w:cs="Times New Roman"/>
          <w:color w:val="000000"/>
          <w:sz w:val="27"/>
          <w:szCs w:val="27"/>
          <w:lang w:eastAsia="pl-PL"/>
        </w:rPr>
      </w:pPr>
      <w:r w:rsidRPr="00B01EB0">
        <w:rPr>
          <w:rFonts w:ascii="Times New Roman" w:eastAsia="Times New Roman" w:hAnsi="Times New Roman" w:cs="Times New Roman"/>
          <w:b/>
          <w:bCs/>
          <w:color w:val="000000"/>
          <w:sz w:val="27"/>
          <w:szCs w:val="27"/>
          <w:lang w:eastAsia="pl-PL"/>
        </w:rPr>
        <w:t>IV.5) ZMIANA UMOWY</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01EB0">
        <w:rPr>
          <w:rFonts w:ascii="Times New Roman" w:eastAsia="Times New Roman" w:hAnsi="Times New Roman" w:cs="Times New Roman"/>
          <w:color w:val="000000"/>
          <w:sz w:val="27"/>
          <w:szCs w:val="27"/>
          <w:lang w:eastAsia="pl-PL"/>
        </w:rPr>
        <w:t> Tak </w:t>
      </w:r>
      <w:r w:rsidRPr="00B01EB0">
        <w:rPr>
          <w:rFonts w:ascii="Times New Roman" w:eastAsia="Times New Roman" w:hAnsi="Times New Roman" w:cs="Times New Roman"/>
          <w:color w:val="000000"/>
          <w:sz w:val="27"/>
          <w:szCs w:val="27"/>
          <w:lang w:eastAsia="pl-PL"/>
        </w:rPr>
        <w:br/>
        <w:t>Należy wskazać zakres, charakter zmian oraz warunki wprowadzenia zmian: </w:t>
      </w:r>
      <w:r w:rsidRPr="00B01EB0">
        <w:rPr>
          <w:rFonts w:ascii="Times New Roman" w:eastAsia="Times New Roman" w:hAnsi="Times New Roman" w:cs="Times New Roman"/>
          <w:color w:val="000000"/>
          <w:sz w:val="27"/>
          <w:szCs w:val="27"/>
          <w:lang w:eastAsia="pl-PL"/>
        </w:rPr>
        <w:br/>
        <w:t>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 INFORMACJE ADMINISTRACYJNE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IV.6.1) Sposób udostępniania informacji o charakterze poufnym </w:t>
      </w:r>
      <w:r w:rsidRPr="00B01EB0">
        <w:rPr>
          <w:rFonts w:ascii="Times New Roman" w:eastAsia="Times New Roman" w:hAnsi="Times New Roman" w:cs="Times New Roman"/>
          <w:i/>
          <w:iCs/>
          <w:color w:val="000000"/>
          <w:sz w:val="27"/>
          <w:szCs w:val="27"/>
          <w:lang w:eastAsia="pl-PL"/>
        </w:rPr>
        <w:t>(jeżeli dotyczy):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color w:val="000000"/>
          <w:sz w:val="27"/>
          <w:szCs w:val="27"/>
          <w:lang w:eastAsia="pl-PL"/>
        </w:rPr>
        <w:lastRenderedPageBreak/>
        <w:br/>
      </w:r>
      <w:r w:rsidRPr="00B01EB0">
        <w:rPr>
          <w:rFonts w:ascii="Times New Roman" w:eastAsia="Times New Roman" w:hAnsi="Times New Roman" w:cs="Times New Roman"/>
          <w:b/>
          <w:bCs/>
          <w:color w:val="000000"/>
          <w:sz w:val="27"/>
          <w:szCs w:val="27"/>
          <w:lang w:eastAsia="pl-PL"/>
        </w:rPr>
        <w:t>Środki służące ochronie informacji o charakterze poufnym</w:t>
      </w:r>
      <w:r>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01EB0">
        <w:rPr>
          <w:rFonts w:ascii="Times New Roman" w:eastAsia="Times New Roman" w:hAnsi="Times New Roman" w:cs="Times New Roman"/>
          <w:color w:val="000000"/>
          <w:sz w:val="27"/>
          <w:szCs w:val="27"/>
          <w:lang w:eastAsia="pl-PL"/>
        </w:rPr>
        <w:br/>
        <w:t>Data: 2019-02-01, godzina: 13:00, </w:t>
      </w:r>
      <w:r w:rsidRPr="00B01EB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7"/>
          <w:szCs w:val="27"/>
          <w:lang w:eastAsia="pl-PL"/>
        </w:rPr>
        <w:t>zeniem):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Wskazać powody: </w:t>
      </w:r>
      <w:bookmarkStart w:id="0" w:name="_GoBack"/>
      <w:bookmarkEnd w:id="0"/>
      <w:r w:rsidRPr="00B01EB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01EB0">
        <w:rPr>
          <w:rFonts w:ascii="Times New Roman" w:eastAsia="Times New Roman" w:hAnsi="Times New Roman" w:cs="Times New Roman"/>
          <w:color w:val="000000"/>
          <w:sz w:val="27"/>
          <w:szCs w:val="27"/>
          <w:lang w:eastAsia="pl-PL"/>
        </w:rPr>
        <w:br/>
        <w:t>&gt; Polski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IV.6.3) Termin związania ofertą: </w:t>
      </w:r>
      <w:r w:rsidRPr="00B01EB0">
        <w:rPr>
          <w:rFonts w:ascii="Times New Roman" w:eastAsia="Times New Roman" w:hAnsi="Times New Roman" w:cs="Times New Roman"/>
          <w:color w:val="000000"/>
          <w:sz w:val="27"/>
          <w:szCs w:val="27"/>
          <w:lang w:eastAsia="pl-PL"/>
        </w:rPr>
        <w:t>do: okres w dniach: 30 (od ostatecznego terminu składania ofert)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1EB0">
        <w:rPr>
          <w:rFonts w:ascii="Times New Roman" w:eastAsia="Times New Roman" w:hAnsi="Times New Roman" w:cs="Times New Roman"/>
          <w:color w:val="000000"/>
          <w:sz w:val="27"/>
          <w:szCs w:val="27"/>
          <w:lang w:eastAsia="pl-PL"/>
        </w:rPr>
        <w:t> Nie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1EB0">
        <w:rPr>
          <w:rFonts w:ascii="Times New Roman" w:eastAsia="Times New Roman" w:hAnsi="Times New Roman" w:cs="Times New Roman"/>
          <w:color w:val="000000"/>
          <w:sz w:val="27"/>
          <w:szCs w:val="27"/>
          <w:lang w:eastAsia="pl-PL"/>
        </w:rPr>
        <w:t> Nie </w:t>
      </w:r>
      <w:r w:rsidRPr="00B01EB0">
        <w:rPr>
          <w:rFonts w:ascii="Times New Roman" w:eastAsia="Times New Roman" w:hAnsi="Times New Roman" w:cs="Times New Roman"/>
          <w:color w:val="000000"/>
          <w:sz w:val="27"/>
          <w:szCs w:val="27"/>
          <w:lang w:eastAsia="pl-PL"/>
        </w:rPr>
        <w:br/>
      </w:r>
      <w:r w:rsidRPr="00B01EB0">
        <w:rPr>
          <w:rFonts w:ascii="Times New Roman" w:eastAsia="Times New Roman" w:hAnsi="Times New Roman" w:cs="Times New Roman"/>
          <w:b/>
          <w:bCs/>
          <w:color w:val="000000"/>
          <w:sz w:val="27"/>
          <w:szCs w:val="27"/>
          <w:lang w:eastAsia="pl-PL"/>
        </w:rPr>
        <w:t>IV.6.6) Informacje dodatkowe:</w:t>
      </w:r>
      <w:r w:rsidRPr="00B01EB0">
        <w:rPr>
          <w:rFonts w:ascii="Times New Roman" w:eastAsia="Times New Roman" w:hAnsi="Times New Roman" w:cs="Times New Roman"/>
          <w:color w:val="000000"/>
          <w:sz w:val="27"/>
          <w:szCs w:val="27"/>
          <w:lang w:eastAsia="pl-PL"/>
        </w:rPr>
        <w:t> </w:t>
      </w:r>
      <w:r w:rsidRPr="00B01EB0">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3531W Kuczki – Kazimierówka - Skaryszew (II Etap) od km 0+628,00 do km 1+883,00. 4. Podstawę prawna przetwarzania danych osobowych stanowią krajowe przepisy o ochronie danych </w:t>
      </w:r>
      <w:r w:rsidRPr="00B01EB0">
        <w:rPr>
          <w:rFonts w:ascii="Times New Roman" w:eastAsia="Times New Roman" w:hAnsi="Times New Roman" w:cs="Times New Roman"/>
          <w:color w:val="000000"/>
          <w:sz w:val="27"/>
          <w:szCs w:val="27"/>
          <w:lang w:eastAsia="pl-PL"/>
        </w:rPr>
        <w:lastRenderedPageBreak/>
        <w:t xml:space="preserve">osobowych oraz art. 6 ust. 1 </w:t>
      </w:r>
      <w:proofErr w:type="spellStart"/>
      <w:r w:rsidRPr="00B01EB0">
        <w:rPr>
          <w:rFonts w:ascii="Times New Roman" w:eastAsia="Times New Roman" w:hAnsi="Times New Roman" w:cs="Times New Roman"/>
          <w:color w:val="000000"/>
          <w:sz w:val="27"/>
          <w:szCs w:val="27"/>
          <w:lang w:eastAsia="pl-PL"/>
        </w:rPr>
        <w:t>lit.c</w:t>
      </w:r>
      <w:proofErr w:type="spellEnd"/>
      <w:r w:rsidRPr="00B01EB0">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B01EB0" w:rsidRPr="00B01EB0" w:rsidRDefault="00B01EB0" w:rsidP="00B01EB0">
      <w:pPr>
        <w:spacing w:after="0" w:line="450" w:lineRule="atLeast"/>
        <w:jc w:val="center"/>
        <w:rPr>
          <w:rFonts w:ascii="Times New Roman" w:eastAsia="Times New Roman" w:hAnsi="Times New Roman" w:cs="Times New Roman"/>
          <w:b/>
          <w:bCs/>
          <w:color w:val="000000"/>
          <w:sz w:val="36"/>
          <w:szCs w:val="36"/>
          <w:lang w:eastAsia="pl-PL"/>
        </w:rPr>
      </w:pPr>
      <w:r w:rsidRPr="00B01EB0">
        <w:rPr>
          <w:rFonts w:ascii="Times New Roman" w:eastAsia="Times New Roman" w:hAnsi="Times New Roman" w:cs="Times New Roman"/>
          <w:b/>
          <w:bCs/>
          <w:color w:val="000000"/>
          <w:sz w:val="36"/>
          <w:szCs w:val="36"/>
          <w:u w:val="single"/>
          <w:lang w:eastAsia="pl-PL"/>
        </w:rPr>
        <w:t>ZAŁĄCZNIK I - INFORMACJE DOTYCZĄCE OFERT CZĘŚCIOWYCH</w:t>
      </w:r>
    </w:p>
    <w:p w:rsidR="0047701E" w:rsidRDefault="0047701E"/>
    <w:sectPr w:rsidR="0047701E" w:rsidSect="00B01EB0">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CC"/>
    <w:rsid w:val="003266CC"/>
    <w:rsid w:val="0047701E"/>
    <w:rsid w:val="00B01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80231-9644-4A76-A008-31514954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01E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1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67981">
      <w:bodyDiv w:val="1"/>
      <w:marLeft w:val="0"/>
      <w:marRight w:val="0"/>
      <w:marTop w:val="0"/>
      <w:marBottom w:val="0"/>
      <w:divBdr>
        <w:top w:val="none" w:sz="0" w:space="0" w:color="auto"/>
        <w:left w:val="none" w:sz="0" w:space="0" w:color="auto"/>
        <w:bottom w:val="none" w:sz="0" w:space="0" w:color="auto"/>
        <w:right w:val="none" w:sz="0" w:space="0" w:color="auto"/>
      </w:divBdr>
      <w:divsChild>
        <w:div w:id="1400712683">
          <w:marLeft w:val="0"/>
          <w:marRight w:val="0"/>
          <w:marTop w:val="0"/>
          <w:marBottom w:val="0"/>
          <w:divBdr>
            <w:top w:val="none" w:sz="0" w:space="0" w:color="auto"/>
            <w:left w:val="none" w:sz="0" w:space="0" w:color="auto"/>
            <w:bottom w:val="none" w:sz="0" w:space="0" w:color="auto"/>
            <w:right w:val="none" w:sz="0" w:space="0" w:color="auto"/>
          </w:divBdr>
          <w:divsChild>
            <w:div w:id="2029981862">
              <w:marLeft w:val="0"/>
              <w:marRight w:val="0"/>
              <w:marTop w:val="0"/>
              <w:marBottom w:val="0"/>
              <w:divBdr>
                <w:top w:val="none" w:sz="0" w:space="0" w:color="auto"/>
                <w:left w:val="none" w:sz="0" w:space="0" w:color="auto"/>
                <w:bottom w:val="none" w:sz="0" w:space="0" w:color="auto"/>
                <w:right w:val="none" w:sz="0" w:space="0" w:color="auto"/>
              </w:divBdr>
            </w:div>
            <w:div w:id="995500621">
              <w:marLeft w:val="0"/>
              <w:marRight w:val="0"/>
              <w:marTop w:val="0"/>
              <w:marBottom w:val="0"/>
              <w:divBdr>
                <w:top w:val="none" w:sz="0" w:space="0" w:color="auto"/>
                <w:left w:val="none" w:sz="0" w:space="0" w:color="auto"/>
                <w:bottom w:val="none" w:sz="0" w:space="0" w:color="auto"/>
                <w:right w:val="none" w:sz="0" w:space="0" w:color="auto"/>
              </w:divBdr>
            </w:div>
            <w:div w:id="1412701697">
              <w:marLeft w:val="0"/>
              <w:marRight w:val="0"/>
              <w:marTop w:val="0"/>
              <w:marBottom w:val="0"/>
              <w:divBdr>
                <w:top w:val="none" w:sz="0" w:space="0" w:color="auto"/>
                <w:left w:val="none" w:sz="0" w:space="0" w:color="auto"/>
                <w:bottom w:val="none" w:sz="0" w:space="0" w:color="auto"/>
                <w:right w:val="none" w:sz="0" w:space="0" w:color="auto"/>
              </w:divBdr>
              <w:divsChild>
                <w:div w:id="1831674794">
                  <w:marLeft w:val="0"/>
                  <w:marRight w:val="0"/>
                  <w:marTop w:val="0"/>
                  <w:marBottom w:val="0"/>
                  <w:divBdr>
                    <w:top w:val="none" w:sz="0" w:space="0" w:color="auto"/>
                    <w:left w:val="none" w:sz="0" w:space="0" w:color="auto"/>
                    <w:bottom w:val="none" w:sz="0" w:space="0" w:color="auto"/>
                    <w:right w:val="none" w:sz="0" w:space="0" w:color="auto"/>
                  </w:divBdr>
                </w:div>
              </w:divsChild>
            </w:div>
            <w:div w:id="257181616">
              <w:marLeft w:val="0"/>
              <w:marRight w:val="0"/>
              <w:marTop w:val="0"/>
              <w:marBottom w:val="0"/>
              <w:divBdr>
                <w:top w:val="none" w:sz="0" w:space="0" w:color="auto"/>
                <w:left w:val="none" w:sz="0" w:space="0" w:color="auto"/>
                <w:bottom w:val="none" w:sz="0" w:space="0" w:color="auto"/>
                <w:right w:val="none" w:sz="0" w:space="0" w:color="auto"/>
              </w:divBdr>
              <w:divsChild>
                <w:div w:id="408113325">
                  <w:marLeft w:val="0"/>
                  <w:marRight w:val="0"/>
                  <w:marTop w:val="0"/>
                  <w:marBottom w:val="0"/>
                  <w:divBdr>
                    <w:top w:val="none" w:sz="0" w:space="0" w:color="auto"/>
                    <w:left w:val="none" w:sz="0" w:space="0" w:color="auto"/>
                    <w:bottom w:val="none" w:sz="0" w:space="0" w:color="auto"/>
                    <w:right w:val="none" w:sz="0" w:space="0" w:color="auto"/>
                  </w:divBdr>
                </w:div>
              </w:divsChild>
            </w:div>
            <w:div w:id="883565925">
              <w:marLeft w:val="0"/>
              <w:marRight w:val="0"/>
              <w:marTop w:val="0"/>
              <w:marBottom w:val="0"/>
              <w:divBdr>
                <w:top w:val="none" w:sz="0" w:space="0" w:color="auto"/>
                <w:left w:val="none" w:sz="0" w:space="0" w:color="auto"/>
                <w:bottom w:val="none" w:sz="0" w:space="0" w:color="auto"/>
                <w:right w:val="none" w:sz="0" w:space="0" w:color="auto"/>
              </w:divBdr>
              <w:divsChild>
                <w:div w:id="1088233831">
                  <w:marLeft w:val="0"/>
                  <w:marRight w:val="0"/>
                  <w:marTop w:val="0"/>
                  <w:marBottom w:val="0"/>
                  <w:divBdr>
                    <w:top w:val="none" w:sz="0" w:space="0" w:color="auto"/>
                    <w:left w:val="none" w:sz="0" w:space="0" w:color="auto"/>
                    <w:bottom w:val="none" w:sz="0" w:space="0" w:color="auto"/>
                    <w:right w:val="none" w:sz="0" w:space="0" w:color="auto"/>
                  </w:divBdr>
                </w:div>
                <w:div w:id="167866483">
                  <w:marLeft w:val="0"/>
                  <w:marRight w:val="0"/>
                  <w:marTop w:val="0"/>
                  <w:marBottom w:val="0"/>
                  <w:divBdr>
                    <w:top w:val="none" w:sz="0" w:space="0" w:color="auto"/>
                    <w:left w:val="none" w:sz="0" w:space="0" w:color="auto"/>
                    <w:bottom w:val="none" w:sz="0" w:space="0" w:color="auto"/>
                    <w:right w:val="none" w:sz="0" w:space="0" w:color="auto"/>
                  </w:divBdr>
                </w:div>
                <w:div w:id="343285827">
                  <w:marLeft w:val="0"/>
                  <w:marRight w:val="0"/>
                  <w:marTop w:val="0"/>
                  <w:marBottom w:val="0"/>
                  <w:divBdr>
                    <w:top w:val="none" w:sz="0" w:space="0" w:color="auto"/>
                    <w:left w:val="none" w:sz="0" w:space="0" w:color="auto"/>
                    <w:bottom w:val="none" w:sz="0" w:space="0" w:color="auto"/>
                    <w:right w:val="none" w:sz="0" w:space="0" w:color="auto"/>
                  </w:divBdr>
                </w:div>
                <w:div w:id="722800766">
                  <w:marLeft w:val="0"/>
                  <w:marRight w:val="0"/>
                  <w:marTop w:val="0"/>
                  <w:marBottom w:val="0"/>
                  <w:divBdr>
                    <w:top w:val="none" w:sz="0" w:space="0" w:color="auto"/>
                    <w:left w:val="none" w:sz="0" w:space="0" w:color="auto"/>
                    <w:bottom w:val="none" w:sz="0" w:space="0" w:color="auto"/>
                    <w:right w:val="none" w:sz="0" w:space="0" w:color="auto"/>
                  </w:divBdr>
                </w:div>
              </w:divsChild>
            </w:div>
            <w:div w:id="364402067">
              <w:marLeft w:val="0"/>
              <w:marRight w:val="0"/>
              <w:marTop w:val="0"/>
              <w:marBottom w:val="0"/>
              <w:divBdr>
                <w:top w:val="none" w:sz="0" w:space="0" w:color="auto"/>
                <w:left w:val="none" w:sz="0" w:space="0" w:color="auto"/>
                <w:bottom w:val="none" w:sz="0" w:space="0" w:color="auto"/>
                <w:right w:val="none" w:sz="0" w:space="0" w:color="auto"/>
              </w:divBdr>
              <w:divsChild>
                <w:div w:id="792485598">
                  <w:marLeft w:val="0"/>
                  <w:marRight w:val="0"/>
                  <w:marTop w:val="0"/>
                  <w:marBottom w:val="0"/>
                  <w:divBdr>
                    <w:top w:val="none" w:sz="0" w:space="0" w:color="auto"/>
                    <w:left w:val="none" w:sz="0" w:space="0" w:color="auto"/>
                    <w:bottom w:val="none" w:sz="0" w:space="0" w:color="auto"/>
                    <w:right w:val="none" w:sz="0" w:space="0" w:color="auto"/>
                  </w:divBdr>
                </w:div>
                <w:div w:id="557017272">
                  <w:marLeft w:val="0"/>
                  <w:marRight w:val="0"/>
                  <w:marTop w:val="0"/>
                  <w:marBottom w:val="0"/>
                  <w:divBdr>
                    <w:top w:val="none" w:sz="0" w:space="0" w:color="auto"/>
                    <w:left w:val="none" w:sz="0" w:space="0" w:color="auto"/>
                    <w:bottom w:val="none" w:sz="0" w:space="0" w:color="auto"/>
                    <w:right w:val="none" w:sz="0" w:space="0" w:color="auto"/>
                  </w:divBdr>
                </w:div>
                <w:div w:id="2135514199">
                  <w:marLeft w:val="0"/>
                  <w:marRight w:val="0"/>
                  <w:marTop w:val="0"/>
                  <w:marBottom w:val="0"/>
                  <w:divBdr>
                    <w:top w:val="none" w:sz="0" w:space="0" w:color="auto"/>
                    <w:left w:val="none" w:sz="0" w:space="0" w:color="auto"/>
                    <w:bottom w:val="none" w:sz="0" w:space="0" w:color="auto"/>
                    <w:right w:val="none" w:sz="0" w:space="0" w:color="auto"/>
                  </w:divBdr>
                </w:div>
                <w:div w:id="688677040">
                  <w:marLeft w:val="0"/>
                  <w:marRight w:val="0"/>
                  <w:marTop w:val="0"/>
                  <w:marBottom w:val="0"/>
                  <w:divBdr>
                    <w:top w:val="none" w:sz="0" w:space="0" w:color="auto"/>
                    <w:left w:val="none" w:sz="0" w:space="0" w:color="auto"/>
                    <w:bottom w:val="none" w:sz="0" w:space="0" w:color="auto"/>
                    <w:right w:val="none" w:sz="0" w:space="0" w:color="auto"/>
                  </w:divBdr>
                </w:div>
                <w:div w:id="1903445761">
                  <w:marLeft w:val="0"/>
                  <w:marRight w:val="0"/>
                  <w:marTop w:val="0"/>
                  <w:marBottom w:val="0"/>
                  <w:divBdr>
                    <w:top w:val="none" w:sz="0" w:space="0" w:color="auto"/>
                    <w:left w:val="none" w:sz="0" w:space="0" w:color="auto"/>
                    <w:bottom w:val="none" w:sz="0" w:space="0" w:color="auto"/>
                    <w:right w:val="none" w:sz="0" w:space="0" w:color="auto"/>
                  </w:divBdr>
                </w:div>
                <w:div w:id="483550197">
                  <w:marLeft w:val="0"/>
                  <w:marRight w:val="0"/>
                  <w:marTop w:val="0"/>
                  <w:marBottom w:val="0"/>
                  <w:divBdr>
                    <w:top w:val="none" w:sz="0" w:space="0" w:color="auto"/>
                    <w:left w:val="none" w:sz="0" w:space="0" w:color="auto"/>
                    <w:bottom w:val="none" w:sz="0" w:space="0" w:color="auto"/>
                    <w:right w:val="none" w:sz="0" w:space="0" w:color="auto"/>
                  </w:divBdr>
                </w:div>
                <w:div w:id="1409108310">
                  <w:marLeft w:val="0"/>
                  <w:marRight w:val="0"/>
                  <w:marTop w:val="0"/>
                  <w:marBottom w:val="0"/>
                  <w:divBdr>
                    <w:top w:val="none" w:sz="0" w:space="0" w:color="auto"/>
                    <w:left w:val="none" w:sz="0" w:space="0" w:color="auto"/>
                    <w:bottom w:val="none" w:sz="0" w:space="0" w:color="auto"/>
                    <w:right w:val="none" w:sz="0" w:space="0" w:color="auto"/>
                  </w:divBdr>
                </w:div>
              </w:divsChild>
            </w:div>
            <w:div w:id="385878158">
              <w:marLeft w:val="0"/>
              <w:marRight w:val="0"/>
              <w:marTop w:val="0"/>
              <w:marBottom w:val="0"/>
              <w:divBdr>
                <w:top w:val="none" w:sz="0" w:space="0" w:color="auto"/>
                <w:left w:val="none" w:sz="0" w:space="0" w:color="auto"/>
                <w:bottom w:val="none" w:sz="0" w:space="0" w:color="auto"/>
                <w:right w:val="none" w:sz="0" w:space="0" w:color="auto"/>
              </w:divBdr>
              <w:divsChild>
                <w:div w:id="2071802202">
                  <w:marLeft w:val="0"/>
                  <w:marRight w:val="0"/>
                  <w:marTop w:val="0"/>
                  <w:marBottom w:val="0"/>
                  <w:divBdr>
                    <w:top w:val="none" w:sz="0" w:space="0" w:color="auto"/>
                    <w:left w:val="none" w:sz="0" w:space="0" w:color="auto"/>
                    <w:bottom w:val="none" w:sz="0" w:space="0" w:color="auto"/>
                    <w:right w:val="none" w:sz="0" w:space="0" w:color="auto"/>
                  </w:divBdr>
                </w:div>
                <w:div w:id="1158768967">
                  <w:marLeft w:val="0"/>
                  <w:marRight w:val="0"/>
                  <w:marTop w:val="0"/>
                  <w:marBottom w:val="0"/>
                  <w:divBdr>
                    <w:top w:val="none" w:sz="0" w:space="0" w:color="auto"/>
                    <w:left w:val="none" w:sz="0" w:space="0" w:color="auto"/>
                    <w:bottom w:val="none" w:sz="0" w:space="0" w:color="auto"/>
                    <w:right w:val="none" w:sz="0" w:space="0" w:color="auto"/>
                  </w:divBdr>
                </w:div>
              </w:divsChild>
            </w:div>
            <w:div w:id="98138896">
              <w:marLeft w:val="0"/>
              <w:marRight w:val="0"/>
              <w:marTop w:val="0"/>
              <w:marBottom w:val="0"/>
              <w:divBdr>
                <w:top w:val="none" w:sz="0" w:space="0" w:color="auto"/>
                <w:left w:val="none" w:sz="0" w:space="0" w:color="auto"/>
                <w:bottom w:val="none" w:sz="0" w:space="0" w:color="auto"/>
                <w:right w:val="none" w:sz="0" w:space="0" w:color="auto"/>
              </w:divBdr>
              <w:divsChild>
                <w:div w:id="1062951153">
                  <w:marLeft w:val="0"/>
                  <w:marRight w:val="0"/>
                  <w:marTop w:val="0"/>
                  <w:marBottom w:val="0"/>
                  <w:divBdr>
                    <w:top w:val="none" w:sz="0" w:space="0" w:color="auto"/>
                    <w:left w:val="none" w:sz="0" w:space="0" w:color="auto"/>
                    <w:bottom w:val="none" w:sz="0" w:space="0" w:color="auto"/>
                    <w:right w:val="none" w:sz="0" w:space="0" w:color="auto"/>
                  </w:divBdr>
                </w:div>
                <w:div w:id="992636100">
                  <w:marLeft w:val="0"/>
                  <w:marRight w:val="0"/>
                  <w:marTop w:val="0"/>
                  <w:marBottom w:val="0"/>
                  <w:divBdr>
                    <w:top w:val="none" w:sz="0" w:space="0" w:color="auto"/>
                    <w:left w:val="none" w:sz="0" w:space="0" w:color="auto"/>
                    <w:bottom w:val="none" w:sz="0" w:space="0" w:color="auto"/>
                    <w:right w:val="none" w:sz="0" w:space="0" w:color="auto"/>
                  </w:divBdr>
                </w:div>
                <w:div w:id="1371101746">
                  <w:marLeft w:val="0"/>
                  <w:marRight w:val="0"/>
                  <w:marTop w:val="0"/>
                  <w:marBottom w:val="0"/>
                  <w:divBdr>
                    <w:top w:val="none" w:sz="0" w:space="0" w:color="auto"/>
                    <w:left w:val="none" w:sz="0" w:space="0" w:color="auto"/>
                    <w:bottom w:val="none" w:sz="0" w:space="0" w:color="auto"/>
                    <w:right w:val="none" w:sz="0" w:space="0" w:color="auto"/>
                  </w:divBdr>
                </w:div>
                <w:div w:id="1449853622">
                  <w:marLeft w:val="0"/>
                  <w:marRight w:val="0"/>
                  <w:marTop w:val="0"/>
                  <w:marBottom w:val="0"/>
                  <w:divBdr>
                    <w:top w:val="none" w:sz="0" w:space="0" w:color="auto"/>
                    <w:left w:val="none" w:sz="0" w:space="0" w:color="auto"/>
                    <w:bottom w:val="none" w:sz="0" w:space="0" w:color="auto"/>
                    <w:right w:val="none" w:sz="0" w:space="0" w:color="auto"/>
                  </w:divBdr>
                </w:div>
                <w:div w:id="2029287756">
                  <w:marLeft w:val="0"/>
                  <w:marRight w:val="0"/>
                  <w:marTop w:val="0"/>
                  <w:marBottom w:val="0"/>
                  <w:divBdr>
                    <w:top w:val="none" w:sz="0" w:space="0" w:color="auto"/>
                    <w:left w:val="none" w:sz="0" w:space="0" w:color="auto"/>
                    <w:bottom w:val="none" w:sz="0" w:space="0" w:color="auto"/>
                    <w:right w:val="none" w:sz="0" w:space="0" w:color="auto"/>
                  </w:divBdr>
                </w:div>
                <w:div w:id="1984851075">
                  <w:marLeft w:val="0"/>
                  <w:marRight w:val="0"/>
                  <w:marTop w:val="0"/>
                  <w:marBottom w:val="0"/>
                  <w:divBdr>
                    <w:top w:val="none" w:sz="0" w:space="0" w:color="auto"/>
                    <w:left w:val="none" w:sz="0" w:space="0" w:color="auto"/>
                    <w:bottom w:val="none" w:sz="0" w:space="0" w:color="auto"/>
                    <w:right w:val="none" w:sz="0" w:space="0" w:color="auto"/>
                  </w:divBdr>
                </w:div>
              </w:divsChild>
            </w:div>
            <w:div w:id="1641038921">
              <w:marLeft w:val="0"/>
              <w:marRight w:val="0"/>
              <w:marTop w:val="0"/>
              <w:marBottom w:val="0"/>
              <w:divBdr>
                <w:top w:val="none" w:sz="0" w:space="0" w:color="auto"/>
                <w:left w:val="none" w:sz="0" w:space="0" w:color="auto"/>
                <w:bottom w:val="none" w:sz="0" w:space="0" w:color="auto"/>
                <w:right w:val="none" w:sz="0" w:space="0" w:color="auto"/>
              </w:divBdr>
              <w:divsChild>
                <w:div w:id="1327438377">
                  <w:marLeft w:val="0"/>
                  <w:marRight w:val="0"/>
                  <w:marTop w:val="0"/>
                  <w:marBottom w:val="0"/>
                  <w:divBdr>
                    <w:top w:val="none" w:sz="0" w:space="0" w:color="auto"/>
                    <w:left w:val="none" w:sz="0" w:space="0" w:color="auto"/>
                    <w:bottom w:val="none" w:sz="0" w:space="0" w:color="auto"/>
                    <w:right w:val="none" w:sz="0" w:space="0" w:color="auto"/>
                  </w:divBdr>
                </w:div>
                <w:div w:id="725681829">
                  <w:marLeft w:val="0"/>
                  <w:marRight w:val="0"/>
                  <w:marTop w:val="0"/>
                  <w:marBottom w:val="0"/>
                  <w:divBdr>
                    <w:top w:val="none" w:sz="0" w:space="0" w:color="auto"/>
                    <w:left w:val="none" w:sz="0" w:space="0" w:color="auto"/>
                    <w:bottom w:val="none" w:sz="0" w:space="0" w:color="auto"/>
                    <w:right w:val="none" w:sz="0" w:space="0" w:color="auto"/>
                  </w:divBdr>
                </w:div>
                <w:div w:id="2000647408">
                  <w:marLeft w:val="0"/>
                  <w:marRight w:val="0"/>
                  <w:marTop w:val="0"/>
                  <w:marBottom w:val="0"/>
                  <w:divBdr>
                    <w:top w:val="none" w:sz="0" w:space="0" w:color="auto"/>
                    <w:left w:val="none" w:sz="0" w:space="0" w:color="auto"/>
                    <w:bottom w:val="none" w:sz="0" w:space="0" w:color="auto"/>
                    <w:right w:val="none" w:sz="0" w:space="0" w:color="auto"/>
                  </w:divBdr>
                </w:div>
                <w:div w:id="1222793447">
                  <w:marLeft w:val="0"/>
                  <w:marRight w:val="0"/>
                  <w:marTop w:val="0"/>
                  <w:marBottom w:val="0"/>
                  <w:divBdr>
                    <w:top w:val="none" w:sz="0" w:space="0" w:color="auto"/>
                    <w:left w:val="none" w:sz="0" w:space="0" w:color="auto"/>
                    <w:bottom w:val="none" w:sz="0" w:space="0" w:color="auto"/>
                    <w:right w:val="none" w:sz="0" w:space="0" w:color="auto"/>
                  </w:divBdr>
                </w:div>
                <w:div w:id="1097755721">
                  <w:marLeft w:val="0"/>
                  <w:marRight w:val="0"/>
                  <w:marTop w:val="0"/>
                  <w:marBottom w:val="0"/>
                  <w:divBdr>
                    <w:top w:val="none" w:sz="0" w:space="0" w:color="auto"/>
                    <w:left w:val="none" w:sz="0" w:space="0" w:color="auto"/>
                    <w:bottom w:val="none" w:sz="0" w:space="0" w:color="auto"/>
                    <w:right w:val="none" w:sz="0" w:space="0" w:color="auto"/>
                  </w:divBdr>
                </w:div>
                <w:div w:id="1433549246">
                  <w:marLeft w:val="0"/>
                  <w:marRight w:val="0"/>
                  <w:marTop w:val="0"/>
                  <w:marBottom w:val="0"/>
                  <w:divBdr>
                    <w:top w:val="none" w:sz="0" w:space="0" w:color="auto"/>
                    <w:left w:val="none" w:sz="0" w:space="0" w:color="auto"/>
                    <w:bottom w:val="none" w:sz="0" w:space="0" w:color="auto"/>
                    <w:right w:val="none" w:sz="0" w:space="0" w:color="auto"/>
                  </w:divBdr>
                </w:div>
                <w:div w:id="1509296994">
                  <w:marLeft w:val="0"/>
                  <w:marRight w:val="0"/>
                  <w:marTop w:val="0"/>
                  <w:marBottom w:val="0"/>
                  <w:divBdr>
                    <w:top w:val="none" w:sz="0" w:space="0" w:color="auto"/>
                    <w:left w:val="none" w:sz="0" w:space="0" w:color="auto"/>
                    <w:bottom w:val="none" w:sz="0" w:space="0" w:color="auto"/>
                    <w:right w:val="none" w:sz="0" w:space="0" w:color="auto"/>
                  </w:divBdr>
                </w:div>
                <w:div w:id="885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4262</Words>
  <Characters>25575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2019-01-17T12:27:00Z</cp:lastPrinted>
  <dcterms:created xsi:type="dcterms:W3CDTF">2019-01-17T12:25:00Z</dcterms:created>
  <dcterms:modified xsi:type="dcterms:W3CDTF">2019-01-17T12:29:00Z</dcterms:modified>
</cp:coreProperties>
</file>