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25" w:rsidRPr="00F17FAF" w:rsidRDefault="00B07225" w:rsidP="00B07225">
      <w:pPr>
        <w:jc w:val="right"/>
        <w:rPr>
          <w:b/>
        </w:rPr>
      </w:pPr>
      <w:r w:rsidRPr="00F17FAF">
        <w:rPr>
          <w:b/>
        </w:rPr>
        <w:t>Formularz 2.1.</w:t>
      </w:r>
      <w:r>
        <w:rPr>
          <w:b/>
        </w:rPr>
        <w:t xml:space="preserve"> do SIWZ</w:t>
      </w:r>
    </w:p>
    <w:p w:rsidR="00B07225" w:rsidRDefault="00B07225" w:rsidP="00B07225">
      <w:pPr>
        <w:jc w:val="center"/>
      </w:pPr>
      <w:r>
        <w:t>Formularz cenowy – po zmianach</w:t>
      </w:r>
    </w:p>
    <w:p w:rsidR="00B07225" w:rsidRDefault="00B07225" w:rsidP="00B07225">
      <w:pPr>
        <w:jc w:val="center"/>
      </w:pPr>
    </w:p>
    <w:p w:rsidR="00B07225" w:rsidRDefault="00B07225" w:rsidP="00B07225">
      <w:pPr>
        <w:pStyle w:val="Akapitzlist"/>
        <w:spacing w:line="216" w:lineRule="auto"/>
        <w:ind w:left="567" w:right="427"/>
        <w:jc w:val="center"/>
        <w:rPr>
          <w:b/>
        </w:rPr>
      </w:pPr>
      <w:r>
        <w:rPr>
          <w:b/>
        </w:rPr>
        <w:t xml:space="preserve">Przebudowa drogi powiatowej nr 3519W Lewaszówka – Poświętne </w:t>
      </w:r>
    </w:p>
    <w:p w:rsidR="00B07225" w:rsidRDefault="00B07225" w:rsidP="00B07225">
      <w:pPr>
        <w:jc w:val="center"/>
      </w:pPr>
    </w:p>
    <w:p w:rsidR="00B07225" w:rsidRDefault="00B07225" w:rsidP="00B07225">
      <w:pPr>
        <w:jc w:val="center"/>
      </w:pPr>
    </w:p>
    <w:tbl>
      <w:tblPr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4030"/>
        <w:gridCol w:w="1960"/>
        <w:gridCol w:w="2354"/>
      </w:tblGrid>
      <w:tr w:rsidR="00B07225" w:rsidRPr="00F17FAF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b/>
                <w:color w:val="000000"/>
              </w:rPr>
            </w:pPr>
            <w:r w:rsidRPr="00F17FAF">
              <w:rPr>
                <w:b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b/>
                <w:color w:val="000000"/>
              </w:rPr>
            </w:pPr>
            <w:r w:rsidRPr="00F17FAF">
              <w:rPr>
                <w:b/>
              </w:rPr>
              <w:t>Wyszczególnienie etapów i opracowań projektowych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b/>
                <w:color w:val="000000"/>
              </w:rPr>
            </w:pPr>
            <w:r w:rsidRPr="00F17FAF">
              <w:rPr>
                <w:b/>
              </w:rPr>
              <w:t>Ilość egzemplarzy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b/>
                <w:color w:val="000000"/>
              </w:rPr>
            </w:pPr>
            <w:r w:rsidRPr="00F17FAF">
              <w:rPr>
                <w:b/>
              </w:rPr>
              <w:t>Wartość netto</w:t>
            </w:r>
          </w:p>
        </w:tc>
      </w:tr>
      <w:tr w:rsidR="00B07225" w:rsidRPr="00F17FAF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B07225">
            <w:pPr>
              <w:pStyle w:val="Akapitzlist"/>
              <w:numPr>
                <w:ilvl w:val="0"/>
                <w:numId w:val="1"/>
              </w:numPr>
              <w:suppressAutoHyphens w:val="0"/>
              <w:spacing w:after="5" w:line="228" w:lineRule="auto"/>
              <w:contextualSpacing/>
              <w:jc w:val="both"/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F17FAF" w:rsidRDefault="00B07225" w:rsidP="00020102">
            <w:pPr>
              <w:spacing w:after="5" w:line="228" w:lineRule="auto"/>
              <w:rPr>
                <w:rFonts w:eastAsia="Calibri"/>
                <w:b/>
                <w:color w:val="000000"/>
              </w:rPr>
            </w:pPr>
            <w:r w:rsidRPr="00F17FAF">
              <w:rPr>
                <w:b/>
              </w:rPr>
              <w:t>ETAP 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>Mapa do celów projektowych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 xml:space="preserve">Badania geotechniczne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>Prognoza ruchu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>Wykaz istniejących zjazdów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DB7D3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pStyle w:val="Akapitzlist"/>
              <w:ind w:left="360"/>
              <w:rPr>
                <w:sz w:val="22"/>
                <w:szCs w:val="22"/>
              </w:rPr>
            </w:pP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B07225">
            <w:pPr>
              <w:spacing w:after="5" w:line="228" w:lineRule="auto"/>
              <w:jc w:val="right"/>
              <w:rPr>
                <w:rFonts w:eastAsia="Calibri"/>
                <w:color w:val="000000"/>
              </w:rPr>
            </w:pPr>
            <w:r w:rsidRPr="00396307">
              <w:rPr>
                <w:b/>
              </w:rPr>
              <w:t>SUMA ETAP I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0"/>
                <w:numId w:val="1"/>
              </w:numPr>
              <w:suppressAutoHyphens w:val="0"/>
              <w:spacing w:after="5" w:line="228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rPr>
                <w:b/>
              </w:rPr>
              <w:t>ETAP II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>Projekt budowlany wraz z niezbędnymi opiniami,  decyzjami i uzgodnieniami oraz informacją dotyczącą bezpieczeństwa i ochrony zdrowia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>Projekt stałej organizacji ruchu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 xml:space="preserve">Operat </w:t>
            </w:r>
            <w:proofErr w:type="spellStart"/>
            <w:r w:rsidRPr="00396307">
              <w:t>wodnoprawny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 xml:space="preserve">Projekt konstrukcji nawierzchni wraz ze pomiarami, badaniami oraz oceną stanu technicznego istniejącej konstrukcji nawierzchni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rPr>
          <w:trHeight w:val="83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>Inwentaryzacja zadrzewienia kolidującego z rozwiązaniami projektowymi oraz plan wyrębu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74233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pStyle w:val="Akapitzlist"/>
              <w:ind w:left="360"/>
              <w:rPr>
                <w:sz w:val="22"/>
                <w:szCs w:val="22"/>
              </w:rPr>
            </w:pPr>
          </w:p>
        </w:tc>
        <w:tc>
          <w:tcPr>
            <w:tcW w:w="5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B07225">
            <w:pPr>
              <w:spacing w:after="5" w:line="228" w:lineRule="auto"/>
              <w:jc w:val="right"/>
              <w:rPr>
                <w:rFonts w:eastAsia="Calibri"/>
                <w:color w:val="000000"/>
              </w:rPr>
            </w:pPr>
            <w:r w:rsidRPr="00396307">
              <w:rPr>
                <w:b/>
              </w:rPr>
              <w:t>SUMA ETAP II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0"/>
                <w:numId w:val="1"/>
              </w:numPr>
              <w:suppressAutoHyphens w:val="0"/>
              <w:spacing w:after="5" w:line="228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rPr>
                <w:b/>
              </w:rPr>
              <w:t>ETAP III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b/>
                <w:color w:val="000000"/>
              </w:rPr>
            </w:pPr>
            <w:r w:rsidRPr="00396307">
              <w:t>Projekt wykonawczy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>Specyfikacje techniczne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392CF4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 xml:space="preserve">Przedmiar robót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396307" w:rsidTr="00B07225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B07225">
            <w:pPr>
              <w:pStyle w:val="Akapitzlist"/>
              <w:numPr>
                <w:ilvl w:val="1"/>
                <w:numId w:val="1"/>
              </w:numPr>
              <w:suppressAutoHyphens w:val="0"/>
              <w:spacing w:after="5" w:line="228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rPr>
                <w:rFonts w:eastAsia="Calibri"/>
                <w:color w:val="000000"/>
              </w:rPr>
            </w:pPr>
            <w:r w:rsidRPr="00396307">
              <w:t>Kosztorys inwestorski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  <w:r w:rsidRPr="00396307"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396307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F17FAF" w:rsidTr="00120987"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right"/>
              <w:rPr>
                <w:b/>
              </w:rPr>
            </w:pPr>
            <w:r w:rsidRPr="00F17FAF">
              <w:rPr>
                <w:b/>
              </w:rPr>
              <w:t>SUMA</w:t>
            </w:r>
            <w:r>
              <w:rPr>
                <w:b/>
              </w:rPr>
              <w:t xml:space="preserve"> ETAP III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F17FAF" w:rsidTr="00B07225"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B07225">
            <w:pPr>
              <w:spacing w:after="5" w:line="228" w:lineRule="auto"/>
              <w:jc w:val="right"/>
              <w:rPr>
                <w:rFonts w:eastAsia="Calibri"/>
                <w:color w:val="000000"/>
              </w:rPr>
            </w:pPr>
            <w:r w:rsidRPr="00F17FAF">
              <w:rPr>
                <w:b/>
              </w:rPr>
              <w:t>SUMA</w:t>
            </w:r>
            <w:r>
              <w:rPr>
                <w:b/>
              </w:rPr>
              <w:t xml:space="preserve"> ETAP I + ETAP II + ETAP III netto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F17FAF" w:rsidTr="00B07225"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right"/>
              <w:rPr>
                <w:rFonts w:eastAsia="Calibri"/>
                <w:color w:val="000000"/>
              </w:rPr>
            </w:pPr>
            <w:r>
              <w:rPr>
                <w:b/>
              </w:rPr>
              <w:t xml:space="preserve">Podatek </w:t>
            </w:r>
            <w:proofErr w:type="spellStart"/>
            <w:r>
              <w:rPr>
                <w:b/>
              </w:rPr>
              <w:t>Vat</w:t>
            </w:r>
            <w:proofErr w:type="spellEnd"/>
            <w:r>
              <w:rPr>
                <w:b/>
              </w:rPr>
              <w:t xml:space="preserve"> …%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  <w:tr w:rsidR="00B07225" w:rsidRPr="00F17FAF" w:rsidTr="00B07225">
        <w:tc>
          <w:tcPr>
            <w:tcW w:w="6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right"/>
              <w:rPr>
                <w:rFonts w:eastAsia="Calibri"/>
                <w:color w:val="000000"/>
              </w:rPr>
            </w:pPr>
            <w:r>
              <w:rPr>
                <w:b/>
              </w:rPr>
              <w:t>SUMA brutto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25" w:rsidRPr="00F17FAF" w:rsidRDefault="00B07225" w:rsidP="00020102">
            <w:pPr>
              <w:spacing w:after="5" w:line="228" w:lineRule="auto"/>
              <w:jc w:val="center"/>
              <w:rPr>
                <w:rFonts w:eastAsia="Calibri"/>
                <w:color w:val="000000"/>
              </w:rPr>
            </w:pPr>
          </w:p>
        </w:tc>
      </w:tr>
    </w:tbl>
    <w:p w:rsidR="00B07225" w:rsidRDefault="00B07225" w:rsidP="00B07225">
      <w:pPr>
        <w:widowControl w:val="0"/>
        <w:autoSpaceDE w:val="0"/>
        <w:jc w:val="right"/>
      </w:pPr>
    </w:p>
    <w:p w:rsidR="00B07225" w:rsidRDefault="00B07225" w:rsidP="00B07225">
      <w:pPr>
        <w:widowControl w:val="0"/>
        <w:autoSpaceDE w:val="0"/>
        <w:jc w:val="right"/>
      </w:pPr>
    </w:p>
    <w:p w:rsidR="00B07225" w:rsidRDefault="00B07225" w:rsidP="00B07225">
      <w:pPr>
        <w:widowControl w:val="0"/>
        <w:autoSpaceDE w:val="0"/>
        <w:jc w:val="right"/>
      </w:pPr>
    </w:p>
    <w:p w:rsidR="00B07225" w:rsidRDefault="00B07225" w:rsidP="00B07225">
      <w:pPr>
        <w:widowControl w:val="0"/>
        <w:autoSpaceDE w:val="0"/>
        <w:autoSpaceDN w:val="0"/>
        <w:adjustRightInd w:val="0"/>
        <w:spacing w:after="0"/>
        <w:jc w:val="both"/>
      </w:pPr>
      <w:r>
        <w:t xml:space="preserve">                                                                    ….……….……….................................................                                            </w:t>
      </w:r>
    </w:p>
    <w:p w:rsidR="00B07225" w:rsidRPr="00B03B6D" w:rsidRDefault="00B07225" w:rsidP="00B07225">
      <w:pPr>
        <w:widowControl w:val="0"/>
        <w:autoSpaceDE w:val="0"/>
        <w:autoSpaceDN w:val="0"/>
        <w:adjustRightInd w:val="0"/>
        <w:spacing w:after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 </w:t>
      </w:r>
    </w:p>
    <w:p w:rsidR="00D74F32" w:rsidRDefault="00D74F32"/>
    <w:sectPr w:rsidR="00D74F32" w:rsidSect="00766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07225"/>
    <w:rsid w:val="00392CF4"/>
    <w:rsid w:val="00396307"/>
    <w:rsid w:val="00517384"/>
    <w:rsid w:val="00766435"/>
    <w:rsid w:val="00B07225"/>
    <w:rsid w:val="00D7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4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072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B0722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pzd</cp:lastModifiedBy>
  <cp:revision>4</cp:revision>
  <dcterms:created xsi:type="dcterms:W3CDTF">2017-04-07T09:09:00Z</dcterms:created>
  <dcterms:modified xsi:type="dcterms:W3CDTF">2017-04-07T09:48:00Z</dcterms:modified>
</cp:coreProperties>
</file>