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AD" w:rsidRPr="00F012AD" w:rsidRDefault="00F012AD" w:rsidP="00F012AD">
      <w:pPr>
        <w:spacing w:before="100" w:beforeAutospacing="1" w:after="100" w:afterAutospacing="1"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Adres strony internetowej, na której zamieszczona będzie specyfikacja istotnych warunków zamówienia (jeżeli dotyczy): </w:t>
      </w:r>
    </w:p>
    <w:p w:rsidR="00F012AD" w:rsidRPr="00F012AD" w:rsidRDefault="00F012AD" w:rsidP="00F012AD">
      <w:pPr>
        <w:spacing w:after="0" w:line="240" w:lineRule="auto"/>
        <w:rPr>
          <w:rFonts w:ascii="Times New Roman" w:eastAsia="Times New Roman" w:hAnsi="Times New Roman" w:cs="Times New Roman"/>
          <w:sz w:val="24"/>
          <w:szCs w:val="24"/>
        </w:rPr>
      </w:pPr>
      <w:hyperlink r:id="rId4" w:tgtFrame="_blank" w:history="1">
        <w:r w:rsidRPr="00F012AD">
          <w:rPr>
            <w:rFonts w:ascii="Times New Roman" w:eastAsia="Times New Roman" w:hAnsi="Times New Roman" w:cs="Times New Roman"/>
            <w:color w:val="0000FF"/>
            <w:sz w:val="24"/>
            <w:szCs w:val="24"/>
            <w:u w:val="single"/>
          </w:rPr>
          <w:t xml:space="preserve">http://pzd-radom.finn.pl </w:t>
        </w:r>
      </w:hyperlink>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pict>
          <v:rect id="_x0000_i1025" style="width:0;height:1.5pt" o:hralign="center" o:hrstd="t" o:hr="t" fillcolor="#aca899" stroked="f"/>
        </w:pic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Ogłoszenie nr 33792 - 2017 z dnia 2017-02-28 r. </w:t>
      </w:r>
    </w:p>
    <w:p w:rsidR="00F012AD" w:rsidRPr="00F012AD" w:rsidRDefault="00F012AD" w:rsidP="00F012AD">
      <w:pPr>
        <w:spacing w:after="0" w:line="240" w:lineRule="auto"/>
        <w:jc w:val="center"/>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Radom: Remonty cząstkowe nawierzchni bitumicznych dróg powiatowych powiatu radomskiego w 2017 roku </w:t>
      </w:r>
      <w:r w:rsidRPr="00F012AD">
        <w:rPr>
          <w:rFonts w:ascii="Times New Roman" w:eastAsia="Times New Roman" w:hAnsi="Times New Roman" w:cs="Times New Roman"/>
          <w:sz w:val="24"/>
          <w:szCs w:val="24"/>
        </w:rPr>
        <w:br/>
        <w:t xml:space="preserve">OGŁOSZENIE O ZAMÓWIENIU - Roboty budowlane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Zamieszczanie ogłoszenia:</w:t>
      </w:r>
      <w:r w:rsidRPr="00F012AD">
        <w:rPr>
          <w:rFonts w:ascii="Times New Roman" w:eastAsia="Times New Roman" w:hAnsi="Times New Roman" w:cs="Times New Roman"/>
          <w:sz w:val="24"/>
          <w:szCs w:val="24"/>
        </w:rPr>
        <w:t xml:space="preserve"> obowiązkowe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Ogłoszenie dotyczy:</w:t>
      </w:r>
      <w:r w:rsidRPr="00F012AD">
        <w:rPr>
          <w:rFonts w:ascii="Times New Roman" w:eastAsia="Times New Roman" w:hAnsi="Times New Roman" w:cs="Times New Roman"/>
          <w:sz w:val="24"/>
          <w:szCs w:val="24"/>
        </w:rPr>
        <w:t xml:space="preserve"> zamówienia publicznego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Zamówienie dotyczy projektu lub programu współfinansowanego ze środków Unii Europejskiej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Nazwa projektu lub programu</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nie mniejszy niż 30%, osób zatrudnionych przez zakłady pracy chronionej lub wykonawców albo ich jednostki (w %)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u w:val="single"/>
        </w:rPr>
        <w:t>SEKCJA I: ZAMAWIAJĄCY</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Postępowanie przeprowadza centralny zamawiający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Informacje na temat podmiotu któremu zamawiający powierzył/powierzyli prowadzenie postępowania:</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Postępowanie jest przeprowadzane wspólnie przez zamawiających</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Informacje dodatkowe:</w:t>
      </w:r>
    </w:p>
    <w:p w:rsidR="00F012AD" w:rsidRPr="00F012AD" w:rsidRDefault="00F012AD" w:rsidP="00F012AD">
      <w:pPr>
        <w:spacing w:after="24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 1) NAZWA I ADRES: </w:t>
      </w:r>
      <w:r w:rsidRPr="00F012AD">
        <w:rPr>
          <w:rFonts w:ascii="Times New Roman" w:eastAsia="Times New Roman" w:hAnsi="Times New Roman" w:cs="Times New Roman"/>
          <w:sz w:val="24"/>
          <w:szCs w:val="24"/>
        </w:rPr>
        <w:t xml:space="preserve">Powiatowy Zarząd Dróg Publicznych w Radomiu, krajowy numer identyfikacyjny 67200798700000, ul. ul. Graniczna  24, 26-600   Radom, woj. mazowieckie, państwo Polska, tel. 48 3655801 w. 231, e-mail sekretariat@pzdp.radom.pl, faks 48 38 15 </w:t>
      </w:r>
      <w:r w:rsidRPr="00F012AD">
        <w:rPr>
          <w:rFonts w:ascii="Times New Roman" w:eastAsia="Times New Roman" w:hAnsi="Times New Roman" w:cs="Times New Roman"/>
          <w:sz w:val="24"/>
          <w:szCs w:val="24"/>
        </w:rPr>
        <w:lastRenderedPageBreak/>
        <w:t xml:space="preserve">061. </w:t>
      </w:r>
      <w:r w:rsidRPr="00F012AD">
        <w:rPr>
          <w:rFonts w:ascii="Times New Roman" w:eastAsia="Times New Roman" w:hAnsi="Times New Roman" w:cs="Times New Roman"/>
          <w:sz w:val="24"/>
          <w:szCs w:val="24"/>
        </w:rPr>
        <w:br/>
        <w:t xml:space="preserve">Adres strony internetowej (URL): http://pzd-radom.finn.pl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 2) RODZAJ ZAMAWIAJĄCEGO: </w:t>
      </w:r>
      <w:r w:rsidRPr="00F012AD">
        <w:rPr>
          <w:rFonts w:ascii="Times New Roman" w:eastAsia="Times New Roman" w:hAnsi="Times New Roman" w:cs="Times New Roman"/>
          <w:sz w:val="24"/>
          <w:szCs w:val="24"/>
        </w:rPr>
        <w:t xml:space="preserve">Administracja samorządowa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I.3) WSPÓLNE UDZIELANIE ZAMÓWIENIA </w:t>
      </w:r>
      <w:r w:rsidRPr="00F012AD">
        <w:rPr>
          <w:rFonts w:ascii="Times New Roman" w:eastAsia="Times New Roman" w:hAnsi="Times New Roman" w:cs="Times New Roman"/>
          <w:b/>
          <w:bCs/>
          <w:i/>
          <w:iCs/>
          <w:sz w:val="24"/>
          <w:szCs w:val="24"/>
        </w:rPr>
        <w:t>(jeżeli dotyczy)</w:t>
      </w:r>
      <w:r w:rsidRPr="00F012AD">
        <w:rPr>
          <w:rFonts w:ascii="Times New Roman" w:eastAsia="Times New Roman" w:hAnsi="Times New Roman" w:cs="Times New Roman"/>
          <w:b/>
          <w:bCs/>
          <w:sz w:val="24"/>
          <w:szCs w:val="24"/>
        </w:rPr>
        <w:t xml:space="preserv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I.4) KOMUNIKACJA: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Nieograniczony, pełny i bezpośredni dostęp do dokumentów z postępowania można uzyskać pod adresem (URL)</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tak </w:t>
      </w:r>
      <w:r w:rsidRPr="00F012AD">
        <w:rPr>
          <w:rFonts w:ascii="Times New Roman" w:eastAsia="Times New Roman" w:hAnsi="Times New Roman" w:cs="Times New Roman"/>
          <w:sz w:val="24"/>
          <w:szCs w:val="24"/>
        </w:rPr>
        <w:br/>
        <w:t xml:space="preserve">http://pzd-radom.finn.pl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tak </w:t>
      </w:r>
      <w:r w:rsidRPr="00F012AD">
        <w:rPr>
          <w:rFonts w:ascii="Times New Roman" w:eastAsia="Times New Roman" w:hAnsi="Times New Roman" w:cs="Times New Roman"/>
          <w:sz w:val="24"/>
          <w:szCs w:val="24"/>
        </w:rPr>
        <w:br/>
        <w:t xml:space="preserve">http://pzd-radom.finn.pl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Oferty lub wnioski o dopuszczenie do udziału w postępowaniu należy przesyłać:</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Elektronicznie</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r w:rsidRPr="00F012AD">
        <w:rPr>
          <w:rFonts w:ascii="Times New Roman" w:eastAsia="Times New Roman" w:hAnsi="Times New Roman" w:cs="Times New Roman"/>
          <w:sz w:val="24"/>
          <w:szCs w:val="24"/>
        </w:rPr>
        <w:br/>
        <w:t xml:space="preserve">adres </w:t>
      </w:r>
    </w:p>
    <w:p w:rsidR="00F012AD" w:rsidRPr="00F012AD" w:rsidRDefault="00F012AD" w:rsidP="00F012AD">
      <w:pPr>
        <w:spacing w:after="0" w:line="240" w:lineRule="auto"/>
        <w:rPr>
          <w:rFonts w:ascii="Times New Roman" w:eastAsia="Times New Roman" w:hAnsi="Times New Roman" w:cs="Times New Roman"/>
          <w:sz w:val="24"/>
          <w:szCs w:val="24"/>
        </w:rPr>
      </w:pP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Dopuszczone jest przesłanie ofert lub wniosków o dopuszczenie do udziału w postępowaniu w inny sposób:</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Wymagane jest przesłanie ofert lub wniosków o dopuszczenie do udziału w postępowaniu w inny sposób:</w:t>
      </w:r>
      <w:r w:rsidRPr="00F012AD">
        <w:rPr>
          <w:rFonts w:ascii="Times New Roman" w:eastAsia="Times New Roman" w:hAnsi="Times New Roman" w:cs="Times New Roman"/>
          <w:sz w:val="24"/>
          <w:szCs w:val="24"/>
        </w:rPr>
        <w:br/>
        <w:t xml:space="preserve">tak </w:t>
      </w:r>
      <w:r w:rsidRPr="00F012AD">
        <w:rPr>
          <w:rFonts w:ascii="Times New Roman" w:eastAsia="Times New Roman" w:hAnsi="Times New Roman" w:cs="Times New Roman"/>
          <w:sz w:val="24"/>
          <w:szCs w:val="24"/>
        </w:rPr>
        <w:br/>
        <w:t xml:space="preserve">Inny sposób: </w:t>
      </w:r>
      <w:r w:rsidRPr="00F012AD">
        <w:rPr>
          <w:rFonts w:ascii="Times New Roman" w:eastAsia="Times New Roman" w:hAnsi="Times New Roman" w:cs="Times New Roman"/>
          <w:sz w:val="24"/>
          <w:szCs w:val="24"/>
        </w:rPr>
        <w:br/>
        <w:t>w formie pisemnej</w:t>
      </w:r>
      <w:r w:rsidRPr="00F012AD">
        <w:rPr>
          <w:rFonts w:ascii="Times New Roman" w:eastAsia="Times New Roman" w:hAnsi="Times New Roman" w:cs="Times New Roman"/>
          <w:sz w:val="24"/>
          <w:szCs w:val="24"/>
        </w:rPr>
        <w:br/>
        <w:t xml:space="preserve">Adres: </w:t>
      </w:r>
      <w:r w:rsidRPr="00F012AD">
        <w:rPr>
          <w:rFonts w:ascii="Times New Roman" w:eastAsia="Times New Roman" w:hAnsi="Times New Roman" w:cs="Times New Roman"/>
          <w:sz w:val="24"/>
          <w:szCs w:val="24"/>
        </w:rPr>
        <w:br/>
        <w:t xml:space="preserve">Powiatowy Zarząd Dróg Publicznych w Radomiu ul. Graniczna 24, 26-600 Radom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Komunikacja elektroniczna wymaga korzystania z narzędzi i urządzeń lub formatów plików, które nie są ogólnie dostępne</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r w:rsidRPr="00F012AD">
        <w:rPr>
          <w:rFonts w:ascii="Times New Roman" w:eastAsia="Times New Roman" w:hAnsi="Times New Roman" w:cs="Times New Roman"/>
          <w:sz w:val="24"/>
          <w:szCs w:val="24"/>
        </w:rPr>
        <w:br/>
        <w:t xml:space="preserve">Nieograniczony, pełny, bezpośredni i bezpłatny dostęp do tych narzędzi można uzyskać pod adresem: (URL)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u w:val="single"/>
        </w:rPr>
        <w:t xml:space="preserve">SEKCJA II: PRZEDMIOT ZAMÓWIENIA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lastRenderedPageBreak/>
        <w:br/>
      </w:r>
      <w:r w:rsidRPr="00F012AD">
        <w:rPr>
          <w:rFonts w:ascii="Times New Roman" w:eastAsia="Times New Roman" w:hAnsi="Times New Roman" w:cs="Times New Roman"/>
          <w:b/>
          <w:bCs/>
          <w:sz w:val="24"/>
          <w:szCs w:val="24"/>
        </w:rPr>
        <w:t xml:space="preserve">II.1) Nazwa nadana zamówieniu przez zamawiającego: </w:t>
      </w:r>
      <w:r w:rsidRPr="00F012AD">
        <w:rPr>
          <w:rFonts w:ascii="Times New Roman" w:eastAsia="Times New Roman" w:hAnsi="Times New Roman" w:cs="Times New Roman"/>
          <w:sz w:val="24"/>
          <w:szCs w:val="24"/>
        </w:rPr>
        <w:t xml:space="preserve">Remonty cząstkowe nawierzchni bitumicznych dróg powiatowych powiatu radomskiego w 2017 roku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Numer referencyjny: </w:t>
      </w:r>
      <w:r w:rsidRPr="00F012AD">
        <w:rPr>
          <w:rFonts w:ascii="Times New Roman" w:eastAsia="Times New Roman" w:hAnsi="Times New Roman" w:cs="Times New Roman"/>
          <w:sz w:val="24"/>
          <w:szCs w:val="24"/>
        </w:rPr>
        <w:t>PZD.I.252.1.6.2017</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Przed wszczęciem postępowania o udzielenie zamówienia przeprowadzono dialog techniczny </w:t>
      </w:r>
    </w:p>
    <w:p w:rsidR="00F012AD" w:rsidRPr="00F012AD" w:rsidRDefault="00F012AD" w:rsidP="00F012AD">
      <w:pPr>
        <w:spacing w:after="0" w:line="240" w:lineRule="auto"/>
        <w:jc w:val="both"/>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II.2) Rodzaj zamówienia: </w:t>
      </w:r>
      <w:r w:rsidRPr="00F012AD">
        <w:rPr>
          <w:rFonts w:ascii="Times New Roman" w:eastAsia="Times New Roman" w:hAnsi="Times New Roman" w:cs="Times New Roman"/>
          <w:sz w:val="24"/>
          <w:szCs w:val="24"/>
        </w:rPr>
        <w:t xml:space="preserve">roboty budowlane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II.3) Informacja o możliwości składania ofert częściowych</w:t>
      </w:r>
      <w:r w:rsidRPr="00F012AD">
        <w:rPr>
          <w:rFonts w:ascii="Times New Roman" w:eastAsia="Times New Roman" w:hAnsi="Times New Roman" w:cs="Times New Roman"/>
          <w:sz w:val="24"/>
          <w:szCs w:val="24"/>
        </w:rPr>
        <w:br/>
        <w:t xml:space="preserve">Zamówienie podzielone jest na części: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Tak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Oferty lub wnioski o dopuszczenie do udziału w postępowaniu można składać w odniesieniu do:</w:t>
      </w:r>
      <w:r w:rsidRPr="00F012AD">
        <w:rPr>
          <w:rFonts w:ascii="Times New Roman" w:eastAsia="Times New Roman" w:hAnsi="Times New Roman" w:cs="Times New Roman"/>
          <w:sz w:val="24"/>
          <w:szCs w:val="24"/>
        </w:rPr>
        <w:br/>
        <w:t xml:space="preserve">wszystkich części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II.4) Krótki opis przedmiotu zamówienia </w:t>
      </w:r>
      <w:r w:rsidRPr="00F012AD">
        <w:rPr>
          <w:rFonts w:ascii="Times New Roman" w:eastAsia="Times New Roman" w:hAnsi="Times New Roman" w:cs="Times New Roman"/>
          <w:i/>
          <w:iCs/>
          <w:sz w:val="24"/>
          <w:szCs w:val="24"/>
        </w:rPr>
        <w:t>(wielkość, zakres, rodzaj i ilość dostaw, usług lub robót budowlanych lub określenie zapotrzebowania i wymagań )</w:t>
      </w:r>
      <w:r w:rsidRPr="00F012AD">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F012AD">
        <w:rPr>
          <w:rFonts w:ascii="Times New Roman" w:eastAsia="Times New Roman" w:hAnsi="Times New Roman" w:cs="Times New Roman"/>
          <w:sz w:val="24"/>
          <w:szCs w:val="24"/>
        </w:rPr>
        <w:t xml:space="preserve">Przedmiotem zamówienia jest wykonanie remontów cząstkowych nawierzchni bitumicznych dróg powiatowych przy użyciu masy mineralno-bitumicznej oraz emulsji asfaltowej i grysów. Szacunkowy zakres robót: - ok. 5 852 m2 remont przy użyciu masy mineralno – bitumicznej - ok. 8 570 m2 remont przy użyciu emulsji asfaltowej i grysów - ok. 180 m uszczelnienie podłużnych i poprzecznych spękań nawierzchni przy użyciu masy zalewowej. Zamówienie składa się z dwóch niżej wymienionych części: Część 1 – Remont cząstkowy nawierzchni dróg powiatowych na terenie gmin: Przytyk, Wolanów, Zakrzew; Kowala, Wierzbica, miasta i gminy Iłża Szacunkowy zakres robót: - ok. 3 602 m2 przy użyciu masy mineralno – bitumicznej - ok. 3 920 m2 przy użyciu emulsji asfaltowej i grysów - ok. 80 m uszczelnienie podłużnych i poprzecznych spękań nawierzchni przy użyciu masy zalewowej. Część 2 - Remont cząstkowy nawierzchni dróg powiatowych na terenie gmin: Gózd, Jastrzębia, Jedlińsk, Jedlnia Letnisko, miasta i gminy Pionki, miasta i gminy Skaryszew. Szacunkowy zakres robót: - ok. 2 250 m2 przy użyciu masy mineralno – bitumicznej - ok. 4 650 m2 przy użyciu emulsji asfaltowej i grysów - ok. 100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III SIWZ Opis przedmiotu zamówienia. Miejsce wykonania zamówienia: powiat radomski, województwo mazowieckie. Prace towarzyszące konieczne do uwzględnienia przy określaniu ceny jednostkowej za przedmiot zamówienia: 1. projekt organizacji i zabezpieczenia placu budowy, 2. wykonanie przy udziale przedstawiciela PZDP w Radomiu pomiarów ilości remontów cząstkowych, 3. uporządkowanie terenu z nadmiaru grysów.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II.5) Główny kod CPV: </w:t>
      </w:r>
      <w:r w:rsidRPr="00F012AD">
        <w:rPr>
          <w:rFonts w:ascii="Times New Roman" w:eastAsia="Times New Roman" w:hAnsi="Times New Roman" w:cs="Times New Roman"/>
          <w:sz w:val="24"/>
          <w:szCs w:val="24"/>
        </w:rPr>
        <w:t>45233142-6</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II.6) Całkowita wartość zamówienia </w:t>
      </w:r>
      <w:r w:rsidRPr="00F012AD">
        <w:rPr>
          <w:rFonts w:ascii="Times New Roman" w:eastAsia="Times New Roman" w:hAnsi="Times New Roman" w:cs="Times New Roman"/>
          <w:i/>
          <w:iCs/>
          <w:sz w:val="24"/>
          <w:szCs w:val="24"/>
        </w:rPr>
        <w:t>(jeżeli zamawiający podaje informacje o wartości zamówienia)</w:t>
      </w:r>
      <w:r w:rsidRPr="00F012AD">
        <w:rPr>
          <w:rFonts w:ascii="Times New Roman" w:eastAsia="Times New Roman" w:hAnsi="Times New Roman" w:cs="Times New Roman"/>
          <w:sz w:val="24"/>
          <w:szCs w:val="24"/>
        </w:rPr>
        <w:t xml:space="preserve">: </w:t>
      </w:r>
      <w:r w:rsidRPr="00F012AD">
        <w:rPr>
          <w:rFonts w:ascii="Times New Roman" w:eastAsia="Times New Roman" w:hAnsi="Times New Roman" w:cs="Times New Roman"/>
          <w:sz w:val="24"/>
          <w:szCs w:val="24"/>
        </w:rPr>
        <w:br/>
        <w:t xml:space="preserve">Wartość bez VAT: </w:t>
      </w:r>
      <w:r w:rsidRPr="00F012AD">
        <w:rPr>
          <w:rFonts w:ascii="Times New Roman" w:eastAsia="Times New Roman" w:hAnsi="Times New Roman" w:cs="Times New Roman"/>
          <w:sz w:val="24"/>
          <w:szCs w:val="24"/>
        </w:rPr>
        <w:br/>
        <w:t xml:space="preserve">Waluta: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lastRenderedPageBreak/>
        <w:br/>
      </w:r>
      <w:r w:rsidRPr="00F012AD">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F012AD">
        <w:rPr>
          <w:rFonts w:ascii="Times New Roman" w:eastAsia="Times New Roman" w:hAnsi="Times New Roman" w:cs="Times New Roman"/>
          <w:b/>
          <w:bCs/>
          <w:sz w:val="24"/>
          <w:szCs w:val="24"/>
        </w:rPr>
        <w:t>pkt</w:t>
      </w:r>
      <w:proofErr w:type="spellEnd"/>
      <w:r w:rsidRPr="00F012AD">
        <w:rPr>
          <w:rFonts w:ascii="Times New Roman" w:eastAsia="Times New Roman" w:hAnsi="Times New Roman" w:cs="Times New Roman"/>
          <w:b/>
          <w:bCs/>
          <w:sz w:val="24"/>
          <w:szCs w:val="24"/>
        </w:rPr>
        <w:t xml:space="preserve"> 6 i 7 lub w art. 134 ust. 6 </w:t>
      </w:r>
      <w:proofErr w:type="spellStart"/>
      <w:r w:rsidRPr="00F012AD">
        <w:rPr>
          <w:rFonts w:ascii="Times New Roman" w:eastAsia="Times New Roman" w:hAnsi="Times New Roman" w:cs="Times New Roman"/>
          <w:b/>
          <w:bCs/>
          <w:sz w:val="24"/>
          <w:szCs w:val="24"/>
        </w:rPr>
        <w:t>pkt</w:t>
      </w:r>
      <w:proofErr w:type="spellEnd"/>
      <w:r w:rsidRPr="00F012AD">
        <w:rPr>
          <w:rFonts w:ascii="Times New Roman" w:eastAsia="Times New Roman" w:hAnsi="Times New Roman" w:cs="Times New Roman"/>
          <w:b/>
          <w:bCs/>
          <w:sz w:val="24"/>
          <w:szCs w:val="24"/>
        </w:rPr>
        <w:t xml:space="preserve"> 3 ustawy </w:t>
      </w:r>
      <w:proofErr w:type="spellStart"/>
      <w:r w:rsidRPr="00F012AD">
        <w:rPr>
          <w:rFonts w:ascii="Times New Roman" w:eastAsia="Times New Roman" w:hAnsi="Times New Roman" w:cs="Times New Roman"/>
          <w:b/>
          <w:bCs/>
          <w:sz w:val="24"/>
          <w:szCs w:val="24"/>
        </w:rPr>
        <w:t>Pzp</w:t>
      </w:r>
      <w:proofErr w:type="spellEnd"/>
      <w:r w:rsidRPr="00F012AD">
        <w:rPr>
          <w:rFonts w:ascii="Times New Roman" w:eastAsia="Times New Roman" w:hAnsi="Times New Roman" w:cs="Times New Roman"/>
          <w:b/>
          <w:bCs/>
          <w:sz w:val="24"/>
          <w:szCs w:val="24"/>
        </w:rPr>
        <w:t xml:space="preserve">: </w:t>
      </w:r>
      <w:r w:rsidRPr="00F012AD">
        <w:rPr>
          <w:rFonts w:ascii="Times New Roman" w:eastAsia="Times New Roman" w:hAnsi="Times New Roman" w:cs="Times New Roman"/>
          <w:sz w:val="24"/>
          <w:szCs w:val="24"/>
        </w:rPr>
        <w:t xml:space="preserve">tak </w:t>
      </w:r>
      <w:r w:rsidRPr="00F012AD">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6 lub w art. 134 ust. 6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3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Zamawiający przewiduje możliwości udzielenia zamówień, o których mowa w art. 67 ust. 1 pkt. 6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 polegających na powtórzeniu podobnych robót budowlanych zgodnych z przedmiotem zamówienia.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data zakończenia: 30/06/2017</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II.9) Informacje dodatkowe: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u w:val="single"/>
        </w:rPr>
        <w:t xml:space="preserve">SEKCJA III: INFORMACJE O CHARAKTERZE PRAWNYM, EKONOMICZNYM, FINANSOWYM I TECHNICZNYM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III.1) WARUNKI UDZIAŁU W POSTĘPOWANIU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F012A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III.1.2) Sytuacja finansowa lub ekonomiczna </w:t>
      </w:r>
      <w:r w:rsidRPr="00F012AD">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III.1.3) Zdolność techniczna lub zawodowa </w:t>
      </w:r>
      <w:r w:rsidRPr="00F012AD">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wykonał w ciągu roku co najmniej 1 remont cząstkowy nawierzchni bitumicznej masą mineralno - bitumiczną lub emulsją asfaltową o powierzchni co najmniej 3 000 m2 albo masą mineralno – bitumiczną i emulsją asfaltową o powierzchni co najmniej 3 000 m2. b) Wykonawca musi wykazać, że dysponuje lub będzie dysponował w szczególności n/w sprzętem budowlanym, którego będzie używał w celu wykonania zamówienia: a) dla części 1 - 1 skrapiarką lepiszcza, - 1 walcem, - 1 sprężarką lub: - 1 </w:t>
      </w:r>
      <w:proofErr w:type="spellStart"/>
      <w:r w:rsidRPr="00F012AD">
        <w:rPr>
          <w:rFonts w:ascii="Times New Roman" w:eastAsia="Times New Roman" w:hAnsi="Times New Roman" w:cs="Times New Roman"/>
          <w:sz w:val="24"/>
          <w:szCs w:val="24"/>
        </w:rPr>
        <w:t>remonterem</w:t>
      </w:r>
      <w:proofErr w:type="spellEnd"/>
      <w:r w:rsidRPr="00F012AD">
        <w:rPr>
          <w:rFonts w:ascii="Times New Roman" w:eastAsia="Times New Roman" w:hAnsi="Times New Roman" w:cs="Times New Roman"/>
          <w:sz w:val="24"/>
          <w:szCs w:val="24"/>
        </w:rPr>
        <w:t xml:space="preserve"> specjalnym b) dla części 2 - 1 skrapiarką lepiszcza, - 1 walcem, - 1 sprężarką lub : - 1 </w:t>
      </w:r>
      <w:proofErr w:type="spellStart"/>
      <w:r w:rsidRPr="00F012AD">
        <w:rPr>
          <w:rFonts w:ascii="Times New Roman" w:eastAsia="Times New Roman" w:hAnsi="Times New Roman" w:cs="Times New Roman"/>
          <w:sz w:val="24"/>
          <w:szCs w:val="24"/>
        </w:rPr>
        <w:t>remonterem</w:t>
      </w:r>
      <w:proofErr w:type="spellEnd"/>
      <w:r w:rsidRPr="00F012AD">
        <w:rPr>
          <w:rFonts w:ascii="Times New Roman" w:eastAsia="Times New Roman" w:hAnsi="Times New Roman" w:cs="Times New Roman"/>
          <w:sz w:val="24"/>
          <w:szCs w:val="24"/>
        </w:rPr>
        <w:t xml:space="preserve"> specjalnym Wykonawca może także wymienić alternatywne porównywalne technicznie narzędzia i urządzenia proponowane przez siebie dla danych robót, dołączając uzasadnienie swoich propozycji. Z uwagi na to, że prace remontowe mają się odbywać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 - 2 skrapiarki lepiszcza, - 2 walce, - 2 sprężarki lub : - 2 </w:t>
      </w:r>
      <w:proofErr w:type="spellStart"/>
      <w:r w:rsidRPr="00F012AD">
        <w:rPr>
          <w:rFonts w:ascii="Times New Roman" w:eastAsia="Times New Roman" w:hAnsi="Times New Roman" w:cs="Times New Roman"/>
          <w:sz w:val="24"/>
          <w:szCs w:val="24"/>
        </w:rPr>
        <w:t>remontery</w:t>
      </w:r>
      <w:proofErr w:type="spellEnd"/>
      <w:r w:rsidRPr="00F012AD">
        <w:rPr>
          <w:rFonts w:ascii="Times New Roman" w:eastAsia="Times New Roman" w:hAnsi="Times New Roman" w:cs="Times New Roman"/>
          <w:sz w:val="24"/>
          <w:szCs w:val="24"/>
        </w:rPr>
        <w:t xml:space="preserve"> specjalne c) Wykonawca musi wskazać osoby, które zostaną </w:t>
      </w:r>
      <w:r w:rsidRPr="00F012AD">
        <w:rPr>
          <w:rFonts w:ascii="Times New Roman" w:eastAsia="Times New Roman" w:hAnsi="Times New Roman" w:cs="Times New Roman"/>
          <w:sz w:val="24"/>
          <w:szCs w:val="24"/>
        </w:rPr>
        <w:lastRenderedPageBreak/>
        <w:t xml:space="preserve">skierowane do realizacji zamówienia, legitymujące się kwalifikacjami zawodowymi, uprawnieniami, doświadczeniem i wykształceniem odpowiednim do funkcji, jakie zostaną im powierzone: kierownik robót drogowych – 1 osoba, musi posiadać uprawnienia budowlane do kierowania robotami budowlanymi w specjalności drogowej bez ograniczeń lub odpowiadające im ważne uprawnienia budowlane, które zostały wydane na podstawie wcześniej obowiązujących przepisów. Z uwagi na to, że roboty budowlane mają się odbywać w tym samym terminie, składający oferty na część 1 i część 2 zamówienia muszą udokumentować, że dysponują osobami posiadającymi w/w uprawnienia dla każdej części oddzielnie. Dla każdej części oddzielnie oznacza, iż Wykonawca składający ofertę na więcej niż jedną część musi dysponować osobami zdolnymi do wykonania zamówienia proporcjonalnie do ilości części np.: Składając ofertę na dwie części – zapewnić 2 kandydatów na stanowisko Kierownika robót w specjalności drogowej. </w:t>
      </w:r>
      <w:r w:rsidRPr="00F012AD">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012AD">
        <w:rPr>
          <w:rFonts w:ascii="Times New Roman" w:eastAsia="Times New Roman" w:hAnsi="Times New Roman" w:cs="Times New Roman"/>
          <w:sz w:val="24"/>
          <w:szCs w:val="24"/>
        </w:rPr>
        <w:br/>
        <w:t xml:space="preserve">Informacje dodatkowe: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III.2) PODSTAWY WYKLUCZENIA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III.2.1) Podstawy wykluczenia określone w art. 24 ust. 1 ustawy </w:t>
      </w:r>
      <w:proofErr w:type="spellStart"/>
      <w:r w:rsidRPr="00F012AD">
        <w:rPr>
          <w:rFonts w:ascii="Times New Roman" w:eastAsia="Times New Roman" w:hAnsi="Times New Roman" w:cs="Times New Roman"/>
          <w:b/>
          <w:bCs/>
          <w:sz w:val="24"/>
          <w:szCs w:val="24"/>
        </w:rPr>
        <w:t>Pzp</w:t>
      </w:r>
      <w:proofErr w:type="spellEnd"/>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F012AD">
        <w:rPr>
          <w:rFonts w:ascii="Times New Roman" w:eastAsia="Times New Roman" w:hAnsi="Times New Roman" w:cs="Times New Roman"/>
          <w:b/>
          <w:bCs/>
          <w:sz w:val="24"/>
          <w:szCs w:val="24"/>
        </w:rPr>
        <w:t>Pzp</w:t>
      </w:r>
      <w:proofErr w:type="spellEnd"/>
      <w:r w:rsidRPr="00F012AD">
        <w:rPr>
          <w:rFonts w:ascii="Times New Roman" w:eastAsia="Times New Roman" w:hAnsi="Times New Roman" w:cs="Times New Roman"/>
          <w:sz w:val="24"/>
          <w:szCs w:val="24"/>
        </w:rPr>
        <w:t xml:space="preserve"> tak </w:t>
      </w:r>
      <w:r w:rsidRPr="00F012AD">
        <w:rPr>
          <w:rFonts w:ascii="Times New Roman" w:eastAsia="Times New Roman" w:hAnsi="Times New Roman" w:cs="Times New Roman"/>
          <w:sz w:val="24"/>
          <w:szCs w:val="24"/>
        </w:rPr>
        <w:br/>
        <w:t xml:space="preserve">Zamawiający przewiduje następujące fakultatywne podstawy wykluczenia: </w:t>
      </w:r>
      <w:r w:rsidRPr="00F012AD">
        <w:rPr>
          <w:rFonts w:ascii="Times New Roman" w:eastAsia="Times New Roman" w:hAnsi="Times New Roman" w:cs="Times New Roman"/>
          <w:sz w:val="24"/>
          <w:szCs w:val="24"/>
        </w:rPr>
        <w:br/>
        <w:t xml:space="preserve">(podstawa wykluczenia określona w art. 24 ust. 5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1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w:t>
      </w:r>
      <w:r w:rsidRPr="00F012AD">
        <w:rPr>
          <w:rFonts w:ascii="Times New Roman" w:eastAsia="Times New Roman" w:hAnsi="Times New Roman" w:cs="Times New Roman"/>
          <w:sz w:val="24"/>
          <w:szCs w:val="24"/>
        </w:rPr>
        <w:br/>
        <w:t xml:space="preserve">(podstawa wykluczenia określona w art. 24 ust. 5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2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w:t>
      </w:r>
      <w:r w:rsidRPr="00F012AD">
        <w:rPr>
          <w:rFonts w:ascii="Times New Roman" w:eastAsia="Times New Roman" w:hAnsi="Times New Roman" w:cs="Times New Roman"/>
          <w:sz w:val="24"/>
          <w:szCs w:val="24"/>
        </w:rPr>
        <w:br/>
        <w:t xml:space="preserve">(podstawa wykluczenia określona w art. 24 ust. 5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4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Oświadczenie o niepodleganiu wykluczeniu oraz spełnianiu warunków udziału w postępowaniu </w:t>
      </w:r>
      <w:r w:rsidRPr="00F012AD">
        <w:rPr>
          <w:rFonts w:ascii="Times New Roman" w:eastAsia="Times New Roman" w:hAnsi="Times New Roman" w:cs="Times New Roman"/>
          <w:sz w:val="24"/>
          <w:szCs w:val="24"/>
        </w:rPr>
        <w:br/>
        <w:t xml:space="preserve">tak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Oświadczenie o spełnianiu kryteriów selekcji </w:t>
      </w:r>
      <w:r w:rsidRPr="00F012AD">
        <w:rPr>
          <w:rFonts w:ascii="Times New Roman" w:eastAsia="Times New Roman" w:hAnsi="Times New Roman" w:cs="Times New Roman"/>
          <w:sz w:val="24"/>
          <w:szCs w:val="24"/>
        </w:rPr>
        <w:b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III.5.1) W ZAKRESIE SPEŁNIANIA WARUNKÓW UDZIAŁU W POSTĘPOWANIU:</w:t>
      </w:r>
      <w:r w:rsidRPr="00F012AD">
        <w:rPr>
          <w:rFonts w:ascii="Times New Roman" w:eastAsia="Times New Roman" w:hAnsi="Times New Roman" w:cs="Times New Roman"/>
          <w:sz w:val="24"/>
          <w:szCs w:val="24"/>
        </w:rPr>
        <w:br/>
        <w:t xml:space="preserve">W celu potwierdzenia spełnienia przez Wykonawcę warunków udziału w postępowaniu: a) wykazu robót budowlanych wykonanych nie wcześniej niż w okresie ostatnich 5 lat przed upływem terminu składania ofert, a jeżeli okres prowadzenia działalności jest krótszy – w tym </w:t>
      </w:r>
      <w:r w:rsidRPr="00F012AD">
        <w:rPr>
          <w:rFonts w:ascii="Times New Roman" w:eastAsia="Times New Roman" w:hAnsi="Times New Roman" w:cs="Times New Roman"/>
          <w:sz w:val="24"/>
          <w:szCs w:val="24"/>
        </w:rPr>
        <w:lastRenderedPageBreak/>
        <w:t xml:space="preserve">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 narzędzi, wyposażenia zakładu lub urządzeń technicznych dostępnych wykonawcy w celu wykonania zamówienia publicznego wraz z informacją o podstawie do dysponowania tymi zasobami (Formularz 3.6. do SIWZ), c)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3.7.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 do SIWZ).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III.5.2) W ZAKRESIE KRYTERIÓW SELEKCJI:</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III.7) INNE DOKUMENTY NIE WYMIENIONE W </w:t>
      </w:r>
      <w:proofErr w:type="spellStart"/>
      <w:r w:rsidRPr="00F012AD">
        <w:rPr>
          <w:rFonts w:ascii="Times New Roman" w:eastAsia="Times New Roman" w:hAnsi="Times New Roman" w:cs="Times New Roman"/>
          <w:b/>
          <w:bCs/>
          <w:sz w:val="24"/>
          <w:szCs w:val="24"/>
        </w:rPr>
        <w:t>pkt</w:t>
      </w:r>
      <w:proofErr w:type="spellEnd"/>
      <w:r w:rsidRPr="00F012AD">
        <w:rPr>
          <w:rFonts w:ascii="Times New Roman" w:eastAsia="Times New Roman" w:hAnsi="Times New Roman" w:cs="Times New Roman"/>
          <w:b/>
          <w:bCs/>
          <w:sz w:val="24"/>
          <w:szCs w:val="24"/>
        </w:rPr>
        <w:t xml:space="preserve"> III.3) - III.6)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1.Wykonawca, w terminie 3 dni od dnia zamieszczenia na stronie internetowej informacji, o której mowa w art. 86 ust. 5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F012AD">
        <w:rPr>
          <w:rFonts w:ascii="Times New Roman" w:eastAsia="Times New Roman" w:hAnsi="Times New Roman" w:cs="Times New Roman"/>
          <w:sz w:val="24"/>
          <w:szCs w:val="24"/>
        </w:rPr>
        <w:t>pkt</w:t>
      </w:r>
      <w:proofErr w:type="spellEnd"/>
      <w:r w:rsidRPr="00F012AD">
        <w:rPr>
          <w:rFonts w:ascii="Times New Roman" w:eastAsia="Times New Roman" w:hAnsi="Times New Roman" w:cs="Times New Roman"/>
          <w:sz w:val="24"/>
          <w:szCs w:val="24"/>
        </w:rPr>
        <w:t xml:space="preserve"> 23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2. W celu oceny, czy Wykonawca polegając na zdolnościach lub sytuacji innych podmiotów na zasadach określonych w art. 22a ustawy </w:t>
      </w:r>
      <w:proofErr w:type="spellStart"/>
      <w:r w:rsidRPr="00F012AD">
        <w:rPr>
          <w:rFonts w:ascii="Times New Roman" w:eastAsia="Times New Roman" w:hAnsi="Times New Roman" w:cs="Times New Roman"/>
          <w:sz w:val="24"/>
          <w:szCs w:val="24"/>
        </w:rPr>
        <w:t>Pzp</w:t>
      </w:r>
      <w:proofErr w:type="spellEnd"/>
      <w:r w:rsidRPr="00F012AD">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w:t>
      </w:r>
      <w:r w:rsidRPr="00F012AD">
        <w:rPr>
          <w:rFonts w:ascii="Times New Roman" w:eastAsia="Times New Roman" w:hAnsi="Times New Roman" w:cs="Times New Roman"/>
          <w:sz w:val="24"/>
          <w:szCs w:val="24"/>
        </w:rPr>
        <w:lastRenderedPageBreak/>
        <w:t xml:space="preserve">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F012AD">
        <w:rPr>
          <w:rFonts w:ascii="Times New Roman" w:eastAsia="Times New Roman" w:hAnsi="Times New Roman" w:cs="Times New Roman"/>
          <w:sz w:val="24"/>
          <w:szCs w:val="24"/>
        </w:rPr>
        <w:t>Dz.U</w:t>
      </w:r>
      <w:proofErr w:type="spellEnd"/>
      <w:r w:rsidRPr="00F012AD">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u w:val="single"/>
        </w:rPr>
        <w:t xml:space="preserve">SEKCJA IV: PROCEDURA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IV.1) OPIS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IV.1.1) Tryb udzielenia zamówienia: </w:t>
      </w:r>
      <w:r w:rsidRPr="00F012AD">
        <w:rPr>
          <w:rFonts w:ascii="Times New Roman" w:eastAsia="Times New Roman" w:hAnsi="Times New Roman" w:cs="Times New Roman"/>
          <w:sz w:val="24"/>
          <w:szCs w:val="24"/>
        </w:rPr>
        <w:t xml:space="preserve">przetarg nieograniczony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IV.1.2) Zamawiający żąda wniesienia wadium:</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tak, </w:t>
      </w:r>
      <w:r w:rsidRPr="00F012AD">
        <w:rPr>
          <w:rFonts w:ascii="Times New Roman" w:eastAsia="Times New Roman" w:hAnsi="Times New Roman" w:cs="Times New Roman"/>
          <w:sz w:val="24"/>
          <w:szCs w:val="24"/>
        </w:rPr>
        <w:br/>
        <w:t xml:space="preserve">Informacja na temat wadium </w:t>
      </w:r>
      <w:r w:rsidRPr="00F012AD">
        <w:rPr>
          <w:rFonts w:ascii="Times New Roman" w:eastAsia="Times New Roman" w:hAnsi="Times New Roman" w:cs="Times New Roman"/>
          <w:sz w:val="24"/>
          <w:szCs w:val="24"/>
        </w:rPr>
        <w:br/>
        <w:t xml:space="preserve">Wykonawca przystępując do przetargu jest zobowiązany wnieść wadium w wysokości: - na część 1 – 4.400 zł. (słownie: cztery tysiące czterysta złotych), - na część 2 - 3.200 zł. (słownie: trzy tysiące dwieście złotych).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IV.1.3) Przewiduje się udzielenie zaliczek na poczet wykonania zamówienia:</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r w:rsidRPr="00F012AD">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Informacje dodatkowe: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IV.1.5.) Wymaga się złożenia oferty wariantowej: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nie </w:t>
      </w:r>
      <w:r w:rsidRPr="00F012AD">
        <w:rPr>
          <w:rFonts w:ascii="Times New Roman" w:eastAsia="Times New Roman" w:hAnsi="Times New Roman" w:cs="Times New Roman"/>
          <w:sz w:val="24"/>
          <w:szCs w:val="24"/>
        </w:rPr>
        <w:br/>
        <w:t xml:space="preserve">Dopuszcza się złożenie oferty wariantowej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Złożenie oferty wariantowej dopuszcza się tylko z jednoczesnym złożeniem oferty zasadniczej: </w:t>
      </w:r>
      <w:r w:rsidRPr="00F012AD">
        <w:rPr>
          <w:rFonts w:ascii="Times New Roman" w:eastAsia="Times New Roman" w:hAnsi="Times New Roman" w:cs="Times New Roman"/>
          <w:sz w:val="24"/>
          <w:szCs w:val="24"/>
        </w:rPr>
        <w:b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IV.1.6) Przewidywana liczba wykonawców, którzy zostaną zaproszeni do udziału w postępowaniu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i/>
          <w:iCs/>
          <w:sz w:val="24"/>
          <w:szCs w:val="24"/>
        </w:rPr>
        <w:t xml:space="preserve">(przetarg ograniczony, negocjacje z ogłoszeniem, dialog konkurencyjny, partnerstwo innowacyjne)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Liczba wykonawców  </w:t>
      </w:r>
      <w:r w:rsidRPr="00F012AD">
        <w:rPr>
          <w:rFonts w:ascii="Times New Roman" w:eastAsia="Times New Roman" w:hAnsi="Times New Roman" w:cs="Times New Roman"/>
          <w:sz w:val="24"/>
          <w:szCs w:val="24"/>
        </w:rPr>
        <w:br/>
        <w:t xml:space="preserve">Przewidywana minimalna liczba wykonawców </w:t>
      </w:r>
      <w:r w:rsidRPr="00F012AD">
        <w:rPr>
          <w:rFonts w:ascii="Times New Roman" w:eastAsia="Times New Roman" w:hAnsi="Times New Roman" w:cs="Times New Roman"/>
          <w:sz w:val="24"/>
          <w:szCs w:val="24"/>
        </w:rPr>
        <w:br/>
        <w:t>Maksymalna liczba wykonawców  </w:t>
      </w:r>
      <w:r w:rsidRPr="00F012AD">
        <w:rPr>
          <w:rFonts w:ascii="Times New Roman" w:eastAsia="Times New Roman" w:hAnsi="Times New Roman" w:cs="Times New Roman"/>
          <w:sz w:val="24"/>
          <w:szCs w:val="24"/>
        </w:rPr>
        <w:br/>
        <w:t xml:space="preserve">Kryteria selekcji wykonawców: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IV.1.7) Informacje na temat umowy ramowej lub dynamicznego systemu zakupów: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Umowa ramowa będzie zawarta: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Czy przewiduje się ograniczenie liczby uczestników umowy ramowej: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lastRenderedPageBreak/>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Zamówienie obejmuje ustanowienie dynamicznego systemu zakupów: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F012AD">
        <w:rPr>
          <w:rFonts w:ascii="Times New Roman" w:eastAsia="Times New Roman" w:hAnsi="Times New Roman" w:cs="Times New Roman"/>
          <w:sz w:val="24"/>
          <w:szCs w:val="24"/>
        </w:rPr>
        <w:br/>
        <w:t xml:space="preserve">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IV.1.8) Aukcja elektroniczna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Przewidziane jest przeprowadzenie aukcji elektronicznej </w:t>
      </w:r>
      <w:r w:rsidRPr="00F012AD">
        <w:rPr>
          <w:rFonts w:ascii="Times New Roman" w:eastAsia="Times New Roman" w:hAnsi="Times New Roman" w:cs="Times New Roman"/>
          <w:i/>
          <w:iCs/>
          <w:sz w:val="24"/>
          <w:szCs w:val="24"/>
        </w:rPr>
        <w:t xml:space="preserve">(przetarg nieograniczony, przetarg ograniczony, negocjacje z ogłoszeniem) </w:t>
      </w:r>
      <w:r w:rsidRPr="00F012AD">
        <w:rPr>
          <w:rFonts w:ascii="Times New Roman" w:eastAsia="Times New Roman" w:hAnsi="Times New Roman" w:cs="Times New Roman"/>
          <w:sz w:val="24"/>
          <w:szCs w:val="24"/>
        </w:rPr>
        <w:t xml:space="preserve">nie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Należy wskazać elementy, których wartości będą przedmiotem aukcji elektronicznej: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Przewiduje się ograniczenia co do przedstawionych wartości, wynikające z opisu przedmiotu zamówienia:</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F012AD">
        <w:rPr>
          <w:rFonts w:ascii="Times New Roman" w:eastAsia="Times New Roman" w:hAnsi="Times New Roman" w:cs="Times New Roman"/>
          <w:sz w:val="24"/>
          <w:szCs w:val="24"/>
        </w:rPr>
        <w:br/>
        <w:t xml:space="preserve">Informacje dotyczące przebiegu aukcji elektronicznej: </w:t>
      </w:r>
      <w:r w:rsidRPr="00F012AD">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F012AD">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F012AD">
        <w:rPr>
          <w:rFonts w:ascii="Times New Roman" w:eastAsia="Times New Roman" w:hAnsi="Times New Roman" w:cs="Times New Roman"/>
          <w:sz w:val="24"/>
          <w:szCs w:val="24"/>
        </w:rPr>
        <w:br/>
        <w:t xml:space="preserve">Wymagania dotyczące rejestracji i identyfikacji wykonawców w aukcji elektronicznej: </w:t>
      </w:r>
      <w:r w:rsidRPr="00F012AD">
        <w:rPr>
          <w:rFonts w:ascii="Times New Roman" w:eastAsia="Times New Roman" w:hAnsi="Times New Roman" w:cs="Times New Roman"/>
          <w:sz w:val="24"/>
          <w:szCs w:val="24"/>
        </w:rPr>
        <w:br/>
        <w:t xml:space="preserve">Informacje o liczbie etapów aukcji elektronicznej i czasie ich trwania: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etap nr</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czas trwania etapu</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p>
        </w:tc>
      </w:tr>
    </w:tbl>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Czy wykonawcy, którzy nie złożyli nowych postąpień, zostaną zakwalifikowani do następnego etapu: nie </w:t>
      </w:r>
      <w:r w:rsidRPr="00F012AD">
        <w:rPr>
          <w:rFonts w:ascii="Times New Roman" w:eastAsia="Times New Roman" w:hAnsi="Times New Roman" w:cs="Times New Roman"/>
          <w:sz w:val="24"/>
          <w:szCs w:val="24"/>
        </w:rPr>
        <w:br/>
        <w:t xml:space="preserve">Warunki zamknięcia aukcji elektronicznej: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IV.2) KRYTERIA OCENY OFERT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IV.2.1) Kryteria oceny ofert: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IV.2.2) Kryteria</w:t>
      </w:r>
    </w:p>
    <w:tbl>
      <w:tblPr>
        <w:tblW w:w="0" w:type="auto"/>
        <w:tblCellSpacing w:w="15" w:type="dxa"/>
        <w:tblCellMar>
          <w:top w:w="15" w:type="dxa"/>
          <w:left w:w="15" w:type="dxa"/>
          <w:bottom w:w="15" w:type="dxa"/>
          <w:right w:w="15" w:type="dxa"/>
        </w:tblCellMar>
        <w:tblLook w:val="04A0"/>
      </w:tblPr>
      <w:tblGrid>
        <w:gridCol w:w="1721"/>
        <w:gridCol w:w="1049"/>
      </w:tblGrid>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Kryteria</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Znaczenie</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Cena</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60</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Termin realizacji</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40</w:t>
            </w:r>
          </w:p>
        </w:tc>
      </w:tr>
    </w:tbl>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IV.2.3) Zastosowanie procedury, o której mowa w art. 24aa ust. 1 ustawy </w:t>
      </w:r>
      <w:proofErr w:type="spellStart"/>
      <w:r w:rsidRPr="00F012AD">
        <w:rPr>
          <w:rFonts w:ascii="Times New Roman" w:eastAsia="Times New Roman" w:hAnsi="Times New Roman" w:cs="Times New Roman"/>
          <w:b/>
          <w:bCs/>
          <w:sz w:val="24"/>
          <w:szCs w:val="24"/>
        </w:rPr>
        <w:t>Pzp</w:t>
      </w:r>
      <w:proofErr w:type="spellEnd"/>
      <w:r w:rsidRPr="00F012AD">
        <w:rPr>
          <w:rFonts w:ascii="Times New Roman" w:eastAsia="Times New Roman" w:hAnsi="Times New Roman" w:cs="Times New Roman"/>
          <w:b/>
          <w:bCs/>
          <w:sz w:val="24"/>
          <w:szCs w:val="24"/>
        </w:rPr>
        <w:t xml:space="preserve"> </w:t>
      </w:r>
      <w:r w:rsidRPr="00F012AD">
        <w:rPr>
          <w:rFonts w:ascii="Times New Roman" w:eastAsia="Times New Roman" w:hAnsi="Times New Roman" w:cs="Times New Roman"/>
          <w:sz w:val="24"/>
          <w:szCs w:val="24"/>
        </w:rPr>
        <w:t xml:space="preserve">(przetarg nieograniczony) </w:t>
      </w:r>
      <w:r w:rsidRPr="00F012AD">
        <w:rPr>
          <w:rFonts w:ascii="Times New Roman" w:eastAsia="Times New Roman" w:hAnsi="Times New Roman" w:cs="Times New Roman"/>
          <w:sz w:val="24"/>
          <w:szCs w:val="24"/>
        </w:rPr>
        <w:br/>
        <w:t xml:space="preserve">tak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IV.3) Negocjacje z ogłoszeniem, dialog konkurencyjny, partnerstwo innowacyjne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IV.3.1) Informacje na temat negocjacji z ogłoszeniem</w:t>
      </w:r>
      <w:r w:rsidRPr="00F012AD">
        <w:rPr>
          <w:rFonts w:ascii="Times New Roman" w:eastAsia="Times New Roman" w:hAnsi="Times New Roman" w:cs="Times New Roman"/>
          <w:sz w:val="24"/>
          <w:szCs w:val="24"/>
        </w:rPr>
        <w:br/>
        <w:t xml:space="preserve">Minimalne wymagania, które muszą spełniać wszystkie oferty: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lastRenderedPageBreak/>
        <w:br/>
        <w:t xml:space="preserve">Przewidziane jest zastrzeżenie prawa do udzielenia zamówienia na podstawie ofert wstępnych bez przeprowadzenia negocjacji nie </w:t>
      </w:r>
      <w:r w:rsidRPr="00F012AD">
        <w:rPr>
          <w:rFonts w:ascii="Times New Roman" w:eastAsia="Times New Roman" w:hAnsi="Times New Roman" w:cs="Times New Roman"/>
          <w:sz w:val="24"/>
          <w:szCs w:val="24"/>
        </w:rPr>
        <w:br/>
        <w:t xml:space="preserve">Przewidziany jest podział negocjacji na etapy w celu ograniczenia liczby ofert: nie </w:t>
      </w:r>
      <w:r w:rsidRPr="00F012AD">
        <w:rPr>
          <w:rFonts w:ascii="Times New Roman" w:eastAsia="Times New Roman" w:hAnsi="Times New Roman" w:cs="Times New Roman"/>
          <w:sz w:val="24"/>
          <w:szCs w:val="24"/>
        </w:rPr>
        <w:br/>
        <w:t xml:space="preserve">Należy podać informacje na temat etapów negocjacji (w tym liczbę etapów):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IV.3.2) Informacje na temat dialogu konkurencyjnego</w:t>
      </w:r>
      <w:r w:rsidRPr="00F012AD">
        <w:rPr>
          <w:rFonts w:ascii="Times New Roman" w:eastAsia="Times New Roman" w:hAnsi="Times New Roman" w:cs="Times New Roman"/>
          <w:sz w:val="24"/>
          <w:szCs w:val="24"/>
        </w:rPr>
        <w:br/>
        <w:t xml:space="preserve">Opis potrzeb i wymagań zamawiającego lub informacja o sposobie uzyskania tego opisu: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Wstępny harmonogram postępowania: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Podział dialogu na etapy w celu ograniczenia liczby rozwiązań: nie </w:t>
      </w:r>
      <w:r w:rsidRPr="00F012AD">
        <w:rPr>
          <w:rFonts w:ascii="Times New Roman" w:eastAsia="Times New Roman" w:hAnsi="Times New Roman" w:cs="Times New Roman"/>
          <w:sz w:val="24"/>
          <w:szCs w:val="24"/>
        </w:rPr>
        <w:br/>
        <w:t xml:space="preserve">Należy podać informacje na temat etapów dialogu: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IV.3.3) Informacje na temat partnerstwa innowacyjnego</w:t>
      </w:r>
      <w:r w:rsidRPr="00F012AD">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Informacje dodatkowe: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IV.4) Licytacja elektroniczna </w:t>
      </w:r>
      <w:r w:rsidRPr="00F012AD">
        <w:rPr>
          <w:rFonts w:ascii="Times New Roman" w:eastAsia="Times New Roman" w:hAnsi="Times New Roman" w:cs="Times New Roman"/>
          <w:sz w:val="24"/>
          <w:szCs w:val="24"/>
        </w:rPr>
        <w:br/>
        <w:t xml:space="preserve">Adres strony internetowej, na której będzie prowadzona licytacja elektroniczna: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Adres strony internetowej, na której jest dostępny opis przedmiotu zamówienia w licytacji elektronicznej: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Sposób postępowania w toku licytacji elektronicznej, w tym określenie minimalnych wysokości postąpień: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Informacje o liczbie etapów licytacji elektronicznej i czasie ich trwania: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etap nr</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czas trwania etapu</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p>
        </w:tc>
      </w:tr>
    </w:tbl>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Wykonawcy, którzy nie złożyli nowych postąpień, zostaną zakwalifikowani do następnego etapu: nie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Termin otwarcia licytacji elektronicznej: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Termin i warunki zamknięcia licytacji elektronicznej: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lastRenderedPageBreak/>
        <w:br/>
        <w:t xml:space="preserve">Istotne dla stron postanowienia, które zostaną wprowadzone do treści zawieranej umowy w sprawie zamówienia publicznego, albo ogólne warunki umowy, albo wzór umowy: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Wymagania dotyczące zabezpieczenia należytego wykonania umowy: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t xml:space="preserve">Informacje dodatkowe: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IV.5) ZMIANA UMOWY</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F012AD">
        <w:rPr>
          <w:rFonts w:ascii="Times New Roman" w:eastAsia="Times New Roman" w:hAnsi="Times New Roman" w:cs="Times New Roman"/>
          <w:sz w:val="24"/>
          <w:szCs w:val="24"/>
        </w:rPr>
        <w:t xml:space="preserve"> tak </w:t>
      </w:r>
      <w:r w:rsidRPr="00F012AD">
        <w:rPr>
          <w:rFonts w:ascii="Times New Roman" w:eastAsia="Times New Roman" w:hAnsi="Times New Roman" w:cs="Times New Roman"/>
          <w:sz w:val="24"/>
          <w:szCs w:val="24"/>
        </w:rPr>
        <w:br/>
        <w:t xml:space="preserve">Należy wskazać zakres, charakter zmian oraz warunki wprowadzenia zmian: </w:t>
      </w:r>
      <w:r w:rsidRPr="00F012AD">
        <w:rPr>
          <w:rFonts w:ascii="Times New Roman" w:eastAsia="Times New Roman" w:hAnsi="Times New Roman" w:cs="Times New Roman"/>
          <w:sz w:val="24"/>
          <w:szCs w:val="24"/>
        </w:rPr>
        <w:br/>
        <w:t>Zakres zmian umowy, charakter zmian oraz warunki wprowadzenia zmian określone zostały w załączniku do SIWZ Tom II - Istotne postanowienia umowy.</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IV.6) INFORMACJE ADMINISTRACYJNE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IV.6.1) Sposób udostępniania informacji o charakterze poufnym </w:t>
      </w:r>
      <w:r w:rsidRPr="00F012AD">
        <w:rPr>
          <w:rFonts w:ascii="Times New Roman" w:eastAsia="Times New Roman" w:hAnsi="Times New Roman" w:cs="Times New Roman"/>
          <w:i/>
          <w:iCs/>
          <w:sz w:val="24"/>
          <w:szCs w:val="24"/>
        </w:rPr>
        <w:t xml:space="preserve">(jeżeli dotyczy):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Środki służące ochronie informacji o charakterze poufnym</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IV.6.2) Termin składania ofert lub wniosków o dopuszczenie do udziału w postępowaniu: </w:t>
      </w:r>
      <w:r w:rsidRPr="00F012AD">
        <w:rPr>
          <w:rFonts w:ascii="Times New Roman" w:eastAsia="Times New Roman" w:hAnsi="Times New Roman" w:cs="Times New Roman"/>
          <w:sz w:val="24"/>
          <w:szCs w:val="24"/>
        </w:rPr>
        <w:br/>
        <w:t xml:space="preserve">Data: 15/03/2017, godzina: 13:00, </w:t>
      </w:r>
      <w:r w:rsidRPr="00F012AD">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F012AD">
        <w:rPr>
          <w:rFonts w:ascii="Times New Roman" w:eastAsia="Times New Roman" w:hAnsi="Times New Roman" w:cs="Times New Roman"/>
          <w:sz w:val="24"/>
          <w:szCs w:val="24"/>
        </w:rPr>
        <w:br/>
        <w:t xml:space="preserve">nie </w:t>
      </w:r>
      <w:r w:rsidRPr="00F012AD">
        <w:rPr>
          <w:rFonts w:ascii="Times New Roman" w:eastAsia="Times New Roman" w:hAnsi="Times New Roman" w:cs="Times New Roman"/>
          <w:sz w:val="24"/>
          <w:szCs w:val="24"/>
        </w:rPr>
        <w:br/>
        <w:t xml:space="preserve">Wskazać powody: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F012AD">
        <w:rPr>
          <w:rFonts w:ascii="Times New Roman" w:eastAsia="Times New Roman" w:hAnsi="Times New Roman" w:cs="Times New Roman"/>
          <w:sz w:val="24"/>
          <w:szCs w:val="24"/>
        </w:rPr>
        <w:br/>
        <w:t>&gt; polski</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IV.6.3) Termin związania ofertą: </w:t>
      </w:r>
      <w:r w:rsidRPr="00F012AD">
        <w:rPr>
          <w:rFonts w:ascii="Times New Roman" w:eastAsia="Times New Roman" w:hAnsi="Times New Roman" w:cs="Times New Roman"/>
          <w:sz w:val="24"/>
          <w:szCs w:val="24"/>
        </w:rPr>
        <w:t xml:space="preserve">okres w dniach: 30 (od ostatecznego terminu składania ofert)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012AD">
        <w:rPr>
          <w:rFonts w:ascii="Times New Roman" w:eastAsia="Times New Roman" w:hAnsi="Times New Roman" w:cs="Times New Roman"/>
          <w:sz w:val="24"/>
          <w:szCs w:val="24"/>
        </w:rPr>
        <w:t xml:space="preserve"> nie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012AD">
        <w:rPr>
          <w:rFonts w:ascii="Times New Roman" w:eastAsia="Times New Roman" w:hAnsi="Times New Roman" w:cs="Times New Roman"/>
          <w:sz w:val="24"/>
          <w:szCs w:val="24"/>
        </w:rPr>
        <w:t xml:space="preserve"> nie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IV.6.6) Informacje dodatkowe:</w:t>
      </w:r>
    </w:p>
    <w:p w:rsidR="00F012AD" w:rsidRPr="00F012AD" w:rsidRDefault="00F012AD" w:rsidP="00F012AD">
      <w:pPr>
        <w:spacing w:after="0" w:line="240" w:lineRule="auto"/>
        <w:jc w:val="center"/>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u w:val="single"/>
        </w:rPr>
        <w:t xml:space="preserve">ZAŁĄCZNIK I - INFORMACJE DOTYCZĄCE OFERT CZĘŚCIOWYCH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Część nr: </w:t>
      </w:r>
      <w:r w:rsidRPr="00F012AD">
        <w:rPr>
          <w:rFonts w:ascii="Times New Roman" w:eastAsia="Times New Roman" w:hAnsi="Times New Roman" w:cs="Times New Roman"/>
          <w:sz w:val="24"/>
          <w:szCs w:val="24"/>
        </w:rPr>
        <w:t xml:space="preserve">1    </w:t>
      </w:r>
      <w:r w:rsidRPr="00F012AD">
        <w:rPr>
          <w:rFonts w:ascii="Times New Roman" w:eastAsia="Times New Roman" w:hAnsi="Times New Roman" w:cs="Times New Roman"/>
          <w:b/>
          <w:bCs/>
          <w:sz w:val="24"/>
          <w:szCs w:val="24"/>
        </w:rPr>
        <w:t xml:space="preserve">Nazwa: </w:t>
      </w:r>
      <w:r w:rsidRPr="00F012AD">
        <w:rPr>
          <w:rFonts w:ascii="Times New Roman" w:eastAsia="Times New Roman" w:hAnsi="Times New Roman" w:cs="Times New Roman"/>
          <w:sz w:val="24"/>
          <w:szCs w:val="24"/>
        </w:rPr>
        <w:t>Remont cząstkowy nawierzchni dróg powiatowych na terenie gmin: Przytyk, Wolanów, Zakrzew; Kowala, Wierzbica, miasta i gminy Iłża</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1) Krótki opis przedmiotu zamówienia </w:t>
      </w:r>
      <w:r w:rsidRPr="00F012AD">
        <w:rPr>
          <w:rFonts w:ascii="Times New Roman" w:eastAsia="Times New Roman" w:hAnsi="Times New Roman" w:cs="Times New Roman"/>
          <w:i/>
          <w:iCs/>
          <w:sz w:val="24"/>
          <w:szCs w:val="24"/>
        </w:rPr>
        <w:t>(wielkość, zakres, rodzaj i ilość dostaw, usług lub robót budowlanych lub określenie zapotrzebowania i wymagań)</w:t>
      </w:r>
      <w:r w:rsidRPr="00F012AD">
        <w:rPr>
          <w:rFonts w:ascii="Times New Roman" w:eastAsia="Times New Roman" w:hAnsi="Times New Roman" w:cs="Times New Roman"/>
          <w:b/>
          <w:bCs/>
          <w:sz w:val="24"/>
          <w:szCs w:val="24"/>
        </w:rPr>
        <w:t xml:space="preserve"> a w przypadku partnerstwa innowacyjnego - określenie zapotrzebowania na innowacyjny produkt, usługę lub roboty </w:t>
      </w:r>
      <w:proofErr w:type="spellStart"/>
      <w:r w:rsidRPr="00F012AD">
        <w:rPr>
          <w:rFonts w:ascii="Times New Roman" w:eastAsia="Times New Roman" w:hAnsi="Times New Roman" w:cs="Times New Roman"/>
          <w:b/>
          <w:bCs/>
          <w:sz w:val="24"/>
          <w:szCs w:val="24"/>
        </w:rPr>
        <w:t>budowlane:</w:t>
      </w:r>
      <w:r w:rsidRPr="00F012AD">
        <w:rPr>
          <w:rFonts w:ascii="Times New Roman" w:eastAsia="Times New Roman" w:hAnsi="Times New Roman" w:cs="Times New Roman"/>
          <w:sz w:val="24"/>
          <w:szCs w:val="24"/>
        </w:rPr>
        <w:t>Remont</w:t>
      </w:r>
      <w:proofErr w:type="spellEnd"/>
      <w:r w:rsidRPr="00F012AD">
        <w:rPr>
          <w:rFonts w:ascii="Times New Roman" w:eastAsia="Times New Roman" w:hAnsi="Times New Roman" w:cs="Times New Roman"/>
          <w:sz w:val="24"/>
          <w:szCs w:val="24"/>
        </w:rPr>
        <w:t xml:space="preserve"> cząstkowy nawierzchni dróg powiatowych na terenie gmin: Przytyk, Wolanów, Zakrzew; Kowala, Wierzbica, miasta i gminy Iłża. Szacunkowy zakres robót: - ok. </w:t>
      </w:r>
      <w:r w:rsidRPr="00F012AD">
        <w:rPr>
          <w:rFonts w:ascii="Times New Roman" w:eastAsia="Times New Roman" w:hAnsi="Times New Roman" w:cs="Times New Roman"/>
          <w:sz w:val="24"/>
          <w:szCs w:val="24"/>
        </w:rPr>
        <w:lastRenderedPageBreak/>
        <w:t xml:space="preserve">3 602 m2 przy użyciu masy mineralno – bitumicznej - ok. 3 920 m2 przy użyciu emulsji asfaltowej i grysów - ok. 80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III SIWZ Opis przedmiotu zamówienia.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2) Wspólny Słownik Zamówień (CPV): </w:t>
      </w:r>
      <w:r w:rsidRPr="00F012AD">
        <w:rPr>
          <w:rFonts w:ascii="Times New Roman" w:eastAsia="Times New Roman" w:hAnsi="Times New Roman" w:cs="Times New Roman"/>
          <w:sz w:val="24"/>
          <w:szCs w:val="24"/>
        </w:rPr>
        <w:t>45233142-6</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3) Wartość części zamówienia (jeżeli zamawiający podaje informacje o wartości zamówienia):</w:t>
      </w:r>
      <w:r w:rsidRPr="00F012AD">
        <w:rPr>
          <w:rFonts w:ascii="Times New Roman" w:eastAsia="Times New Roman" w:hAnsi="Times New Roman" w:cs="Times New Roman"/>
          <w:sz w:val="24"/>
          <w:szCs w:val="24"/>
        </w:rPr>
        <w:br/>
        <w:t xml:space="preserve">Wartość bez VAT: </w:t>
      </w:r>
      <w:r w:rsidRPr="00F012AD">
        <w:rPr>
          <w:rFonts w:ascii="Times New Roman" w:eastAsia="Times New Roman" w:hAnsi="Times New Roman" w:cs="Times New Roman"/>
          <w:sz w:val="24"/>
          <w:szCs w:val="24"/>
        </w:rPr>
        <w:br/>
        <w:t xml:space="preserve">Waluta: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4) Czas trwania lub termin wykonania: </w:t>
      </w:r>
      <w:r w:rsidRPr="00F012AD">
        <w:rPr>
          <w:rFonts w:ascii="Times New Roman" w:eastAsia="Times New Roman" w:hAnsi="Times New Roman" w:cs="Times New Roman"/>
          <w:sz w:val="24"/>
          <w:szCs w:val="24"/>
        </w:rPr>
        <w:t>data zakończenia: 30/06/2017</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5) Kryteria oceny ofert: </w:t>
      </w:r>
    </w:p>
    <w:tbl>
      <w:tblPr>
        <w:tblW w:w="0" w:type="auto"/>
        <w:tblCellSpacing w:w="15" w:type="dxa"/>
        <w:tblCellMar>
          <w:top w:w="15" w:type="dxa"/>
          <w:left w:w="300" w:type="dxa"/>
          <w:bottom w:w="15" w:type="dxa"/>
          <w:right w:w="15" w:type="dxa"/>
        </w:tblCellMar>
        <w:tblLook w:val="04A0"/>
      </w:tblPr>
      <w:tblGrid>
        <w:gridCol w:w="2006"/>
        <w:gridCol w:w="1334"/>
      </w:tblGrid>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Kryteria</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Znaczenie</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 xml:space="preserve">Cena </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60</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Termin realizacji</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40</w:t>
            </w:r>
          </w:p>
        </w:tc>
      </w:tr>
    </w:tbl>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6) INFORMACJE DODATKOWE: </w:t>
      </w:r>
    </w:p>
    <w:p w:rsidR="00F012AD" w:rsidRPr="00F012AD" w:rsidRDefault="00F012AD" w:rsidP="00F012AD">
      <w:pPr>
        <w:spacing w:after="0" w:line="240" w:lineRule="auto"/>
        <w:rPr>
          <w:rFonts w:ascii="Times New Roman" w:eastAsia="Times New Roman" w:hAnsi="Times New Roman" w:cs="Times New Roman"/>
          <w:sz w:val="24"/>
          <w:szCs w:val="24"/>
        </w:rPr>
      </w:pP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Część nr: </w:t>
      </w:r>
      <w:r w:rsidRPr="00F012AD">
        <w:rPr>
          <w:rFonts w:ascii="Times New Roman" w:eastAsia="Times New Roman" w:hAnsi="Times New Roman" w:cs="Times New Roman"/>
          <w:sz w:val="24"/>
          <w:szCs w:val="24"/>
        </w:rPr>
        <w:t xml:space="preserve">2    </w:t>
      </w:r>
      <w:r w:rsidRPr="00F012AD">
        <w:rPr>
          <w:rFonts w:ascii="Times New Roman" w:eastAsia="Times New Roman" w:hAnsi="Times New Roman" w:cs="Times New Roman"/>
          <w:b/>
          <w:bCs/>
          <w:sz w:val="24"/>
          <w:szCs w:val="24"/>
        </w:rPr>
        <w:t xml:space="preserve">Nazwa: </w:t>
      </w:r>
      <w:r w:rsidRPr="00F012AD">
        <w:rPr>
          <w:rFonts w:ascii="Times New Roman" w:eastAsia="Times New Roman" w:hAnsi="Times New Roman" w:cs="Times New Roman"/>
          <w:sz w:val="24"/>
          <w:szCs w:val="24"/>
        </w:rPr>
        <w:t>Remont cząstkowy nawierzchni dróg powiatowych na terenie gmin: Gózd, Jastrzębia, Jedlińsk, Jedlnia Letnisko, miasta i gminy Pionki, miasta i gminy Skaryszew</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1) Krótki opis przedmiotu zamówienia </w:t>
      </w:r>
      <w:r w:rsidRPr="00F012AD">
        <w:rPr>
          <w:rFonts w:ascii="Times New Roman" w:eastAsia="Times New Roman" w:hAnsi="Times New Roman" w:cs="Times New Roman"/>
          <w:i/>
          <w:iCs/>
          <w:sz w:val="24"/>
          <w:szCs w:val="24"/>
        </w:rPr>
        <w:t>(wielkość, zakres, rodzaj i ilość dostaw, usług lub robót budowlanych lub określenie zapotrzebowania i wymagań)</w:t>
      </w:r>
      <w:r w:rsidRPr="00F012AD">
        <w:rPr>
          <w:rFonts w:ascii="Times New Roman" w:eastAsia="Times New Roman" w:hAnsi="Times New Roman" w:cs="Times New Roman"/>
          <w:b/>
          <w:bCs/>
          <w:sz w:val="24"/>
          <w:szCs w:val="24"/>
        </w:rPr>
        <w:t xml:space="preserve"> a w przypadku partnerstwa innowacyjnego - określenie zapotrzebowania na innowacyjny produkt, usługę lub roboty </w:t>
      </w:r>
      <w:proofErr w:type="spellStart"/>
      <w:r w:rsidRPr="00F012AD">
        <w:rPr>
          <w:rFonts w:ascii="Times New Roman" w:eastAsia="Times New Roman" w:hAnsi="Times New Roman" w:cs="Times New Roman"/>
          <w:b/>
          <w:bCs/>
          <w:sz w:val="24"/>
          <w:szCs w:val="24"/>
        </w:rPr>
        <w:t>budowlane:</w:t>
      </w:r>
      <w:r w:rsidRPr="00F012AD">
        <w:rPr>
          <w:rFonts w:ascii="Times New Roman" w:eastAsia="Times New Roman" w:hAnsi="Times New Roman" w:cs="Times New Roman"/>
          <w:sz w:val="24"/>
          <w:szCs w:val="24"/>
        </w:rPr>
        <w:t>Remont</w:t>
      </w:r>
      <w:proofErr w:type="spellEnd"/>
      <w:r w:rsidRPr="00F012AD">
        <w:rPr>
          <w:rFonts w:ascii="Times New Roman" w:eastAsia="Times New Roman" w:hAnsi="Times New Roman" w:cs="Times New Roman"/>
          <w:sz w:val="24"/>
          <w:szCs w:val="24"/>
        </w:rPr>
        <w:t xml:space="preserve"> cząstkowy nawierzchni dróg powiatowych na terenie gmin: Gózd, Jastrzębia, Jedlińsk, Jedlnia Letnisko, miasta i gminy Pionki, miasta i gminy Skaryszew. Szacunkowy zakres robót: - ok. 2 250 m2 przy użyciu masy mineralno – bitumicznej - ok. 4 650 m2 przy użyciu emulsji asfaltowej i grysów - ok. 100 m uszczelnienie podłużnych i poprzecznych spękań nawierzchni przy użyciu masy zalewowej. Rzeczywisty zakres robót do wykonania ustalany będzie na bieżąco w oparciu o prowadzone przeglądy stanu dróg powiatowych i wynikające stąd potrzeby. Szczegółowy opis przedmiotu zamówienia został opisany w Tomie III SIWZ Opis przedmiotu zamówienia. </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2) Wspólny Słownik Zamówień (CPV): </w:t>
      </w:r>
      <w:r w:rsidRPr="00F012AD">
        <w:rPr>
          <w:rFonts w:ascii="Times New Roman" w:eastAsia="Times New Roman" w:hAnsi="Times New Roman" w:cs="Times New Roman"/>
          <w:sz w:val="24"/>
          <w:szCs w:val="24"/>
        </w:rPr>
        <w:t>45233142-6</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3) Wartość części zamówienia (jeżeli zamawiający podaje informacje o wartości zamówienia):</w:t>
      </w:r>
      <w:r w:rsidRPr="00F012AD">
        <w:rPr>
          <w:rFonts w:ascii="Times New Roman" w:eastAsia="Times New Roman" w:hAnsi="Times New Roman" w:cs="Times New Roman"/>
          <w:sz w:val="24"/>
          <w:szCs w:val="24"/>
        </w:rPr>
        <w:br/>
        <w:t xml:space="preserve">Wartość bez VAT: </w:t>
      </w:r>
      <w:r w:rsidRPr="00F012AD">
        <w:rPr>
          <w:rFonts w:ascii="Times New Roman" w:eastAsia="Times New Roman" w:hAnsi="Times New Roman" w:cs="Times New Roman"/>
          <w:sz w:val="24"/>
          <w:szCs w:val="24"/>
        </w:rPr>
        <w:br/>
        <w:t xml:space="preserve">Waluta: </w:t>
      </w:r>
    </w:p>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4) Czas trwania lub termin wykonania: </w:t>
      </w:r>
      <w:r w:rsidRPr="00F012AD">
        <w:rPr>
          <w:rFonts w:ascii="Times New Roman" w:eastAsia="Times New Roman" w:hAnsi="Times New Roman" w:cs="Times New Roman"/>
          <w:sz w:val="24"/>
          <w:szCs w:val="24"/>
        </w:rPr>
        <w:t>data zakończenia: 30/06/2017</w:t>
      </w:r>
      <w:r w:rsidRPr="00F012AD">
        <w:rPr>
          <w:rFonts w:ascii="Times New Roman" w:eastAsia="Times New Roman" w:hAnsi="Times New Roman" w:cs="Times New Roman"/>
          <w:sz w:val="24"/>
          <w:szCs w:val="24"/>
        </w:rPr>
        <w:br/>
      </w:r>
      <w:r w:rsidRPr="00F012AD">
        <w:rPr>
          <w:rFonts w:ascii="Times New Roman" w:eastAsia="Times New Roman" w:hAnsi="Times New Roman" w:cs="Times New Roman"/>
          <w:b/>
          <w:bCs/>
          <w:sz w:val="24"/>
          <w:szCs w:val="24"/>
        </w:rPr>
        <w:t xml:space="preserve">5) Kryteria oceny ofert: </w:t>
      </w:r>
    </w:p>
    <w:tbl>
      <w:tblPr>
        <w:tblW w:w="0" w:type="auto"/>
        <w:tblCellSpacing w:w="15" w:type="dxa"/>
        <w:tblCellMar>
          <w:top w:w="15" w:type="dxa"/>
          <w:left w:w="300" w:type="dxa"/>
          <w:bottom w:w="15" w:type="dxa"/>
          <w:right w:w="15" w:type="dxa"/>
        </w:tblCellMar>
        <w:tblLook w:val="04A0"/>
      </w:tblPr>
      <w:tblGrid>
        <w:gridCol w:w="1926"/>
        <w:gridCol w:w="1334"/>
      </w:tblGrid>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Kryteria</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i/>
                <w:iCs/>
                <w:sz w:val="24"/>
                <w:szCs w:val="24"/>
              </w:rPr>
              <w:t>Znaczenie</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Cena</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60</w:t>
            </w:r>
          </w:p>
        </w:tc>
      </w:tr>
      <w:tr w:rsidR="00F012AD" w:rsidRPr="00F012AD" w:rsidTr="00F012AD">
        <w:trPr>
          <w:tblCellSpacing w:w="15" w:type="dxa"/>
        </w:trPr>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proofErr w:type="spellStart"/>
            <w:r w:rsidRPr="00F012AD">
              <w:rPr>
                <w:rFonts w:ascii="Times New Roman" w:eastAsia="Times New Roman" w:hAnsi="Times New Roman" w:cs="Times New Roman"/>
                <w:sz w:val="24"/>
                <w:szCs w:val="24"/>
              </w:rPr>
              <w:t>Temin</w:t>
            </w:r>
            <w:proofErr w:type="spellEnd"/>
            <w:r w:rsidRPr="00F012AD">
              <w:rPr>
                <w:rFonts w:ascii="Times New Roman" w:eastAsia="Times New Roman" w:hAnsi="Times New Roman" w:cs="Times New Roman"/>
                <w:sz w:val="24"/>
                <w:szCs w:val="24"/>
              </w:rPr>
              <w:t xml:space="preserve"> realizacji</w:t>
            </w:r>
          </w:p>
        </w:tc>
        <w:tc>
          <w:tcPr>
            <w:tcW w:w="0" w:type="auto"/>
            <w:vAlign w:val="center"/>
            <w:hideMark/>
          </w:tcPr>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sz w:val="24"/>
                <w:szCs w:val="24"/>
              </w:rPr>
              <w:t>40</w:t>
            </w:r>
          </w:p>
        </w:tc>
      </w:tr>
    </w:tbl>
    <w:p w:rsidR="00F012AD" w:rsidRPr="00F012AD" w:rsidRDefault="00F012AD" w:rsidP="00F012AD">
      <w:pPr>
        <w:spacing w:after="0" w:line="240" w:lineRule="auto"/>
        <w:rPr>
          <w:rFonts w:ascii="Times New Roman" w:eastAsia="Times New Roman" w:hAnsi="Times New Roman" w:cs="Times New Roman"/>
          <w:sz w:val="24"/>
          <w:szCs w:val="24"/>
        </w:rPr>
      </w:pPr>
      <w:r w:rsidRPr="00F012AD">
        <w:rPr>
          <w:rFonts w:ascii="Times New Roman" w:eastAsia="Times New Roman" w:hAnsi="Times New Roman" w:cs="Times New Roman"/>
          <w:b/>
          <w:bCs/>
          <w:sz w:val="24"/>
          <w:szCs w:val="24"/>
        </w:rPr>
        <w:t xml:space="preserve">6) INFORMACJE DODATKOWE: </w:t>
      </w:r>
    </w:p>
    <w:p w:rsidR="00000000" w:rsidRDefault="00F012AD"/>
    <w:p w:rsidR="00F012AD" w:rsidRDefault="00F012AD"/>
    <w:p w:rsidR="00F012AD" w:rsidRDefault="00F012AD">
      <w:r>
        <w:t>Radom, dnia 28.02.2017 r.</w:t>
      </w:r>
    </w:p>
    <w:sectPr w:rsidR="00F012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012AD"/>
    <w:rsid w:val="00F012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12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F012AD"/>
    <w:rPr>
      <w:color w:val="0000FF"/>
      <w:u w:val="single"/>
    </w:rPr>
  </w:style>
</w:styles>
</file>

<file path=word/webSettings.xml><?xml version="1.0" encoding="utf-8"?>
<w:webSettings xmlns:r="http://schemas.openxmlformats.org/officeDocument/2006/relationships" xmlns:w="http://schemas.openxmlformats.org/wordprocessingml/2006/main">
  <w:divs>
    <w:div w:id="2065639368">
      <w:bodyDiv w:val="1"/>
      <w:marLeft w:val="0"/>
      <w:marRight w:val="0"/>
      <w:marTop w:val="0"/>
      <w:marBottom w:val="0"/>
      <w:divBdr>
        <w:top w:val="none" w:sz="0" w:space="0" w:color="auto"/>
        <w:left w:val="none" w:sz="0" w:space="0" w:color="auto"/>
        <w:bottom w:val="none" w:sz="0" w:space="0" w:color="auto"/>
        <w:right w:val="none" w:sz="0" w:space="0" w:color="auto"/>
      </w:divBdr>
      <w:divsChild>
        <w:div w:id="988557425">
          <w:marLeft w:val="0"/>
          <w:marRight w:val="0"/>
          <w:marTop w:val="0"/>
          <w:marBottom w:val="0"/>
          <w:divBdr>
            <w:top w:val="none" w:sz="0" w:space="0" w:color="auto"/>
            <w:left w:val="none" w:sz="0" w:space="0" w:color="auto"/>
            <w:bottom w:val="none" w:sz="0" w:space="0" w:color="auto"/>
            <w:right w:val="none" w:sz="0" w:space="0" w:color="auto"/>
          </w:divBdr>
          <w:divsChild>
            <w:div w:id="1217396825">
              <w:marLeft w:val="0"/>
              <w:marRight w:val="0"/>
              <w:marTop w:val="0"/>
              <w:marBottom w:val="0"/>
              <w:divBdr>
                <w:top w:val="none" w:sz="0" w:space="0" w:color="auto"/>
                <w:left w:val="none" w:sz="0" w:space="0" w:color="auto"/>
                <w:bottom w:val="none" w:sz="0" w:space="0" w:color="auto"/>
                <w:right w:val="none" w:sz="0" w:space="0" w:color="auto"/>
              </w:divBdr>
            </w:div>
            <w:div w:id="1845242946">
              <w:marLeft w:val="0"/>
              <w:marRight w:val="0"/>
              <w:marTop w:val="0"/>
              <w:marBottom w:val="0"/>
              <w:divBdr>
                <w:top w:val="none" w:sz="0" w:space="0" w:color="auto"/>
                <w:left w:val="none" w:sz="0" w:space="0" w:color="auto"/>
                <w:bottom w:val="none" w:sz="0" w:space="0" w:color="auto"/>
                <w:right w:val="none" w:sz="0" w:space="0" w:color="auto"/>
              </w:divBdr>
            </w:div>
            <w:div w:id="67505429">
              <w:marLeft w:val="0"/>
              <w:marRight w:val="0"/>
              <w:marTop w:val="0"/>
              <w:marBottom w:val="0"/>
              <w:divBdr>
                <w:top w:val="none" w:sz="0" w:space="0" w:color="auto"/>
                <w:left w:val="none" w:sz="0" w:space="0" w:color="auto"/>
                <w:bottom w:val="none" w:sz="0" w:space="0" w:color="auto"/>
                <w:right w:val="none" w:sz="0" w:space="0" w:color="auto"/>
              </w:divBdr>
            </w:div>
            <w:div w:id="845288584">
              <w:marLeft w:val="0"/>
              <w:marRight w:val="0"/>
              <w:marTop w:val="0"/>
              <w:marBottom w:val="0"/>
              <w:divBdr>
                <w:top w:val="none" w:sz="0" w:space="0" w:color="auto"/>
                <w:left w:val="none" w:sz="0" w:space="0" w:color="auto"/>
                <w:bottom w:val="none" w:sz="0" w:space="0" w:color="auto"/>
                <w:right w:val="none" w:sz="0" w:space="0" w:color="auto"/>
              </w:divBdr>
              <w:divsChild>
                <w:div w:id="1766339178">
                  <w:marLeft w:val="0"/>
                  <w:marRight w:val="0"/>
                  <w:marTop w:val="0"/>
                  <w:marBottom w:val="0"/>
                  <w:divBdr>
                    <w:top w:val="none" w:sz="0" w:space="0" w:color="auto"/>
                    <w:left w:val="none" w:sz="0" w:space="0" w:color="auto"/>
                    <w:bottom w:val="none" w:sz="0" w:space="0" w:color="auto"/>
                    <w:right w:val="none" w:sz="0" w:space="0" w:color="auto"/>
                  </w:divBdr>
                </w:div>
              </w:divsChild>
            </w:div>
            <w:div w:id="1625845162">
              <w:marLeft w:val="0"/>
              <w:marRight w:val="0"/>
              <w:marTop w:val="0"/>
              <w:marBottom w:val="0"/>
              <w:divBdr>
                <w:top w:val="none" w:sz="0" w:space="0" w:color="auto"/>
                <w:left w:val="none" w:sz="0" w:space="0" w:color="auto"/>
                <w:bottom w:val="none" w:sz="0" w:space="0" w:color="auto"/>
                <w:right w:val="none" w:sz="0" w:space="0" w:color="auto"/>
              </w:divBdr>
              <w:divsChild>
                <w:div w:id="1046371570">
                  <w:marLeft w:val="0"/>
                  <w:marRight w:val="0"/>
                  <w:marTop w:val="0"/>
                  <w:marBottom w:val="0"/>
                  <w:divBdr>
                    <w:top w:val="none" w:sz="0" w:space="0" w:color="auto"/>
                    <w:left w:val="none" w:sz="0" w:space="0" w:color="auto"/>
                    <w:bottom w:val="none" w:sz="0" w:space="0" w:color="auto"/>
                    <w:right w:val="none" w:sz="0" w:space="0" w:color="auto"/>
                  </w:divBdr>
                </w:div>
              </w:divsChild>
            </w:div>
            <w:div w:id="31997448">
              <w:marLeft w:val="0"/>
              <w:marRight w:val="0"/>
              <w:marTop w:val="0"/>
              <w:marBottom w:val="0"/>
              <w:divBdr>
                <w:top w:val="none" w:sz="0" w:space="0" w:color="auto"/>
                <w:left w:val="none" w:sz="0" w:space="0" w:color="auto"/>
                <w:bottom w:val="none" w:sz="0" w:space="0" w:color="auto"/>
                <w:right w:val="none" w:sz="0" w:space="0" w:color="auto"/>
              </w:divBdr>
              <w:divsChild>
                <w:div w:id="1162741891">
                  <w:marLeft w:val="0"/>
                  <w:marRight w:val="0"/>
                  <w:marTop w:val="0"/>
                  <w:marBottom w:val="0"/>
                  <w:divBdr>
                    <w:top w:val="none" w:sz="0" w:space="0" w:color="auto"/>
                    <w:left w:val="none" w:sz="0" w:space="0" w:color="auto"/>
                    <w:bottom w:val="none" w:sz="0" w:space="0" w:color="auto"/>
                    <w:right w:val="none" w:sz="0" w:space="0" w:color="auto"/>
                  </w:divBdr>
                </w:div>
                <w:div w:id="303318300">
                  <w:marLeft w:val="0"/>
                  <w:marRight w:val="0"/>
                  <w:marTop w:val="0"/>
                  <w:marBottom w:val="0"/>
                  <w:divBdr>
                    <w:top w:val="none" w:sz="0" w:space="0" w:color="auto"/>
                    <w:left w:val="none" w:sz="0" w:space="0" w:color="auto"/>
                    <w:bottom w:val="none" w:sz="0" w:space="0" w:color="auto"/>
                    <w:right w:val="none" w:sz="0" w:space="0" w:color="auto"/>
                  </w:divBdr>
                </w:div>
                <w:div w:id="1543590677">
                  <w:marLeft w:val="0"/>
                  <w:marRight w:val="0"/>
                  <w:marTop w:val="0"/>
                  <w:marBottom w:val="0"/>
                  <w:divBdr>
                    <w:top w:val="none" w:sz="0" w:space="0" w:color="auto"/>
                    <w:left w:val="none" w:sz="0" w:space="0" w:color="auto"/>
                    <w:bottom w:val="none" w:sz="0" w:space="0" w:color="auto"/>
                    <w:right w:val="none" w:sz="0" w:space="0" w:color="auto"/>
                  </w:divBdr>
                </w:div>
                <w:div w:id="1680506205">
                  <w:marLeft w:val="0"/>
                  <w:marRight w:val="0"/>
                  <w:marTop w:val="0"/>
                  <w:marBottom w:val="0"/>
                  <w:divBdr>
                    <w:top w:val="none" w:sz="0" w:space="0" w:color="auto"/>
                    <w:left w:val="none" w:sz="0" w:space="0" w:color="auto"/>
                    <w:bottom w:val="none" w:sz="0" w:space="0" w:color="auto"/>
                    <w:right w:val="none" w:sz="0" w:space="0" w:color="auto"/>
                  </w:divBdr>
                </w:div>
              </w:divsChild>
            </w:div>
            <w:div w:id="678311376">
              <w:marLeft w:val="0"/>
              <w:marRight w:val="0"/>
              <w:marTop w:val="0"/>
              <w:marBottom w:val="0"/>
              <w:divBdr>
                <w:top w:val="none" w:sz="0" w:space="0" w:color="auto"/>
                <w:left w:val="none" w:sz="0" w:space="0" w:color="auto"/>
                <w:bottom w:val="none" w:sz="0" w:space="0" w:color="auto"/>
                <w:right w:val="none" w:sz="0" w:space="0" w:color="auto"/>
              </w:divBdr>
              <w:divsChild>
                <w:div w:id="1168406325">
                  <w:marLeft w:val="0"/>
                  <w:marRight w:val="0"/>
                  <w:marTop w:val="0"/>
                  <w:marBottom w:val="0"/>
                  <w:divBdr>
                    <w:top w:val="none" w:sz="0" w:space="0" w:color="auto"/>
                    <w:left w:val="none" w:sz="0" w:space="0" w:color="auto"/>
                    <w:bottom w:val="none" w:sz="0" w:space="0" w:color="auto"/>
                    <w:right w:val="none" w:sz="0" w:space="0" w:color="auto"/>
                  </w:divBdr>
                </w:div>
                <w:div w:id="1582374317">
                  <w:marLeft w:val="0"/>
                  <w:marRight w:val="0"/>
                  <w:marTop w:val="0"/>
                  <w:marBottom w:val="0"/>
                  <w:divBdr>
                    <w:top w:val="none" w:sz="0" w:space="0" w:color="auto"/>
                    <w:left w:val="none" w:sz="0" w:space="0" w:color="auto"/>
                    <w:bottom w:val="none" w:sz="0" w:space="0" w:color="auto"/>
                    <w:right w:val="none" w:sz="0" w:space="0" w:color="auto"/>
                  </w:divBdr>
                </w:div>
                <w:div w:id="91318691">
                  <w:marLeft w:val="0"/>
                  <w:marRight w:val="0"/>
                  <w:marTop w:val="0"/>
                  <w:marBottom w:val="0"/>
                  <w:divBdr>
                    <w:top w:val="none" w:sz="0" w:space="0" w:color="auto"/>
                    <w:left w:val="none" w:sz="0" w:space="0" w:color="auto"/>
                    <w:bottom w:val="none" w:sz="0" w:space="0" w:color="auto"/>
                    <w:right w:val="none" w:sz="0" w:space="0" w:color="auto"/>
                  </w:divBdr>
                </w:div>
                <w:div w:id="713162976">
                  <w:marLeft w:val="0"/>
                  <w:marRight w:val="0"/>
                  <w:marTop w:val="0"/>
                  <w:marBottom w:val="0"/>
                  <w:divBdr>
                    <w:top w:val="none" w:sz="0" w:space="0" w:color="auto"/>
                    <w:left w:val="none" w:sz="0" w:space="0" w:color="auto"/>
                    <w:bottom w:val="none" w:sz="0" w:space="0" w:color="auto"/>
                    <w:right w:val="none" w:sz="0" w:space="0" w:color="auto"/>
                  </w:divBdr>
                </w:div>
                <w:div w:id="561327484">
                  <w:marLeft w:val="0"/>
                  <w:marRight w:val="0"/>
                  <w:marTop w:val="0"/>
                  <w:marBottom w:val="0"/>
                  <w:divBdr>
                    <w:top w:val="none" w:sz="0" w:space="0" w:color="auto"/>
                    <w:left w:val="none" w:sz="0" w:space="0" w:color="auto"/>
                    <w:bottom w:val="none" w:sz="0" w:space="0" w:color="auto"/>
                    <w:right w:val="none" w:sz="0" w:space="0" w:color="auto"/>
                  </w:divBdr>
                </w:div>
                <w:div w:id="2139833382">
                  <w:marLeft w:val="0"/>
                  <w:marRight w:val="0"/>
                  <w:marTop w:val="0"/>
                  <w:marBottom w:val="0"/>
                  <w:divBdr>
                    <w:top w:val="none" w:sz="0" w:space="0" w:color="auto"/>
                    <w:left w:val="none" w:sz="0" w:space="0" w:color="auto"/>
                    <w:bottom w:val="none" w:sz="0" w:space="0" w:color="auto"/>
                    <w:right w:val="none" w:sz="0" w:space="0" w:color="auto"/>
                  </w:divBdr>
                </w:div>
                <w:div w:id="241718609">
                  <w:marLeft w:val="0"/>
                  <w:marRight w:val="0"/>
                  <w:marTop w:val="0"/>
                  <w:marBottom w:val="0"/>
                  <w:divBdr>
                    <w:top w:val="none" w:sz="0" w:space="0" w:color="auto"/>
                    <w:left w:val="none" w:sz="0" w:space="0" w:color="auto"/>
                    <w:bottom w:val="none" w:sz="0" w:space="0" w:color="auto"/>
                    <w:right w:val="none" w:sz="0" w:space="0" w:color="auto"/>
                  </w:divBdr>
                </w:div>
              </w:divsChild>
            </w:div>
            <w:div w:id="1297031585">
              <w:marLeft w:val="0"/>
              <w:marRight w:val="0"/>
              <w:marTop w:val="0"/>
              <w:marBottom w:val="0"/>
              <w:divBdr>
                <w:top w:val="none" w:sz="0" w:space="0" w:color="auto"/>
                <w:left w:val="none" w:sz="0" w:space="0" w:color="auto"/>
                <w:bottom w:val="none" w:sz="0" w:space="0" w:color="auto"/>
                <w:right w:val="none" w:sz="0" w:space="0" w:color="auto"/>
              </w:divBdr>
              <w:divsChild>
                <w:div w:id="195779965">
                  <w:marLeft w:val="0"/>
                  <w:marRight w:val="0"/>
                  <w:marTop w:val="0"/>
                  <w:marBottom w:val="0"/>
                  <w:divBdr>
                    <w:top w:val="none" w:sz="0" w:space="0" w:color="auto"/>
                    <w:left w:val="none" w:sz="0" w:space="0" w:color="auto"/>
                    <w:bottom w:val="none" w:sz="0" w:space="0" w:color="auto"/>
                    <w:right w:val="none" w:sz="0" w:space="0" w:color="auto"/>
                  </w:divBdr>
                </w:div>
                <w:div w:id="972365056">
                  <w:marLeft w:val="0"/>
                  <w:marRight w:val="0"/>
                  <w:marTop w:val="0"/>
                  <w:marBottom w:val="0"/>
                  <w:divBdr>
                    <w:top w:val="none" w:sz="0" w:space="0" w:color="auto"/>
                    <w:left w:val="none" w:sz="0" w:space="0" w:color="auto"/>
                    <w:bottom w:val="none" w:sz="0" w:space="0" w:color="auto"/>
                    <w:right w:val="none" w:sz="0" w:space="0" w:color="auto"/>
                  </w:divBdr>
                </w:div>
                <w:div w:id="733048932">
                  <w:marLeft w:val="0"/>
                  <w:marRight w:val="0"/>
                  <w:marTop w:val="0"/>
                  <w:marBottom w:val="0"/>
                  <w:divBdr>
                    <w:top w:val="none" w:sz="0" w:space="0" w:color="auto"/>
                    <w:left w:val="none" w:sz="0" w:space="0" w:color="auto"/>
                    <w:bottom w:val="none" w:sz="0" w:space="0" w:color="auto"/>
                    <w:right w:val="none" w:sz="0" w:space="0" w:color="auto"/>
                  </w:divBdr>
                </w:div>
              </w:divsChild>
            </w:div>
            <w:div w:id="2143493790">
              <w:marLeft w:val="0"/>
              <w:marRight w:val="0"/>
              <w:marTop w:val="0"/>
              <w:marBottom w:val="0"/>
              <w:divBdr>
                <w:top w:val="none" w:sz="0" w:space="0" w:color="auto"/>
                <w:left w:val="none" w:sz="0" w:space="0" w:color="auto"/>
                <w:bottom w:val="none" w:sz="0" w:space="0" w:color="auto"/>
                <w:right w:val="none" w:sz="0" w:space="0" w:color="auto"/>
              </w:divBdr>
              <w:divsChild>
                <w:div w:id="680354785">
                  <w:marLeft w:val="0"/>
                  <w:marRight w:val="0"/>
                  <w:marTop w:val="0"/>
                  <w:marBottom w:val="0"/>
                  <w:divBdr>
                    <w:top w:val="none" w:sz="0" w:space="0" w:color="auto"/>
                    <w:left w:val="none" w:sz="0" w:space="0" w:color="auto"/>
                    <w:bottom w:val="none" w:sz="0" w:space="0" w:color="auto"/>
                    <w:right w:val="none" w:sz="0" w:space="0" w:color="auto"/>
                  </w:divBdr>
                </w:div>
                <w:div w:id="1440485976">
                  <w:marLeft w:val="0"/>
                  <w:marRight w:val="0"/>
                  <w:marTop w:val="0"/>
                  <w:marBottom w:val="0"/>
                  <w:divBdr>
                    <w:top w:val="none" w:sz="0" w:space="0" w:color="auto"/>
                    <w:left w:val="none" w:sz="0" w:space="0" w:color="auto"/>
                    <w:bottom w:val="none" w:sz="0" w:space="0" w:color="auto"/>
                    <w:right w:val="none" w:sz="0" w:space="0" w:color="auto"/>
                  </w:divBdr>
                </w:div>
                <w:div w:id="973290379">
                  <w:marLeft w:val="0"/>
                  <w:marRight w:val="0"/>
                  <w:marTop w:val="0"/>
                  <w:marBottom w:val="0"/>
                  <w:divBdr>
                    <w:top w:val="none" w:sz="0" w:space="0" w:color="auto"/>
                    <w:left w:val="none" w:sz="0" w:space="0" w:color="auto"/>
                    <w:bottom w:val="none" w:sz="0" w:space="0" w:color="auto"/>
                    <w:right w:val="none" w:sz="0" w:space="0" w:color="auto"/>
                  </w:divBdr>
                </w:div>
                <w:div w:id="1609772156">
                  <w:marLeft w:val="0"/>
                  <w:marRight w:val="0"/>
                  <w:marTop w:val="0"/>
                  <w:marBottom w:val="0"/>
                  <w:divBdr>
                    <w:top w:val="none" w:sz="0" w:space="0" w:color="auto"/>
                    <w:left w:val="none" w:sz="0" w:space="0" w:color="auto"/>
                    <w:bottom w:val="none" w:sz="0" w:space="0" w:color="auto"/>
                    <w:right w:val="none" w:sz="0" w:space="0" w:color="auto"/>
                  </w:divBdr>
                </w:div>
                <w:div w:id="887037945">
                  <w:marLeft w:val="0"/>
                  <w:marRight w:val="0"/>
                  <w:marTop w:val="0"/>
                  <w:marBottom w:val="0"/>
                  <w:divBdr>
                    <w:top w:val="none" w:sz="0" w:space="0" w:color="auto"/>
                    <w:left w:val="none" w:sz="0" w:space="0" w:color="auto"/>
                    <w:bottom w:val="none" w:sz="0" w:space="0" w:color="auto"/>
                    <w:right w:val="none" w:sz="0" w:space="0" w:color="auto"/>
                  </w:divBdr>
                </w:div>
                <w:div w:id="926302523">
                  <w:marLeft w:val="0"/>
                  <w:marRight w:val="0"/>
                  <w:marTop w:val="0"/>
                  <w:marBottom w:val="0"/>
                  <w:divBdr>
                    <w:top w:val="none" w:sz="0" w:space="0" w:color="auto"/>
                    <w:left w:val="none" w:sz="0" w:space="0" w:color="auto"/>
                    <w:bottom w:val="none" w:sz="0" w:space="0" w:color="auto"/>
                    <w:right w:val="none" w:sz="0" w:space="0" w:color="auto"/>
                  </w:divBdr>
                </w:div>
              </w:divsChild>
            </w:div>
            <w:div w:id="1109157767">
              <w:marLeft w:val="0"/>
              <w:marRight w:val="0"/>
              <w:marTop w:val="0"/>
              <w:marBottom w:val="0"/>
              <w:divBdr>
                <w:top w:val="none" w:sz="0" w:space="0" w:color="auto"/>
                <w:left w:val="none" w:sz="0" w:space="0" w:color="auto"/>
                <w:bottom w:val="none" w:sz="0" w:space="0" w:color="auto"/>
                <w:right w:val="none" w:sz="0" w:space="0" w:color="auto"/>
              </w:divBdr>
              <w:divsChild>
                <w:div w:id="831801753">
                  <w:marLeft w:val="0"/>
                  <w:marRight w:val="0"/>
                  <w:marTop w:val="0"/>
                  <w:marBottom w:val="0"/>
                  <w:divBdr>
                    <w:top w:val="none" w:sz="0" w:space="0" w:color="auto"/>
                    <w:left w:val="none" w:sz="0" w:space="0" w:color="auto"/>
                    <w:bottom w:val="none" w:sz="0" w:space="0" w:color="auto"/>
                    <w:right w:val="none" w:sz="0" w:space="0" w:color="auto"/>
                  </w:divBdr>
                </w:div>
                <w:div w:id="557546358">
                  <w:marLeft w:val="0"/>
                  <w:marRight w:val="0"/>
                  <w:marTop w:val="0"/>
                  <w:marBottom w:val="0"/>
                  <w:divBdr>
                    <w:top w:val="none" w:sz="0" w:space="0" w:color="auto"/>
                    <w:left w:val="none" w:sz="0" w:space="0" w:color="auto"/>
                    <w:bottom w:val="none" w:sz="0" w:space="0" w:color="auto"/>
                    <w:right w:val="none" w:sz="0" w:space="0" w:color="auto"/>
                  </w:divBdr>
                </w:div>
                <w:div w:id="45643534">
                  <w:marLeft w:val="0"/>
                  <w:marRight w:val="0"/>
                  <w:marTop w:val="0"/>
                  <w:marBottom w:val="0"/>
                  <w:divBdr>
                    <w:top w:val="none" w:sz="0" w:space="0" w:color="auto"/>
                    <w:left w:val="none" w:sz="0" w:space="0" w:color="auto"/>
                    <w:bottom w:val="none" w:sz="0" w:space="0" w:color="auto"/>
                    <w:right w:val="none" w:sz="0" w:space="0" w:color="auto"/>
                  </w:divBdr>
                </w:div>
                <w:div w:id="141046096">
                  <w:marLeft w:val="0"/>
                  <w:marRight w:val="0"/>
                  <w:marTop w:val="0"/>
                  <w:marBottom w:val="0"/>
                  <w:divBdr>
                    <w:top w:val="none" w:sz="0" w:space="0" w:color="auto"/>
                    <w:left w:val="none" w:sz="0" w:space="0" w:color="auto"/>
                    <w:bottom w:val="none" w:sz="0" w:space="0" w:color="auto"/>
                    <w:right w:val="none" w:sz="0" w:space="0" w:color="auto"/>
                  </w:divBdr>
                </w:div>
                <w:div w:id="1382906263">
                  <w:marLeft w:val="0"/>
                  <w:marRight w:val="0"/>
                  <w:marTop w:val="0"/>
                  <w:marBottom w:val="0"/>
                  <w:divBdr>
                    <w:top w:val="none" w:sz="0" w:space="0" w:color="auto"/>
                    <w:left w:val="none" w:sz="0" w:space="0" w:color="auto"/>
                    <w:bottom w:val="none" w:sz="0" w:space="0" w:color="auto"/>
                    <w:right w:val="none" w:sz="0" w:space="0" w:color="auto"/>
                  </w:divBdr>
                </w:div>
                <w:div w:id="1185754215">
                  <w:marLeft w:val="0"/>
                  <w:marRight w:val="0"/>
                  <w:marTop w:val="0"/>
                  <w:marBottom w:val="0"/>
                  <w:divBdr>
                    <w:top w:val="none" w:sz="0" w:space="0" w:color="auto"/>
                    <w:left w:val="none" w:sz="0" w:space="0" w:color="auto"/>
                    <w:bottom w:val="none" w:sz="0" w:space="0" w:color="auto"/>
                    <w:right w:val="none" w:sz="0" w:space="0" w:color="auto"/>
                  </w:divBdr>
                </w:div>
                <w:div w:id="1975283902">
                  <w:marLeft w:val="0"/>
                  <w:marRight w:val="0"/>
                  <w:marTop w:val="0"/>
                  <w:marBottom w:val="0"/>
                  <w:divBdr>
                    <w:top w:val="none" w:sz="0" w:space="0" w:color="auto"/>
                    <w:left w:val="none" w:sz="0" w:space="0" w:color="auto"/>
                    <w:bottom w:val="none" w:sz="0" w:space="0" w:color="auto"/>
                    <w:right w:val="none" w:sz="0" w:space="0" w:color="auto"/>
                  </w:divBdr>
                </w:div>
                <w:div w:id="1196387016">
                  <w:marLeft w:val="0"/>
                  <w:marRight w:val="0"/>
                  <w:marTop w:val="0"/>
                  <w:marBottom w:val="0"/>
                  <w:divBdr>
                    <w:top w:val="none" w:sz="0" w:space="0" w:color="auto"/>
                    <w:left w:val="none" w:sz="0" w:space="0" w:color="auto"/>
                    <w:bottom w:val="none" w:sz="0" w:space="0" w:color="auto"/>
                    <w:right w:val="none" w:sz="0" w:space="0" w:color="auto"/>
                  </w:divBdr>
                </w:div>
                <w:div w:id="472330305">
                  <w:marLeft w:val="0"/>
                  <w:marRight w:val="0"/>
                  <w:marTop w:val="0"/>
                  <w:marBottom w:val="0"/>
                  <w:divBdr>
                    <w:top w:val="none" w:sz="0" w:space="0" w:color="auto"/>
                    <w:left w:val="none" w:sz="0" w:space="0" w:color="auto"/>
                    <w:bottom w:val="none" w:sz="0" w:space="0" w:color="auto"/>
                    <w:right w:val="none" w:sz="0" w:space="0" w:color="auto"/>
                  </w:divBdr>
                </w:div>
              </w:divsChild>
            </w:div>
            <w:div w:id="823207047">
              <w:marLeft w:val="0"/>
              <w:marRight w:val="0"/>
              <w:marTop w:val="0"/>
              <w:marBottom w:val="0"/>
              <w:divBdr>
                <w:top w:val="none" w:sz="0" w:space="0" w:color="auto"/>
                <w:left w:val="none" w:sz="0" w:space="0" w:color="auto"/>
                <w:bottom w:val="none" w:sz="0" w:space="0" w:color="auto"/>
                <w:right w:val="none" w:sz="0" w:space="0" w:color="auto"/>
              </w:divBdr>
              <w:divsChild>
                <w:div w:id="2040930621">
                  <w:marLeft w:val="0"/>
                  <w:marRight w:val="0"/>
                  <w:marTop w:val="0"/>
                  <w:marBottom w:val="0"/>
                  <w:divBdr>
                    <w:top w:val="none" w:sz="0" w:space="0" w:color="auto"/>
                    <w:left w:val="none" w:sz="0" w:space="0" w:color="auto"/>
                    <w:bottom w:val="none" w:sz="0" w:space="0" w:color="auto"/>
                    <w:right w:val="none" w:sz="0" w:space="0" w:color="auto"/>
                  </w:divBdr>
                  <w:divsChild>
                    <w:div w:id="10949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40523">
              <w:marLeft w:val="0"/>
              <w:marRight w:val="0"/>
              <w:marTop w:val="0"/>
              <w:marBottom w:val="0"/>
              <w:divBdr>
                <w:top w:val="none" w:sz="0" w:space="0" w:color="auto"/>
                <w:left w:val="none" w:sz="0" w:space="0" w:color="auto"/>
                <w:bottom w:val="none" w:sz="0" w:space="0" w:color="auto"/>
                <w:right w:val="none" w:sz="0" w:space="0" w:color="auto"/>
              </w:divBdr>
              <w:divsChild>
                <w:div w:id="2034265826">
                  <w:marLeft w:val="0"/>
                  <w:marRight w:val="0"/>
                  <w:marTop w:val="0"/>
                  <w:marBottom w:val="0"/>
                  <w:divBdr>
                    <w:top w:val="none" w:sz="0" w:space="0" w:color="auto"/>
                    <w:left w:val="none" w:sz="0" w:space="0" w:color="auto"/>
                    <w:bottom w:val="none" w:sz="0" w:space="0" w:color="auto"/>
                    <w:right w:val="none" w:sz="0" w:space="0" w:color="auto"/>
                  </w:divBdr>
                  <w:divsChild>
                    <w:div w:id="14288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zd-radom.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4022</Words>
  <Characters>24133</Characters>
  <Application>Microsoft Office Word</Application>
  <DocSecurity>0</DocSecurity>
  <Lines>201</Lines>
  <Paragraphs>56</Paragraphs>
  <ScaleCrop>false</ScaleCrop>
  <Company/>
  <LinksUpToDate>false</LinksUpToDate>
  <CharactersWithSpaces>28099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2017-02-28T13:56:00Z</dcterms:created>
  <dcterms:modified xsi:type="dcterms:W3CDTF">2017-02-28T13:57:00Z</dcterms:modified>
</cp:coreProperties>
</file>