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82" w:rsidRPr="00774A82" w:rsidRDefault="00774A82" w:rsidP="00774A8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</w:t>
      </w:r>
      <w:bookmarkStart w:id="0" w:name="_GoBack"/>
      <w:bookmarkEnd w:id="0"/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dom: Przebudowa drogi powiatowej nr 3536W Odechów - Kowalków - Sienno (I Etap), na terenie gminy Skaryszew, na odcinku długości 1 735 m, od km 0+000 do km 1+735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115749 - 2016; data zamieszczenia: 01.07.2016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774A82" w:rsidRPr="00774A82" w:rsidTr="00774A8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A82" w:rsidRPr="00774A82" w:rsidRDefault="00774A82" w:rsidP="0077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4A82" w:rsidRPr="00774A82" w:rsidRDefault="00774A82" w:rsidP="0077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A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774A82" w:rsidRPr="00774A82" w:rsidTr="00774A8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A82" w:rsidRPr="00774A82" w:rsidRDefault="00774A82" w:rsidP="0077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74A82" w:rsidRPr="00774A82" w:rsidRDefault="00774A82" w:rsidP="0077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A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774A82" w:rsidRPr="00774A82" w:rsidTr="00774A8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A82" w:rsidRPr="00774A82" w:rsidRDefault="00774A82" w:rsidP="0077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74A82" w:rsidRPr="00774A82" w:rsidRDefault="00774A82" w:rsidP="0077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A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774A82" w:rsidRPr="00774A82" w:rsidRDefault="00774A82" w:rsidP="00774A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powiatowej nr 3536W Odechów - Kowalków - Sienno (I Etap), na terenie gminy Skaryszew, na odcinku długości 1 735 m, od km 0+000 do km 1+735.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robót budowlanych oznaczonych nazwą: Przebudowa drogi powiatowej nr 3536W Odechów - Kowalków - Sienno (I Etap), na terenie gminy Skaryszew, na odcinku długości 1 735 m, od km 0+000 do km 1+735. W ramach robót należy wykonać m.in.: - nową konstrukcję nawierzchni, - budowę chodników i zatoki postojowej, - przebudowę zjazdów do posesji, - pobocza umocnione kruszywem, - odwodnienie drogi, - oznakowanie pionowe i poziome. I Etap przebudowy drogi powiatowej nr 3536W Odechów - Kowalków - Sienno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dokonał wizji lokalnej na terenie objętym zamówieniem w celu dokonania oceny dokumentów i informacji przekazanych w ramach niniejszego postępowania. Szczegółowo przedmiot zamówienia został określony w Tomie III SIWZ - DOKUMENTACJA OKREŚLAJĄCA PRZEDMIOT ZAMÓWIENIA. Zestawienie robót planowanych do 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wykonania w ramach w/w zamówienia podane jest w druku kosztorysu ofertowego stanowiącego załącznik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774A82" w:rsidRPr="00774A82" w:rsidTr="00774A8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A82" w:rsidRPr="00774A82" w:rsidRDefault="00774A82" w:rsidP="0077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4A82" w:rsidRPr="00774A82" w:rsidRDefault="00774A82" w:rsidP="0077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774A82" w:rsidRPr="00774A82" w:rsidRDefault="00774A82" w:rsidP="00774A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774A82" w:rsidRPr="00774A82" w:rsidRDefault="00774A82" w:rsidP="00774A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45.23.31.20-6.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774A82" w:rsidRPr="00774A82" w:rsidRDefault="00774A82" w:rsidP="0077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10.11.2016.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11.000 zł. (słownie: jedenaście tysięcy złotych)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774A82" w:rsidRPr="00774A82" w:rsidRDefault="00774A82" w:rsidP="00774A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774A82" w:rsidRPr="00774A82" w:rsidRDefault="00774A82" w:rsidP="00774A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774A82" w:rsidRPr="00774A82" w:rsidRDefault="00774A82" w:rsidP="00774A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774A82" w:rsidRPr="00774A82" w:rsidRDefault="00774A82" w:rsidP="00774A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774A82" w:rsidRPr="00774A82" w:rsidRDefault="00774A82" w:rsidP="00774A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74A82" w:rsidRPr="00774A82" w:rsidRDefault="00774A82" w:rsidP="00774A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620.000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774A82" w:rsidRPr="00774A82" w:rsidRDefault="00774A82" w:rsidP="00774A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774A82" w:rsidRPr="00774A82" w:rsidRDefault="00774A82" w:rsidP="00774A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74A82" w:rsidRPr="00774A82" w:rsidRDefault="00774A82" w:rsidP="00774A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6,00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774A82" w:rsidRPr="00774A82" w:rsidRDefault="00774A82" w:rsidP="00774A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774A82" w:rsidRPr="00774A82" w:rsidRDefault="00774A82" w:rsidP="00774A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74A82" w:rsidRPr="00774A82" w:rsidRDefault="00774A82" w:rsidP="00774A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drogowej lub odpowiadające im ważne uprawnienia budowlane wydane na podstawie wcześniej obowiązujących przepisów.</w:t>
      </w:r>
    </w:p>
    <w:p w:rsidR="00774A82" w:rsidRPr="00774A82" w:rsidRDefault="00774A82" w:rsidP="00774A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774A82" w:rsidRPr="00774A82" w:rsidRDefault="00774A82" w:rsidP="00774A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74A82" w:rsidRPr="00774A82" w:rsidRDefault="00774A82" w:rsidP="00774A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74A82" w:rsidRPr="00774A82" w:rsidRDefault="00774A82" w:rsidP="00774A8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774A82" w:rsidRPr="00774A82" w:rsidRDefault="00774A82" w:rsidP="00774A8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zamówienie związane z budową/przebudową/remontem drogi o wartości nie niższej niż 620.000 zł., w zakres którego wchodziło wykonanie między innymi robót polegających na ułożeniu nawierzchni z mieszanek mineralno-asfaltowych/betonu asfaltowego lub SMA;</w:t>
      </w:r>
    </w:p>
    <w:p w:rsidR="00774A82" w:rsidRPr="00774A82" w:rsidRDefault="00774A82" w:rsidP="00774A8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774A82" w:rsidRPr="00774A82" w:rsidRDefault="00774A82" w:rsidP="00774A8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74A82" w:rsidRPr="00774A82" w:rsidRDefault="00774A82" w:rsidP="00774A8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774A82" w:rsidRPr="00774A82" w:rsidRDefault="00774A82" w:rsidP="00774A82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o braku podstaw do wykluczenia;</w:t>
      </w:r>
    </w:p>
    <w:p w:rsidR="00774A82" w:rsidRPr="00774A82" w:rsidRDefault="00774A82" w:rsidP="00774A82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74A82" w:rsidRPr="00774A82" w:rsidRDefault="00774A82" w:rsidP="00774A82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774A82" w:rsidRPr="00774A82" w:rsidRDefault="00774A82" w:rsidP="00774A82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774A82" w:rsidRPr="00774A82" w:rsidRDefault="00774A82" w:rsidP="00774A82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IV.1.1) Tryb udzielenia zamówienia: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74A82" w:rsidRPr="00774A82" w:rsidRDefault="00774A82" w:rsidP="00774A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774A82" w:rsidRPr="00774A82" w:rsidRDefault="00774A82" w:rsidP="00774A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jakości i rękojmi za wady - 5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774A82" w:rsidRPr="00774A82" w:rsidTr="00774A8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A82" w:rsidRPr="00774A82" w:rsidRDefault="00774A82" w:rsidP="0077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4A82" w:rsidRPr="00774A82" w:rsidRDefault="00774A82" w:rsidP="0077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774A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ul. Graniczna 24, 26-600 Radom pok. 107.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18.07.2016 godzina 13:00, miejsce: Powiatowy Zarząd Dróg Publicznych w Radomiu ul. Graniczna 24, 26-600 Radom pok. 104 - KANCELARIA.</w:t>
      </w:r>
    </w:p>
    <w:p w:rsidR="00774A82" w:rsidRPr="00774A82" w:rsidRDefault="00774A82" w:rsidP="0077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774A82" w:rsidRPr="00774A82" w:rsidRDefault="00774A82" w:rsidP="00211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</w:t>
      </w:r>
      <w:r w:rsidR="00F07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</w:t>
      </w:r>
      <w:r w:rsidRPr="00774A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74A8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5F483B" w:rsidRDefault="00774A82">
      <w:r>
        <w:t>Rado</w:t>
      </w:r>
      <w:r w:rsidR="0021114F">
        <w:t>m</w:t>
      </w:r>
      <w:r>
        <w:t>, dnia 01.07.2016 r.</w:t>
      </w:r>
    </w:p>
    <w:sectPr w:rsidR="005F483B" w:rsidSect="000B5C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33BA2"/>
    <w:multiLevelType w:val="multilevel"/>
    <w:tmpl w:val="F7E0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2146A6"/>
    <w:multiLevelType w:val="multilevel"/>
    <w:tmpl w:val="0FF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B7FBB"/>
    <w:multiLevelType w:val="multilevel"/>
    <w:tmpl w:val="F1BE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1575E"/>
    <w:multiLevelType w:val="multilevel"/>
    <w:tmpl w:val="170E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1663B"/>
    <w:multiLevelType w:val="multilevel"/>
    <w:tmpl w:val="566C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C113B5"/>
    <w:multiLevelType w:val="multilevel"/>
    <w:tmpl w:val="7ADC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916983"/>
    <w:multiLevelType w:val="multilevel"/>
    <w:tmpl w:val="1856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E59E0"/>
    <w:multiLevelType w:val="multilevel"/>
    <w:tmpl w:val="78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8E"/>
    <w:rsid w:val="000B5CAD"/>
    <w:rsid w:val="0021114F"/>
    <w:rsid w:val="002C378E"/>
    <w:rsid w:val="005F483B"/>
    <w:rsid w:val="00774A82"/>
    <w:rsid w:val="00F0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27B74-744A-4A24-88F9-B51F33E7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2140</Words>
  <Characters>12840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5</cp:revision>
  <dcterms:created xsi:type="dcterms:W3CDTF">2016-07-01T12:18:00Z</dcterms:created>
  <dcterms:modified xsi:type="dcterms:W3CDTF">2016-07-01T12:19:00Z</dcterms:modified>
</cp:coreProperties>
</file>