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E03" w:rsidRPr="006C5E03" w:rsidRDefault="006C5E03" w:rsidP="006C5E0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5E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Radom: Opracowanie dokumentacji projektowych na przebudowę/odwodnienie dróg powiatowych</w:t>
      </w:r>
      <w:r w:rsidRPr="006C5E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5E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115741 - 2016; data zamieszczenia: 01.07.2016</w:t>
      </w:r>
      <w:r w:rsidRPr="006C5E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ZAMÓWIENIU - usługi</w:t>
      </w:r>
    </w:p>
    <w:p w:rsidR="006C5E03" w:rsidRPr="006C5E03" w:rsidRDefault="006C5E03" w:rsidP="006C5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5E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6C5E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6C5E03" w:rsidRPr="006C5E03" w:rsidRDefault="006C5E03" w:rsidP="006C5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5E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6C5E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"/>
        <w:gridCol w:w="5248"/>
      </w:tblGrid>
      <w:tr w:rsidR="006C5E03" w:rsidRPr="006C5E03" w:rsidTr="006C5E0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5E03" w:rsidRPr="006C5E03" w:rsidRDefault="006C5E03" w:rsidP="006C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5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6C5E03" w:rsidRPr="006C5E03" w:rsidRDefault="006C5E03" w:rsidP="006C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5E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zamówienia publicznego</w:t>
            </w:r>
          </w:p>
        </w:tc>
      </w:tr>
      <w:tr w:rsidR="006C5E03" w:rsidRPr="006C5E03" w:rsidTr="006C5E0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5E03" w:rsidRPr="006C5E03" w:rsidRDefault="006C5E03" w:rsidP="006C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6C5E03" w:rsidRPr="006C5E03" w:rsidRDefault="006C5E03" w:rsidP="006C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5E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zawarcia umowy ramowej</w:t>
            </w:r>
          </w:p>
        </w:tc>
      </w:tr>
      <w:tr w:rsidR="006C5E03" w:rsidRPr="006C5E03" w:rsidTr="006C5E0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5E03" w:rsidRPr="006C5E03" w:rsidRDefault="006C5E03" w:rsidP="006C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6C5E03" w:rsidRPr="006C5E03" w:rsidRDefault="006C5E03" w:rsidP="006C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5E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ustanowienia dynamicznego systemu zakupów (DSZ)</w:t>
            </w:r>
          </w:p>
        </w:tc>
      </w:tr>
    </w:tbl>
    <w:p w:rsidR="006C5E03" w:rsidRPr="006C5E03" w:rsidRDefault="006C5E03" w:rsidP="006C5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5E03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6C5E03" w:rsidRPr="006C5E03" w:rsidRDefault="006C5E03" w:rsidP="006C5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5E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6C5E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Powiatowy Zarząd Dróg Publicznych w Radomiu , ul. Graniczna 24, 26-600 Radom, woj. mazowieckie, tel. 48 3655801 w. 231, faks 48 38 15 061.</w:t>
      </w:r>
    </w:p>
    <w:p w:rsidR="006C5E03" w:rsidRPr="006C5E03" w:rsidRDefault="006C5E03" w:rsidP="006C5E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5E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 zamawiającego:</w:t>
      </w:r>
      <w:r w:rsidRPr="006C5E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http://pzd-radom.finn.pl</w:t>
      </w:r>
    </w:p>
    <w:p w:rsidR="006C5E03" w:rsidRPr="006C5E03" w:rsidRDefault="006C5E03" w:rsidP="006C5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5E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6C5E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6C5E03" w:rsidRPr="006C5E03" w:rsidRDefault="006C5E03" w:rsidP="006C5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5E03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6C5E03" w:rsidRPr="006C5E03" w:rsidRDefault="006C5E03" w:rsidP="006C5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5E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OKREŚLENIE PRZEDMIOTU ZAMÓWIENIA</w:t>
      </w:r>
    </w:p>
    <w:p w:rsidR="006C5E03" w:rsidRPr="006C5E03" w:rsidRDefault="006C5E03" w:rsidP="006C5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5E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6C5E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Opracowanie dokumentacji projektowych na przebudowę/odwodnienie dróg powiatowych.</w:t>
      </w:r>
    </w:p>
    <w:p w:rsidR="006C5E03" w:rsidRPr="006C5E03" w:rsidRDefault="006C5E03" w:rsidP="006C5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5E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II.1.2) Rodzaj zamówienia:</w:t>
      </w:r>
      <w:r w:rsidRPr="006C5E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usługi.</w:t>
      </w:r>
    </w:p>
    <w:p w:rsidR="006C5E03" w:rsidRPr="006C5E03" w:rsidRDefault="006C5E03" w:rsidP="006C5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5E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II.1.4) Określenie przedmiotu oraz wielkości lub zakresu zamówienia:</w:t>
      </w:r>
      <w:r w:rsidRPr="006C5E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Przedmiotem zamówienia jest opracowanie dokumentacji projektowych na przebudowę/ odwodnienie dróg powiatowych. Zamówienie składa się z dwóch niżej wymienionych części: Część 1 Opracowanie dokumentacji projektowej na odwodnienie drogi powiatowej nr 3512W Urbanów - Stare Zawady - Jedlińsk w m. Nowe Zawady. Część 2 Opracowanie dokumentacji projektowej na przebudowę ul. Wójtowskiej w Iłży w ciągu drogi powiatowej nr 3548W Iłża - Wólka Gonciarska. Szczegółowy opis przedmiotu zamówienia został opisany w Rozdziale II Dokumentacja określająca przedmiot zamówienia. Miejsce wykonania zamówienia: - Część 1 - Gmina Jedlińsk, powiat radomski, województwo mazowieckie. - Część 2 - Miasto Iłża, powiat radomski, województwo mazowieckie. W przypadku, gdy Wykonawca zamierza powierzyć (zlecić) Podwykonawcom części zamówienia, Zamawiający żąda wskazania przez Wykonawcę w ofercie części zamówienia, której wykonanie powierzy Podwykonawcom lub podania nazw firm Podwykonawców, na których zasoby Wykonawca powołuje się w celu wykazania spełnienia warunków udziału w postępowaniu. Jeżeli zmiana albo rezygnacja z Podwykonawcy dotyczy podmiotu, na którego zasoby Wykonawca powoływał się, na zasadach określonych w art. 26 ust. 2b ustawy </w:t>
      </w:r>
      <w:proofErr w:type="spellStart"/>
      <w:r w:rsidRPr="006C5E0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C5E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celu wykazania spełniania warunków udziału w postepowaniu, o których mowa w art. 22 ust. 1, ustawy </w:t>
      </w:r>
      <w:proofErr w:type="spellStart"/>
      <w:r w:rsidRPr="006C5E0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C5E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Wykonawca jest obowiązany wykazać Zamawiającemu, iż proponowany inny Podwykonawca lub Wykonawca samodzielnie spełnia je w stopniu nie mniejszym niż wymagany w trakcie postępowania o udzielenie zamówienia.</w:t>
      </w:r>
    </w:p>
    <w:p w:rsidR="006C5E03" w:rsidRPr="006C5E03" w:rsidRDefault="006C5E03" w:rsidP="006C5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C5E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II.1.5)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5448"/>
      </w:tblGrid>
      <w:tr w:rsidR="006C5E03" w:rsidRPr="006C5E03" w:rsidTr="006C5E03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5E03" w:rsidRPr="006C5E03" w:rsidRDefault="006C5E03" w:rsidP="006C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5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5E03" w:rsidRPr="006C5E03" w:rsidRDefault="006C5E03" w:rsidP="006C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5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przewiduje się udzielenie zamówień uzupełniających</w:t>
            </w:r>
          </w:p>
        </w:tc>
      </w:tr>
    </w:tbl>
    <w:p w:rsidR="006C5E03" w:rsidRPr="006C5E03" w:rsidRDefault="006C5E03" w:rsidP="006C5E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5E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Określenie przedmiotu oraz wielkości lub zakresu zamówień uzupełniających</w:t>
      </w:r>
    </w:p>
    <w:p w:rsidR="006C5E03" w:rsidRPr="006C5E03" w:rsidRDefault="006C5E03" w:rsidP="006C5E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5E03" w:rsidRPr="006C5E03" w:rsidRDefault="006C5E03" w:rsidP="006C5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5E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II.1.6) Wspólny Słownik Zamówień (CPV):</w:t>
      </w:r>
      <w:r w:rsidRPr="006C5E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71.32.20.00-1.</w:t>
      </w:r>
    </w:p>
    <w:p w:rsidR="006C5E03" w:rsidRPr="006C5E03" w:rsidRDefault="006C5E03" w:rsidP="006C5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5E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II.1.7) Czy dopuszcza się złożenie oferty częściowej:</w:t>
      </w:r>
      <w:r w:rsidRPr="006C5E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tak, liczba części: 2.</w:t>
      </w:r>
    </w:p>
    <w:p w:rsidR="006C5E03" w:rsidRPr="006C5E03" w:rsidRDefault="006C5E03" w:rsidP="006C5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5E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II.1.8) Czy dopuszcza się złożenie oferty wariantowej:</w:t>
      </w:r>
      <w:r w:rsidRPr="006C5E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6C5E03" w:rsidRPr="006C5E03" w:rsidRDefault="006C5E03" w:rsidP="006C5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5E03" w:rsidRPr="006C5E03" w:rsidRDefault="006C5E03" w:rsidP="006C5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5E03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6C5E03" w:rsidRPr="006C5E03" w:rsidRDefault="006C5E03" w:rsidP="006C5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5E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WADIUM</w:t>
      </w:r>
    </w:p>
    <w:p w:rsidR="006C5E03" w:rsidRPr="006C5E03" w:rsidRDefault="006C5E03" w:rsidP="006C5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5E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na temat wadium:</w:t>
      </w:r>
      <w:r w:rsidRPr="006C5E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Wykonawca przystępując do przetargu jest zobowiązany wnieść wadium w wysokości - dla części 1 - 200 zł. (słownie: dwieście złotych ) - dla części 2 - 300 zł. (słownie: trzysta złotych)</w:t>
      </w:r>
    </w:p>
    <w:p w:rsidR="006C5E03" w:rsidRPr="006C5E03" w:rsidRDefault="006C5E03" w:rsidP="006C5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5E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ZALICZKI</w:t>
      </w:r>
    </w:p>
    <w:p w:rsidR="006C5E03" w:rsidRPr="006C5E03" w:rsidRDefault="006C5E03" w:rsidP="006C5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5E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III.3) WARUNKI UDZIAŁU W POSTĘPOWANIU ORAZ OPIS SPOSOBU DOKONYWANIA OCENY SPEŁNIANIA TYCH WARUNKÓW</w:t>
      </w:r>
    </w:p>
    <w:p w:rsidR="006C5E03" w:rsidRPr="006C5E03" w:rsidRDefault="006C5E03" w:rsidP="006C5E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5E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3.1) Uprawnienia do wykonywania określonej działalności lub czynności, jeżeli przepisy prawa nakładają obowiązek ich posiadania</w:t>
      </w:r>
    </w:p>
    <w:p w:rsidR="006C5E03" w:rsidRPr="006C5E03" w:rsidRDefault="006C5E03" w:rsidP="006C5E0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5E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6C5E03" w:rsidRPr="006C5E03" w:rsidRDefault="006C5E03" w:rsidP="006C5E0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5E0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odstępuje od opisu sposobu dokonywania oceny spełniania warunków w tym zakresie. Zamawiający dokona oceny spełniania warunków udziału w postępowaniu w tym zakresie na podstawie oświadczenia o spełnianiu warunków udziału w postępowaniu, o którym mowa w pkt 9.1.1. SIWZ.</w:t>
      </w:r>
    </w:p>
    <w:p w:rsidR="006C5E03" w:rsidRPr="006C5E03" w:rsidRDefault="006C5E03" w:rsidP="006C5E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5E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III.3.2) Wiedza i doświadczenie</w:t>
      </w:r>
    </w:p>
    <w:p w:rsidR="006C5E03" w:rsidRPr="006C5E03" w:rsidRDefault="006C5E03" w:rsidP="006C5E0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5E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6C5E03" w:rsidRPr="006C5E03" w:rsidRDefault="006C5E03" w:rsidP="006C5E0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5E0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dokona sprawdzenia oceny spełnienia tego warunku na podstawie dokumentów potwierdzających, że Wykonawca w okresie ostatnich 3 lat przed upływem terminu składania ofert, a jeżeli okres prowadzenia działalności jest krótszy - w tym okresie wykonał co najmniej jedną dokumentację projektową na budowę/rozbudowę/przebudowę / drogi publicznej. Przy czym Zamawiający przez główne usługi, których dotyczy obowiązek wykazania w wykazie i załączenia dowodów rozumie usługi wskazane na potwierdzenie spełnienia opisanego wyżej warunku udziału w postępowaniu.</w:t>
      </w:r>
    </w:p>
    <w:p w:rsidR="006C5E03" w:rsidRPr="006C5E03" w:rsidRDefault="006C5E03" w:rsidP="006C5E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5E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III.3.3) Potencjał techniczny</w:t>
      </w:r>
    </w:p>
    <w:p w:rsidR="006C5E03" w:rsidRPr="006C5E03" w:rsidRDefault="006C5E03" w:rsidP="006C5E0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5E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6C5E03" w:rsidRPr="006C5E03" w:rsidRDefault="006C5E03" w:rsidP="006C5E0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5E0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odstępuje od opisu sposobu dokonywania oceny spełniania warunków w tym zakresie. Zamawiający dokona oceny spełniania warunków udziału w postępowaniu w tym zakresie na podstawie oświadczenia o spełnianiu warunków udziału w postępowaniu, o którym mowa w pkt 9.1.1. SIWZ.</w:t>
      </w:r>
    </w:p>
    <w:p w:rsidR="006C5E03" w:rsidRPr="006C5E03" w:rsidRDefault="006C5E03" w:rsidP="006C5E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5E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III.3.4) Osoby zdolne do wykonania zamówienia</w:t>
      </w:r>
    </w:p>
    <w:p w:rsidR="006C5E03" w:rsidRPr="006C5E03" w:rsidRDefault="006C5E03" w:rsidP="006C5E0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5E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6C5E03" w:rsidRPr="006C5E03" w:rsidRDefault="006C5E03" w:rsidP="006C5E0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5E0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dokona sprawdzenia oceny spełnienia tego warunku na podstawie dokumentów potwierdzających, że Wykonawca dysponuje co najmniej 1 osobą do pełnienia samodzielnej funkcji projektanta do projektowania obiektów drogowych, objętych niniejszym zamówieniem, posiadającą uprawnienia budowlane w specjalności drogowej lub odpowiadające im uprawnienia wydane na podstawie wcześniej obowiązujących przepisów.</w:t>
      </w:r>
    </w:p>
    <w:p w:rsidR="006C5E03" w:rsidRPr="006C5E03" w:rsidRDefault="006C5E03" w:rsidP="006C5E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5E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III.3.5) Sytuacja ekonomiczna i finansowa</w:t>
      </w:r>
    </w:p>
    <w:p w:rsidR="006C5E03" w:rsidRPr="006C5E03" w:rsidRDefault="006C5E03" w:rsidP="006C5E0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5E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6C5E03" w:rsidRPr="006C5E03" w:rsidRDefault="006C5E03" w:rsidP="006C5E0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5E0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odstępuje od opisu sposobu dokonywania oceny spełniania warunków w tym zakresie. Zamawiający dokona oceny spełniania warunków udziału w postępowaniu w tym zakresie na podstawie oświadczenia o spełnianiu warunków udziału w postępowaniu, o którym mowa w pkt 9.1.1. SIWZ.</w:t>
      </w:r>
    </w:p>
    <w:p w:rsidR="006C5E03" w:rsidRPr="006C5E03" w:rsidRDefault="006C5E03" w:rsidP="006C5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5E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6C5E03" w:rsidRPr="006C5E03" w:rsidRDefault="006C5E03" w:rsidP="006C5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5E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6C5E03" w:rsidRPr="006C5E03" w:rsidRDefault="006C5E03" w:rsidP="006C5E03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5E03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6C5E03" w:rsidRPr="006C5E03" w:rsidRDefault="006C5E03" w:rsidP="006C5E03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5E03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określenie dostaw lub usług, których dotyczy obowiązek wskazania przez wykonawcę w wykazie lub złożenia poświadczeń, w tym informacja o dostawach lub usługach niewykonanych lub wykonanych nienależycie</w:t>
      </w:r>
      <w:r w:rsidRPr="006C5E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Co najmniej jedną dokumentację projektową na budowę/rozbudowę/przebudowę / drogi publicznej.;</w:t>
      </w:r>
    </w:p>
    <w:p w:rsidR="006C5E03" w:rsidRPr="006C5E03" w:rsidRDefault="006C5E03" w:rsidP="006C5E03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5E0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osobami;</w:t>
      </w:r>
    </w:p>
    <w:p w:rsidR="006C5E03" w:rsidRPr="006C5E03" w:rsidRDefault="006C5E03" w:rsidP="006C5E03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5E0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że osoby, które będą uczestniczyć w wykonywaniu zamówienia, posiadają wymagane uprawnienia, jeżeli ustawy nakładają obowiązek posiadania takich uprawnień;</w:t>
      </w:r>
    </w:p>
    <w:p w:rsidR="006C5E03" w:rsidRPr="006C5E03" w:rsidRDefault="006C5E03" w:rsidP="006C5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5E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III.4.2) W zakresie potwierdzenia niepodlegania wykluczeniu na podstawie art. 24 ust. 1 ustawy, należy przedłożyć:</w:t>
      </w:r>
    </w:p>
    <w:p w:rsidR="006C5E03" w:rsidRPr="006C5E03" w:rsidRDefault="006C5E03" w:rsidP="006C5E03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5E0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podstaw do wykluczenia;</w:t>
      </w:r>
    </w:p>
    <w:p w:rsidR="006C5E03" w:rsidRPr="006C5E03" w:rsidRDefault="006C5E03" w:rsidP="006C5E03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5E03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6C5E03" w:rsidRPr="006C5E03" w:rsidRDefault="006C5E03" w:rsidP="006C5E03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5E0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6C5E03" w:rsidRPr="006C5E03" w:rsidRDefault="006C5E03" w:rsidP="006C5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5E03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III.4.3) Dokumenty podmiotów zagranicznych</w:t>
      </w:r>
    </w:p>
    <w:p w:rsidR="006C5E03" w:rsidRPr="006C5E03" w:rsidRDefault="006C5E03" w:rsidP="006C5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5E03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wykonawca ma siedzibę lub miejsce zamieszkania poza terytorium Rzeczypospolitej Polskiej, przedkłada:</w:t>
      </w:r>
    </w:p>
    <w:p w:rsidR="006C5E03" w:rsidRPr="006C5E03" w:rsidRDefault="006C5E03" w:rsidP="006C5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5E03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III.4.3.1) dokument wystawiony w kraju, w którym ma siedzibę lub miejsce zamieszkania potwierdzający, że:</w:t>
      </w:r>
    </w:p>
    <w:p w:rsidR="006C5E03" w:rsidRPr="006C5E03" w:rsidRDefault="006C5E03" w:rsidP="006C5E03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5E03">
        <w:rPr>
          <w:rFonts w:ascii="Times New Roman" w:eastAsia="Times New Roman" w:hAnsi="Times New Roman" w:cs="Times New Roman"/>
          <w:sz w:val="24"/>
          <w:szCs w:val="24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6C5E03" w:rsidRPr="006C5E03" w:rsidRDefault="006C5E03" w:rsidP="006C5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5E03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III.4.4) Dokumenty dotyczące przynależności do tej samej grupy kapitałowej</w:t>
      </w:r>
    </w:p>
    <w:p w:rsidR="006C5E03" w:rsidRPr="006C5E03" w:rsidRDefault="006C5E03" w:rsidP="006C5E03">
      <w:pPr>
        <w:numPr>
          <w:ilvl w:val="0"/>
          <w:numId w:val="7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5E03">
        <w:rPr>
          <w:rFonts w:ascii="Times New Roman" w:eastAsia="Times New Roman" w:hAnsi="Times New Roman" w:cs="Times New Roman"/>
          <w:sz w:val="24"/>
          <w:szCs w:val="24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6C5E03" w:rsidRPr="006C5E03" w:rsidRDefault="006C5E03" w:rsidP="006C5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5E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III.6) INNE DOKUMENTY</w:t>
      </w:r>
    </w:p>
    <w:p w:rsidR="006C5E03" w:rsidRPr="006C5E03" w:rsidRDefault="006C5E03" w:rsidP="006C5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5E03">
        <w:rPr>
          <w:rFonts w:ascii="Times New Roman" w:eastAsia="Times New Roman" w:hAnsi="Times New Roman" w:cs="Times New Roman"/>
          <w:sz w:val="24"/>
          <w:szCs w:val="24"/>
          <w:lang w:eastAsia="pl-PL"/>
        </w:rPr>
        <w:t>Inne dokumenty niewymienione w pkt III.4) albo w pkt III.5)</w:t>
      </w:r>
    </w:p>
    <w:p w:rsidR="006C5E03" w:rsidRPr="006C5E03" w:rsidRDefault="006C5E03" w:rsidP="006C5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5E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sytuacji, gdy Wykonawca polega na doświadczeniu, potencjale technicznym lub osobach zdolnych do wykonania zamówienia, zdolnościach finansowych lub ekonomicznych innych podmiotów, na zasadach określonych w art. 26 ust. 2b ustawy </w:t>
      </w:r>
      <w:proofErr w:type="spellStart"/>
      <w:r w:rsidRPr="006C5E0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C5E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zobowiązany jest </w:t>
      </w:r>
      <w:r w:rsidRPr="006C5E0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udowodnić, iż będzie dysponował zasobami niezbędnymi do realizacji zamówienia w stopniu niezbędnym dla należytego wykonania zamówienia oraz, że stosunek łączący Wykonawcę z tymi podmiotami gwarantuje rzeczywisty dostęp do ich zasobów, w szczególności przedstawiając w tym celu pisemne zobowiązanie tych podmiotów do oddania do dyspozycji Wykonawcy niezbędnych zasobów na okres korzystania z nich przy wykonywaniu zamówienia oraz dokumenty zawierające m. in. informacje dotyczące: a) zakresu dostępnych Wykonawcy zasobów innego podmiotu; b) sposobu wykorzystania zasobów innego podmiotu, przez Wykonawcę, przy wykonywaniu zamówienia; c) charakteru stosunku, jaki będzie łączył Wykonawcę z innym podmiotem; d) zakresu i okresu udziału innego podmiotu przy wykonywaniu zamówienia.</w:t>
      </w:r>
    </w:p>
    <w:p w:rsidR="006C5E03" w:rsidRPr="006C5E03" w:rsidRDefault="006C5E03" w:rsidP="006C5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5E03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6C5E03" w:rsidRPr="006C5E03" w:rsidRDefault="006C5E03" w:rsidP="006C5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5E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TRYB UDZIELENIA ZAMÓWIENIA</w:t>
      </w:r>
    </w:p>
    <w:p w:rsidR="006C5E03" w:rsidRPr="006C5E03" w:rsidRDefault="006C5E03" w:rsidP="006C5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5E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IV.1.1) Tryb udzielenia zamówienia:</w:t>
      </w:r>
      <w:r w:rsidRPr="006C5E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nieograniczony.</w:t>
      </w:r>
    </w:p>
    <w:p w:rsidR="006C5E03" w:rsidRPr="006C5E03" w:rsidRDefault="006C5E03" w:rsidP="006C5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5E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KRYTERIA OCENY OFERT</w:t>
      </w:r>
    </w:p>
    <w:p w:rsidR="006C5E03" w:rsidRPr="006C5E03" w:rsidRDefault="006C5E03" w:rsidP="006C5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5E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6C5E03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oraz inne kryteria związane z przedmiotem zamówienia:</w:t>
      </w:r>
    </w:p>
    <w:p w:rsidR="006C5E03" w:rsidRPr="006C5E03" w:rsidRDefault="006C5E03" w:rsidP="006C5E0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5E03">
        <w:rPr>
          <w:rFonts w:ascii="Times New Roman" w:eastAsia="Times New Roman" w:hAnsi="Times New Roman" w:cs="Times New Roman"/>
          <w:sz w:val="24"/>
          <w:szCs w:val="24"/>
          <w:lang w:eastAsia="pl-PL"/>
        </w:rPr>
        <w:t>1 - Cena - 95</w:t>
      </w:r>
    </w:p>
    <w:p w:rsidR="006C5E03" w:rsidRPr="006C5E03" w:rsidRDefault="006C5E03" w:rsidP="006C5E0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5E03">
        <w:rPr>
          <w:rFonts w:ascii="Times New Roman" w:eastAsia="Times New Roman" w:hAnsi="Times New Roman" w:cs="Times New Roman"/>
          <w:sz w:val="24"/>
          <w:szCs w:val="24"/>
          <w:lang w:eastAsia="pl-PL"/>
        </w:rPr>
        <w:t>2 - Okres rękojmi za wady - 5</w:t>
      </w:r>
    </w:p>
    <w:p w:rsidR="006C5E03" w:rsidRPr="006C5E03" w:rsidRDefault="006C5E03" w:rsidP="006C5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5E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</w:t>
      </w:r>
      <w:r w:rsidRPr="006C5E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8794"/>
      </w:tblGrid>
      <w:tr w:rsidR="006C5E03" w:rsidRPr="006C5E03" w:rsidTr="006C5E03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5E03" w:rsidRPr="006C5E03" w:rsidRDefault="006C5E03" w:rsidP="006C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5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5E03" w:rsidRPr="006C5E03" w:rsidRDefault="006C5E03" w:rsidP="006C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5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przeprowadzona będzie aukcja elektroniczna,</w:t>
            </w:r>
            <w:r w:rsidRPr="006C5E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adres strony, na której będzie prowadzona: </w:t>
            </w:r>
          </w:p>
        </w:tc>
      </w:tr>
    </w:tbl>
    <w:p w:rsidR="006C5E03" w:rsidRPr="006C5E03" w:rsidRDefault="006C5E03" w:rsidP="006C5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5E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ZMIANA UMOWY</w:t>
      </w:r>
    </w:p>
    <w:p w:rsidR="006C5E03" w:rsidRPr="006C5E03" w:rsidRDefault="006C5E03" w:rsidP="006C5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5E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6C5E03" w:rsidRPr="006C5E03" w:rsidRDefault="006C5E03" w:rsidP="006C5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5E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Dopuszczalne zmiany postanowień umowy oraz określenie warunków zmian</w:t>
      </w:r>
    </w:p>
    <w:p w:rsidR="006C5E03" w:rsidRPr="006C5E03" w:rsidRDefault="006C5E03" w:rsidP="006C5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5E03">
        <w:rPr>
          <w:rFonts w:ascii="Times New Roman" w:eastAsia="Times New Roman" w:hAnsi="Times New Roman" w:cs="Times New Roman"/>
          <w:sz w:val="24"/>
          <w:szCs w:val="24"/>
          <w:lang w:eastAsia="pl-PL"/>
        </w:rPr>
        <w:t>Wzór umowy stanowi załącznik do SIWZ</w:t>
      </w:r>
    </w:p>
    <w:p w:rsidR="006C5E03" w:rsidRPr="006C5E03" w:rsidRDefault="006C5E03" w:rsidP="006C5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5E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INFORMACJE ADMINISTRACYJNE</w:t>
      </w:r>
    </w:p>
    <w:p w:rsidR="006C5E03" w:rsidRPr="006C5E03" w:rsidRDefault="006C5E03" w:rsidP="006C5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5E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IV.4.1)</w:t>
      </w:r>
      <w:r w:rsidRPr="006C5E0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C5E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</w:t>
      </w:r>
      <w:bookmarkStart w:id="0" w:name="_GoBack"/>
      <w:bookmarkEnd w:id="0"/>
      <w:r w:rsidRPr="006C5E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rony internetowej, na której jest dostępna specyfikacja istotnych warunków zamówienia:</w:t>
      </w:r>
      <w:r w:rsidRPr="006C5E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http://pzd-radom.finn.pl - zakładka Zamówienia publiczne.</w:t>
      </w:r>
      <w:r w:rsidRPr="006C5E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5E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Specyfikację istotnych warunków zamówienia można uzyskać pod adresem:</w:t>
      </w:r>
      <w:r w:rsidRPr="006C5E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Powiatowy Zarząd Dróg Publicznych w Radomiu 26-600 Radom, ul. Graniczna 24, pokój 107.</w:t>
      </w:r>
    </w:p>
    <w:p w:rsidR="006C5E03" w:rsidRPr="006C5E03" w:rsidRDefault="006C5E03" w:rsidP="006C5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5E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IV.4.4) Termin składania wniosków o dopuszczenie do udziału w postępowaniu lub ofert:</w:t>
      </w:r>
      <w:r w:rsidRPr="006C5E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11.07.2016 godzina 13:00, miejsce: Powiatowy Zarząd Dróg Publicznych w Radomiu 26-600 Radom, ul. Graniczna 24, pokój 104 - KANCELARIA.</w:t>
      </w:r>
    </w:p>
    <w:p w:rsidR="006C5E03" w:rsidRPr="006C5E03" w:rsidRDefault="006C5E03" w:rsidP="006C5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5E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IV.4.5) Termin związania ofertą:</w:t>
      </w:r>
      <w:r w:rsidRPr="006C5E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6C5E03" w:rsidRPr="006C5E03" w:rsidRDefault="006C5E03" w:rsidP="006C5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5E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6C5E03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6C5E03" w:rsidRPr="006C5E03" w:rsidRDefault="006C5E03" w:rsidP="006C5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5E03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I - INFORMACJE DOTYCZĄCE OFERT CZĘŚCIOWYCH</w:t>
      </w:r>
    </w:p>
    <w:p w:rsidR="006C5E03" w:rsidRPr="006C5E03" w:rsidRDefault="006C5E03" w:rsidP="006C5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5E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6C5E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</w:t>
      </w:r>
      <w:r w:rsidRPr="006C5E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6C5E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Opracowanie dokumentacji projektowej na odwodnienie drogi powiatowej nr 3512W Urbanów - Stare Zawady - Jedlińsk w m. Nowe Zawady..</w:t>
      </w:r>
    </w:p>
    <w:p w:rsidR="006C5E03" w:rsidRPr="006C5E03" w:rsidRDefault="006C5E03" w:rsidP="006C5E0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5E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1) Krótki opis ze wskazaniem wielkości lub zakresu zamówienia:</w:t>
      </w:r>
      <w:r w:rsidRPr="006C5E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Opracowanie dokumentacji projektowej na odwodnienie drogi powiatowej nr 3512W Urbanów - Stare Zawady - Jedlińsk w m. Nowe Zawady. Szczegółowy opis przedmiotu zamówienia został opisany w Rozdziale II SIWZ Dokumentacja określająca przedmiot zamówienia..</w:t>
      </w:r>
    </w:p>
    <w:p w:rsidR="006C5E03" w:rsidRPr="006C5E03" w:rsidRDefault="006C5E03" w:rsidP="006C5E0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5E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2) Wspólny Słownik Zamówień (CPV):</w:t>
      </w:r>
      <w:r w:rsidRPr="006C5E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71.32.20.00-1.</w:t>
      </w:r>
    </w:p>
    <w:p w:rsidR="006C5E03" w:rsidRPr="006C5E03" w:rsidRDefault="006C5E03" w:rsidP="006C5E0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5E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Czas trwania lub termin wykonania:</w:t>
      </w:r>
      <w:r w:rsidRPr="006C5E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Zakończenie: 30.09.2016.</w:t>
      </w:r>
    </w:p>
    <w:p w:rsidR="006C5E03" w:rsidRPr="006C5E03" w:rsidRDefault="006C5E03" w:rsidP="006C5E0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5E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Kryteria oceny ofert: </w:t>
      </w:r>
      <w:r w:rsidRPr="006C5E03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oraz inne kryteria związane z przedmiotem zamówienia:</w:t>
      </w:r>
    </w:p>
    <w:p w:rsidR="006C5E03" w:rsidRPr="006C5E03" w:rsidRDefault="006C5E03" w:rsidP="006C5E03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5E03">
        <w:rPr>
          <w:rFonts w:ascii="Times New Roman" w:eastAsia="Times New Roman" w:hAnsi="Times New Roman" w:cs="Times New Roman"/>
          <w:sz w:val="24"/>
          <w:szCs w:val="24"/>
          <w:lang w:eastAsia="pl-PL"/>
        </w:rPr>
        <w:t>1. Cena - 95</w:t>
      </w:r>
    </w:p>
    <w:p w:rsidR="006C5E03" w:rsidRPr="006C5E03" w:rsidRDefault="006C5E03" w:rsidP="006C5E03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5E03">
        <w:rPr>
          <w:rFonts w:ascii="Times New Roman" w:eastAsia="Times New Roman" w:hAnsi="Times New Roman" w:cs="Times New Roman"/>
          <w:sz w:val="24"/>
          <w:szCs w:val="24"/>
          <w:lang w:eastAsia="pl-PL"/>
        </w:rPr>
        <w:t>2. Okres rękojmi za wady - 5</w:t>
      </w:r>
    </w:p>
    <w:p w:rsidR="006C5E03" w:rsidRPr="006C5E03" w:rsidRDefault="006C5E03" w:rsidP="006C5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</w:t>
      </w:r>
      <w:r w:rsidRPr="006C5E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</w:t>
      </w:r>
      <w:r w:rsidRPr="006C5E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6C5E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Opracowanie dokumentacji projektowej na przebudowę ul. Wójtowskiej w Iłży w ciągu drogi powiatowej nr 3548W Iłża - Wólka Gonciarska..</w:t>
      </w:r>
    </w:p>
    <w:p w:rsidR="006C5E03" w:rsidRPr="006C5E03" w:rsidRDefault="006C5E03" w:rsidP="006C5E0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5E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1) Krótki opis ze wskazaniem wielkości lub zakresu zamówienia:</w:t>
      </w:r>
      <w:r w:rsidRPr="006C5E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Opracowanie dokumentacji projektowej na przebudowę ul. Wójtowskiej w Iłży w ciągu drogi powiatowej nr 3548W Iłża - Wólka Gonciarska. Szczegółowy opis przedmiotu zamówienia został opisany w Rozdziale II SIWZ Dokumentacja określająca przedmiot zamówienia.</w:t>
      </w:r>
    </w:p>
    <w:p w:rsidR="006C5E03" w:rsidRPr="006C5E03" w:rsidRDefault="006C5E03" w:rsidP="006C5E0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5E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2) Wspólny Słownik Zamówień (CPV):</w:t>
      </w:r>
      <w:r w:rsidRPr="006C5E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71.32.20.00-1.</w:t>
      </w:r>
    </w:p>
    <w:p w:rsidR="006C5E03" w:rsidRPr="006C5E03" w:rsidRDefault="006C5E03" w:rsidP="006C5E0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5E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Czas trwania lub termin wykonania:</w:t>
      </w:r>
      <w:r w:rsidRPr="006C5E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Zakończenie: 30.11.2016.</w:t>
      </w:r>
    </w:p>
    <w:p w:rsidR="006C5E03" w:rsidRPr="006C5E03" w:rsidRDefault="006C5E03" w:rsidP="006C5E0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5E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Kryteria oceny ofert: </w:t>
      </w:r>
      <w:r w:rsidRPr="006C5E03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oraz inne kryteria związane z przedmiotem zamówienia:</w:t>
      </w:r>
    </w:p>
    <w:p w:rsidR="006C5E03" w:rsidRPr="006C5E03" w:rsidRDefault="006C5E03" w:rsidP="006C5E03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5E03">
        <w:rPr>
          <w:rFonts w:ascii="Times New Roman" w:eastAsia="Times New Roman" w:hAnsi="Times New Roman" w:cs="Times New Roman"/>
          <w:sz w:val="24"/>
          <w:szCs w:val="24"/>
          <w:lang w:eastAsia="pl-PL"/>
        </w:rPr>
        <w:t>1. Cena - 95</w:t>
      </w:r>
    </w:p>
    <w:p w:rsidR="006C5E03" w:rsidRPr="006C5E03" w:rsidRDefault="006C5E03" w:rsidP="006C5E03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5E03">
        <w:rPr>
          <w:rFonts w:ascii="Times New Roman" w:eastAsia="Times New Roman" w:hAnsi="Times New Roman" w:cs="Times New Roman"/>
          <w:sz w:val="24"/>
          <w:szCs w:val="24"/>
          <w:lang w:eastAsia="pl-PL"/>
        </w:rPr>
        <w:t>2. Okres rękojmi za wady - 5</w:t>
      </w:r>
    </w:p>
    <w:p w:rsidR="008C470D" w:rsidRDefault="006C5E03">
      <w:r>
        <w:t>Radom, dnia 01.07.2016 r.</w:t>
      </w:r>
    </w:p>
    <w:sectPr w:rsidR="008C470D" w:rsidSect="006C5E0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C70EE"/>
    <w:multiLevelType w:val="multilevel"/>
    <w:tmpl w:val="62E42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33592E"/>
    <w:multiLevelType w:val="multilevel"/>
    <w:tmpl w:val="E82CA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332279"/>
    <w:multiLevelType w:val="multilevel"/>
    <w:tmpl w:val="6DD27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7A7051"/>
    <w:multiLevelType w:val="multilevel"/>
    <w:tmpl w:val="624ED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EE1AF9"/>
    <w:multiLevelType w:val="multilevel"/>
    <w:tmpl w:val="DD801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FB17F5A"/>
    <w:multiLevelType w:val="multilevel"/>
    <w:tmpl w:val="FDD2F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BCD1426"/>
    <w:multiLevelType w:val="multilevel"/>
    <w:tmpl w:val="56B48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E853F16"/>
    <w:multiLevelType w:val="multilevel"/>
    <w:tmpl w:val="028C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1A681F"/>
    <w:multiLevelType w:val="multilevel"/>
    <w:tmpl w:val="74EE7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75662D"/>
    <w:multiLevelType w:val="multilevel"/>
    <w:tmpl w:val="1AE07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0"/>
  </w:num>
  <w:num w:numId="8">
    <w:abstractNumId w:val="2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488"/>
    <w:rsid w:val="00621488"/>
    <w:rsid w:val="006C5E03"/>
    <w:rsid w:val="008C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2CB4D3-33FD-493F-ABF6-7C267291C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C5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E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1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1901</Words>
  <Characters>11412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PZDP w Radomiu</cp:lastModifiedBy>
  <cp:revision>2</cp:revision>
  <cp:lastPrinted>2016-07-01T12:14:00Z</cp:lastPrinted>
  <dcterms:created xsi:type="dcterms:W3CDTF">2016-07-01T12:13:00Z</dcterms:created>
  <dcterms:modified xsi:type="dcterms:W3CDTF">2016-07-01T12:14:00Z</dcterms:modified>
</cp:coreProperties>
</file>