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1B27B1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1B27B1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305A9CD6" w14:textId="36AE1EF1" w:rsidR="001B27B1" w:rsidRPr="001B27B1" w:rsidRDefault="001B27B1" w:rsidP="001B27B1">
      <w:pPr>
        <w:jc w:val="both"/>
        <w:rPr>
          <w:b/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t xml:space="preserve"> </w:t>
      </w:r>
      <w:r w:rsidRPr="001B27B1">
        <w:rPr>
          <w:b/>
          <w:bCs/>
          <w:lang w:eastAsia="ar-SA"/>
        </w:rPr>
        <w:t>Wykonanie projektu organizacji ruchu w celu poprawy bezpieczeństwa ruchu drogowego na odcinku ul.</w:t>
      </w:r>
      <w:r>
        <w:rPr>
          <w:b/>
          <w:bCs/>
          <w:lang w:eastAsia="ar-SA"/>
        </w:rPr>
        <w:t> </w:t>
      </w:r>
      <w:r w:rsidRPr="001B27B1">
        <w:rPr>
          <w:b/>
          <w:bCs/>
          <w:lang w:eastAsia="ar-SA"/>
        </w:rPr>
        <w:t>Radomskiej i Alei Jana Pawła II w Pionkach</w:t>
      </w:r>
      <w:r w:rsidRPr="001B27B1">
        <w:rPr>
          <w:lang w:eastAsia="ar-SA"/>
        </w:rPr>
        <w:t>”, znak PZD.I.252.2.</w:t>
      </w:r>
      <w:r>
        <w:rPr>
          <w:lang w:eastAsia="ar-SA"/>
        </w:rPr>
        <w:t>1</w:t>
      </w:r>
      <w:r w:rsidRPr="001B27B1">
        <w:rPr>
          <w:lang w:eastAsia="ar-SA"/>
        </w:rPr>
        <w:t>3.2020, oferujemy wykonanie</w:t>
      </w:r>
      <w:bookmarkEnd w:id="0"/>
      <w:r>
        <w:rPr>
          <w:lang w:eastAsia="ar-SA"/>
        </w:rPr>
        <w:t xml:space="preserve"> zamówienia:</w:t>
      </w:r>
    </w:p>
    <w:p w14:paraId="1B9C4BD3" w14:textId="77777777" w:rsidR="001B27B1" w:rsidRDefault="001B27B1" w:rsidP="00167BFB">
      <w:pPr>
        <w:tabs>
          <w:tab w:val="left" w:pos="426"/>
        </w:tabs>
        <w:spacing w:before="120"/>
        <w:ind w:left="425" w:firstLine="1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bookmarkEnd w:id="1"/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 xml:space="preserve"> (słownie: </w:t>
      </w:r>
      <w:r w:rsidRPr="001B27B1"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B27B1">
        <w:rPr>
          <w:i/>
          <w:iCs/>
          <w:lang w:eastAsia="ar-SA"/>
        </w:rPr>
        <w:instrText xml:space="preserve"> FORMTEXT </w:instrText>
      </w:r>
      <w:r w:rsidRPr="001B27B1">
        <w:rPr>
          <w:i/>
          <w:iCs/>
          <w:lang w:eastAsia="ar-SA"/>
        </w:rPr>
      </w:r>
      <w:r w:rsidRPr="001B27B1">
        <w:rPr>
          <w:i/>
          <w:iCs/>
          <w:lang w:eastAsia="ar-SA"/>
        </w:rPr>
        <w:fldChar w:fldCharType="separate"/>
      </w:r>
      <w:r w:rsidRPr="001B27B1">
        <w:rPr>
          <w:i/>
          <w:iCs/>
          <w:noProof/>
          <w:lang w:eastAsia="ar-SA"/>
        </w:rPr>
        <w:t>.........................................</w:t>
      </w:r>
      <w:r w:rsidRPr="001B27B1">
        <w:rPr>
          <w:i/>
          <w:iCs/>
          <w:lang w:eastAsia="ar-SA"/>
        </w:rPr>
        <w:fldChar w:fldCharType="end"/>
      </w:r>
      <w:r w:rsidRPr="001B27B1">
        <w:rPr>
          <w:lang w:eastAsia="ar-SA"/>
        </w:rPr>
        <w:t>),</w:t>
      </w:r>
    </w:p>
    <w:p w14:paraId="6EDF361C" w14:textId="77777777" w:rsidR="001B27B1" w:rsidRDefault="001B27B1" w:rsidP="00167BFB">
      <w:pPr>
        <w:tabs>
          <w:tab w:val="left" w:pos="426"/>
        </w:tabs>
        <w:spacing w:before="120"/>
        <w:ind w:left="425" w:firstLine="1"/>
        <w:jc w:val="both"/>
        <w:rPr>
          <w:lang w:eastAsia="ar-SA"/>
        </w:rPr>
      </w:pPr>
      <w:r>
        <w:rPr>
          <w:lang w:eastAsia="ar-SA"/>
        </w:rPr>
        <w:t>w tym:</w:t>
      </w:r>
    </w:p>
    <w:p w14:paraId="7357AFA8" w14:textId="6B0D49A3" w:rsidR="001B27B1" w:rsidRDefault="001B27B1" w:rsidP="00167BFB">
      <w:pPr>
        <w:spacing w:before="120"/>
        <w:ind w:left="851" w:firstLine="1"/>
        <w:jc w:val="both"/>
        <w:rPr>
          <w:lang w:eastAsia="ar-SA"/>
        </w:rPr>
      </w:pPr>
      <w:r>
        <w:rPr>
          <w:lang w:eastAsia="ar-SA"/>
        </w:rPr>
        <w:t>kwota netto:</w:t>
      </w:r>
      <w:r w:rsidR="00167BFB">
        <w:rPr>
          <w:lang w:eastAsia="ar-SA"/>
        </w:rPr>
        <w:t xml:space="preserve">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</w:p>
    <w:p w14:paraId="1F3F7FE8" w14:textId="65DBE148" w:rsidR="001B27B1" w:rsidRPr="001B27B1" w:rsidRDefault="001B27B1" w:rsidP="00BB2FA1">
      <w:pPr>
        <w:spacing w:before="120"/>
        <w:ind w:left="851"/>
        <w:jc w:val="both"/>
      </w:pPr>
      <w:r>
        <w:rPr>
          <w:lang w:eastAsia="ar-SA"/>
        </w:rPr>
        <w:t xml:space="preserve">podatek VAT </w:t>
      </w:r>
      <w:r w:rsidR="00167BFB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>
        <w:rPr>
          <w:b/>
          <w:bCs/>
          <w:lang w:eastAsia="ar-SA"/>
        </w:rPr>
        <w:instrText xml:space="preserve"> FORMTEXT </w:instrText>
      </w:r>
      <w:r w:rsidR="00167BFB">
        <w:rPr>
          <w:b/>
          <w:bCs/>
          <w:lang w:eastAsia="ar-SA"/>
        </w:rPr>
      </w:r>
      <w:r w:rsidR="00167BFB">
        <w:rPr>
          <w:b/>
          <w:bCs/>
          <w:lang w:eastAsia="ar-SA"/>
        </w:rPr>
        <w:fldChar w:fldCharType="separate"/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</w:t>
      </w:r>
      <w:r w:rsidR="00167BFB" w:rsidRPr="00BB2FA1">
        <w:rPr>
          <w:b/>
          <w:bCs/>
          <w:lang w:eastAsia="ar-SA"/>
        </w:rPr>
        <w:t>%</w:t>
      </w:r>
      <w:r>
        <w:rPr>
          <w:lang w:eastAsia="ar-SA"/>
        </w:rPr>
        <w:t xml:space="preserve"> w kwocie: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</w:p>
    <w:p w14:paraId="33EBDC6A" w14:textId="0BF4C2D4" w:rsidR="001B27B1" w:rsidRPr="001B27B1" w:rsidRDefault="001B27B1" w:rsidP="001B27B1">
      <w:pPr>
        <w:spacing w:before="120"/>
        <w:jc w:val="both"/>
        <w:rPr>
          <w:bCs/>
          <w:iCs/>
          <w:lang w:val="x-none" w:eastAsia="x-none"/>
        </w:rPr>
      </w:pPr>
      <w:bookmarkStart w:id="2" w:name="_Hlk43298784"/>
      <w:r w:rsidRPr="001B27B1">
        <w:rPr>
          <w:bCs/>
          <w:iCs/>
          <w:lang w:val="x-none" w:eastAsia="x-none"/>
        </w:rPr>
        <w:t>Oświadczam</w:t>
      </w:r>
      <w:r w:rsidRPr="001B27B1">
        <w:rPr>
          <w:bCs/>
          <w:iCs/>
          <w:lang w:eastAsia="x-none"/>
        </w:rPr>
        <w:t>y</w:t>
      </w:r>
      <w:r w:rsidRPr="001B27B1">
        <w:rPr>
          <w:bCs/>
          <w:iCs/>
          <w:lang w:val="x-none" w:eastAsia="x-none"/>
        </w:rPr>
        <w:t xml:space="preserve">, że </w:t>
      </w:r>
      <w:r>
        <w:rPr>
          <w:bCs/>
          <w:iCs/>
          <w:lang w:eastAsia="x-none"/>
        </w:rPr>
        <w:t xml:space="preserve">w oferowanej cenie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B0E10ED" w14:textId="08B9721A" w:rsidR="001B27B1" w:rsidRDefault="001B27B1" w:rsidP="001B27B1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Zobowiązujemy się do wykonania zamówienia w terminie określonym w zapytaniu ofertowym.</w:t>
      </w:r>
    </w:p>
    <w:p w14:paraId="12DECF0A" w14:textId="2977FC90" w:rsidR="001B27B1" w:rsidRPr="001B27B1" w:rsidRDefault="001B27B1" w:rsidP="001B27B1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 xml:space="preserve">Zobowiązujemy się do pełnienia nadzoru autorskiego w okresie wskazanym w </w:t>
      </w:r>
      <w:r>
        <w:rPr>
          <w:bCs/>
          <w:iCs/>
          <w:lang w:eastAsia="x-none"/>
        </w:rPr>
        <w:t>I</w:t>
      </w:r>
      <w:r w:rsidRPr="001B27B1">
        <w:rPr>
          <w:bCs/>
          <w:iCs/>
          <w:lang w:eastAsia="x-none"/>
        </w:rPr>
        <w:t>stotnych postanowieniach umowy.</w:t>
      </w:r>
    </w:p>
    <w:p w14:paraId="3FD229BD" w14:textId="41B4362C" w:rsidR="001B27B1" w:rsidRPr="001B27B1" w:rsidRDefault="001B27B1" w:rsidP="001B27B1">
      <w:pPr>
        <w:spacing w:before="6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Oświadczamy, że zapoznaliśmy się z zapisami zapytania ofertowego</w:t>
      </w:r>
      <w:r>
        <w:rPr>
          <w:bCs/>
          <w:iCs/>
          <w:lang w:eastAsia="x-none"/>
        </w:rPr>
        <w:t xml:space="preserve">, </w:t>
      </w:r>
      <w:r w:rsidR="00167BFB">
        <w:rPr>
          <w:bCs/>
          <w:iCs/>
          <w:lang w:eastAsia="x-none"/>
        </w:rPr>
        <w:t>O</w:t>
      </w:r>
      <w:r>
        <w:rPr>
          <w:bCs/>
          <w:iCs/>
          <w:lang w:eastAsia="x-none"/>
        </w:rPr>
        <w:t>pisu przedmiotu zamówienia</w:t>
      </w:r>
      <w:r w:rsidRPr="001B27B1">
        <w:rPr>
          <w:bCs/>
          <w:iCs/>
          <w:lang w:val="x-none" w:eastAsia="x-none"/>
        </w:rPr>
        <w:t xml:space="preserve"> oraz </w:t>
      </w:r>
      <w:r w:rsidR="00167BFB">
        <w:rPr>
          <w:bCs/>
          <w:iCs/>
          <w:lang w:eastAsia="x-none"/>
        </w:rPr>
        <w:t>I</w:t>
      </w:r>
      <w:proofErr w:type="spellStart"/>
      <w:r w:rsidRPr="001B27B1">
        <w:rPr>
          <w:bCs/>
          <w:iCs/>
          <w:lang w:val="x-none" w:eastAsia="x-none"/>
        </w:rPr>
        <w:t>stotnych</w:t>
      </w:r>
      <w:proofErr w:type="spellEnd"/>
      <w:r w:rsidRPr="001B27B1">
        <w:rPr>
          <w:bCs/>
          <w:iCs/>
          <w:lang w:val="x-none" w:eastAsia="x-none"/>
        </w:rPr>
        <w:t xml:space="preserve"> postanowień</w:t>
      </w:r>
      <w:r w:rsidRPr="001B27B1">
        <w:rPr>
          <w:bCs/>
          <w:iCs/>
          <w:lang w:eastAsia="x-none"/>
        </w:rPr>
        <w:t xml:space="preserve"> umow</w:t>
      </w:r>
      <w:r>
        <w:rPr>
          <w:bCs/>
          <w:iCs/>
          <w:lang w:eastAsia="x-none"/>
        </w:rPr>
        <w:t>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akceptujemy. W przypadku udzielenia nam zamówienia, zobowiązujemy się do zawarcia umowy na podanych warunkach, w miejscu i</w:t>
      </w:r>
      <w:r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690217AC" w14:textId="77777777" w:rsidR="00BB2FA1" w:rsidRPr="001B27B1" w:rsidRDefault="00BB2FA1" w:rsidP="00BB2FA1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Oświadczamy, że uważamy się za związanych niniejszą ofertą przez okres 30 dni od upływu terminu składania ofert.</w:t>
      </w:r>
    </w:p>
    <w:p w14:paraId="7C981F95" w14:textId="5B0C38D8" w:rsidR="001B27B1" w:rsidRPr="001B27B1" w:rsidRDefault="001B27B1" w:rsidP="001B27B1">
      <w:pPr>
        <w:keepNext/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t>Informujemy, że umocowanie do podpisania oferty względnie podpisania innych oświadczeń lub dokumentów składanych wraz z ofertą wynika z dokumentu, który Zamawiający może pobrać z bezpłatnej ogólnodostępnej bazy danych, tj.:</w:t>
      </w:r>
      <w:r w:rsidRPr="001B27B1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</w:p>
    <w:p w14:paraId="730094DB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sym w:font="Symbol" w:char="F02D"/>
      </w:r>
      <w:r w:rsidRPr="001B27B1">
        <w:rPr>
          <w:rFonts w:asciiTheme="minorHAnsi" w:hAnsiTheme="minorHAnsi" w:cstheme="minorHAnsi"/>
          <w:bCs/>
        </w:rPr>
        <w:tab/>
      </w: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Pr="001B27B1">
        <w:rPr>
          <w:rFonts w:asciiTheme="minorHAnsi" w:hAnsiTheme="minorHAnsi" w:cstheme="minorHAnsi"/>
          <w:bCs/>
        </w:rPr>
      </w:r>
      <w:r w:rsidRPr="001B27B1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</w:p>
    <w:p w14:paraId="785B8DF7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https://prod.ceidg.gov.pl</w:t>
        </w:r>
      </w:hyperlink>
    </w:p>
    <w:p w14:paraId="6B623909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1B27B1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t>Korespondencję w sprawie niniejszego postępowania należy kierować na poniższy adres:</w:t>
      </w:r>
    </w:p>
    <w:p w14:paraId="67F93528" w14:textId="77777777" w:rsidR="001B27B1" w:rsidRPr="001B27B1" w:rsidRDefault="001B27B1" w:rsidP="001B27B1">
      <w:pPr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>tel./</w:t>
      </w:r>
      <w:proofErr w:type="spellStart"/>
      <w:r w:rsidRPr="001B27B1">
        <w:rPr>
          <w:rFonts w:cs="Calibri"/>
          <w:lang w:val="en-US"/>
        </w:rPr>
        <w:t>faks</w:t>
      </w:r>
      <w:proofErr w:type="spellEnd"/>
      <w:r w:rsidRPr="001B27B1">
        <w:rPr>
          <w:rFonts w:cs="Calibri"/>
          <w:lang w:val="en-US"/>
        </w:rPr>
        <w:t xml:space="preserve">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proofErr w:type="spellStart"/>
      <w:r w:rsidRPr="001B27B1">
        <w:rPr>
          <w:rFonts w:cs="Calibri"/>
          <w:lang w:val="en-US"/>
        </w:rPr>
        <w:t>adres</w:t>
      </w:r>
      <w:proofErr w:type="spellEnd"/>
      <w:r w:rsidRPr="001B27B1">
        <w:rPr>
          <w:rFonts w:cs="Calibri"/>
          <w:lang w:val="en-US"/>
        </w:rPr>
        <w:t xml:space="preserve"> </w:t>
      </w:r>
      <w:proofErr w:type="spellStart"/>
      <w:r w:rsidRPr="001B27B1">
        <w:rPr>
          <w:rFonts w:cs="Calibri"/>
          <w:lang w:val="en-US"/>
        </w:rPr>
        <w:t>skrzynki</w:t>
      </w:r>
      <w:proofErr w:type="spellEnd"/>
      <w:r w:rsidRPr="001B27B1">
        <w:rPr>
          <w:rFonts w:cs="Calibri"/>
          <w:lang w:val="en-US"/>
        </w:rPr>
        <w:t xml:space="preserve"> </w:t>
      </w:r>
      <w:proofErr w:type="spellStart"/>
      <w:r w:rsidRPr="001B27B1">
        <w:rPr>
          <w:rFonts w:cs="Calibri"/>
          <w:lang w:val="en-US"/>
        </w:rPr>
        <w:t>ePUAP</w:t>
      </w:r>
      <w:proofErr w:type="spellEnd"/>
      <w:r w:rsidRPr="001B27B1">
        <w:rPr>
          <w:rFonts w:cs="Calibri"/>
          <w:lang w:val="en-US"/>
        </w:rPr>
        <w:t xml:space="preserve">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</w:p>
    <w:p w14:paraId="64E83DD4" w14:textId="77777777" w:rsidR="001B27B1" w:rsidRPr="001B27B1" w:rsidRDefault="001B27B1" w:rsidP="001B27B1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1B27B1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t>Załącznikami do niniejszej oferty są:</w:t>
      </w:r>
    </w:p>
    <w:p w14:paraId="4D997E53" w14:textId="77777777" w:rsidR="001B27B1" w:rsidRP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14900761" w14:textId="77777777" w:rsidR="001B27B1" w:rsidRP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77777777" w:rsidR="001B27B1" w:rsidRPr="001B27B1" w:rsidRDefault="001B27B1" w:rsidP="001B27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  <w:r w:rsidRPr="001B27B1">
        <w:rPr>
          <w:rFonts w:cs="Calibri"/>
        </w:rPr>
        <w:tab/>
        <w:t>….……….............................................</w:t>
      </w:r>
    </w:p>
    <w:p w14:paraId="31A00FE1" w14:textId="77777777" w:rsidR="001B27B1" w:rsidRPr="001B27B1" w:rsidRDefault="001B27B1" w:rsidP="001B27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Pr="001B27B1">
        <w:rPr>
          <w:rFonts w:cs="Calibri"/>
          <w:i/>
          <w:iCs/>
          <w:sz w:val="20"/>
          <w:szCs w:val="20"/>
        </w:rPr>
        <w:tab/>
        <w:t>(podpis i pieczęć Wykonawcy)</w:t>
      </w:r>
      <w:bookmarkEnd w:id="2"/>
    </w:p>
    <w:p w14:paraId="5AC7D43C" w14:textId="77777777" w:rsidR="001B27B1" w:rsidRPr="001B27B1" w:rsidRDefault="001B27B1" w:rsidP="001B27B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5E115C3B" w14:textId="7E666E98" w:rsidR="001B27B1" w:rsidRPr="001004E3" w:rsidRDefault="001B27B1" w:rsidP="001B27B1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95F2" w14:textId="74C642B9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44DD2"/>
    <w:rsid w:val="0014592B"/>
    <w:rsid w:val="00167BFB"/>
    <w:rsid w:val="001B27B1"/>
    <w:rsid w:val="001B464A"/>
    <w:rsid w:val="001C36F7"/>
    <w:rsid w:val="001F0BFF"/>
    <w:rsid w:val="0024280A"/>
    <w:rsid w:val="0026776A"/>
    <w:rsid w:val="003A3FA1"/>
    <w:rsid w:val="003A45A1"/>
    <w:rsid w:val="004060CD"/>
    <w:rsid w:val="00445C1C"/>
    <w:rsid w:val="0053765D"/>
    <w:rsid w:val="005D3B93"/>
    <w:rsid w:val="00603812"/>
    <w:rsid w:val="00660611"/>
    <w:rsid w:val="00725AD0"/>
    <w:rsid w:val="00780D7E"/>
    <w:rsid w:val="007B3900"/>
    <w:rsid w:val="00803FFF"/>
    <w:rsid w:val="00993FA3"/>
    <w:rsid w:val="009D6345"/>
    <w:rsid w:val="00AC504B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A1B5E"/>
    <w:rsid w:val="00E4251E"/>
    <w:rsid w:val="00E80ABC"/>
    <w:rsid w:val="00EA4B48"/>
    <w:rsid w:val="00F00D8C"/>
    <w:rsid w:val="00F166C7"/>
    <w:rsid w:val="00F31FDA"/>
    <w:rsid w:val="00F63399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9</cp:revision>
  <cp:lastPrinted>2017-07-07T11:37:00Z</cp:lastPrinted>
  <dcterms:created xsi:type="dcterms:W3CDTF">2020-08-04T07:05:00Z</dcterms:created>
  <dcterms:modified xsi:type="dcterms:W3CDTF">2020-08-07T12:17:00Z</dcterms:modified>
</cp:coreProperties>
</file>